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1C1" w:rsidRPr="00BD773B" w:rsidRDefault="006A31C1" w:rsidP="00DE70FC">
      <w:pPr>
        <w:ind w:left="256"/>
        <w:jc w:val="center"/>
        <w:rPr>
          <w:sz w:val="32"/>
          <w:szCs w:val="32"/>
          <w:rtl/>
        </w:rPr>
      </w:pPr>
      <w:r w:rsidRPr="00BD773B">
        <w:rPr>
          <w:rFonts w:hint="cs"/>
          <w:sz w:val="32"/>
          <w:szCs w:val="32"/>
          <w:rtl/>
        </w:rPr>
        <w:t>משרד החקלאות ופיתוח הכפר</w:t>
      </w:r>
    </w:p>
    <w:p w:rsidR="0013121D" w:rsidRPr="00BD773B" w:rsidRDefault="0013121D" w:rsidP="00DE70FC">
      <w:pPr>
        <w:pStyle w:val="21"/>
        <w:ind w:left="288"/>
        <w:jc w:val="center"/>
        <w:rPr>
          <w:rFonts w:cs="David"/>
          <w:sz w:val="32"/>
          <w:szCs w:val="32"/>
          <w:rtl/>
        </w:rPr>
      </w:pPr>
      <w:r w:rsidRPr="00BD773B">
        <w:rPr>
          <w:rFonts w:cs="David"/>
          <w:sz w:val="32"/>
          <w:szCs w:val="32"/>
          <w:rtl/>
        </w:rPr>
        <w:t xml:space="preserve">דרך המכבים, ראשון-לציון ת.ד. 6 בית דגן, מיקוד 50250            </w:t>
      </w:r>
      <w:r w:rsidRPr="00BD773B">
        <w:rPr>
          <w:rFonts w:cs="David"/>
          <w:sz w:val="32"/>
          <w:szCs w:val="32"/>
          <w:rtl/>
        </w:rPr>
        <w:br/>
        <w:t xml:space="preserve">                  טל'  03-9485405/7  פקס:  03-9485849</w:t>
      </w:r>
    </w:p>
    <w:p w:rsidR="0013121D" w:rsidRPr="00BD773B" w:rsidRDefault="0013121D" w:rsidP="00DE70FC">
      <w:pPr>
        <w:pStyle w:val="21"/>
        <w:ind w:left="288"/>
        <w:jc w:val="center"/>
        <w:rPr>
          <w:rFonts w:cs="David"/>
          <w:b w:val="0"/>
          <w:bCs/>
          <w:sz w:val="32"/>
          <w:szCs w:val="32"/>
          <w:rtl/>
        </w:rPr>
      </w:pPr>
      <w:r w:rsidRPr="00BD773B">
        <w:rPr>
          <w:rFonts w:cs="David"/>
          <w:b w:val="0"/>
          <w:bCs/>
          <w:sz w:val="32"/>
          <w:szCs w:val="32"/>
          <w:rtl/>
        </w:rPr>
        <w:t>***********************************************************</w:t>
      </w:r>
    </w:p>
    <w:p w:rsidR="0013121D" w:rsidRDefault="0013121D" w:rsidP="00DE70FC">
      <w:pPr>
        <w:ind w:left="341"/>
        <w:jc w:val="center"/>
        <w:rPr>
          <w:b/>
          <w:bCs/>
          <w:sz w:val="32"/>
          <w:szCs w:val="32"/>
          <w:rtl/>
        </w:rPr>
      </w:pPr>
    </w:p>
    <w:p w:rsidR="002D59F3" w:rsidRPr="00BD773B" w:rsidRDefault="002D59F3" w:rsidP="00DE70FC">
      <w:pPr>
        <w:ind w:left="341"/>
        <w:jc w:val="center"/>
        <w:rPr>
          <w:b/>
          <w:bCs/>
          <w:sz w:val="32"/>
          <w:szCs w:val="32"/>
          <w:rtl/>
        </w:rPr>
      </w:pPr>
    </w:p>
    <w:p w:rsidR="0013121D" w:rsidRPr="00BD773B" w:rsidRDefault="0013121D" w:rsidP="00DE70FC">
      <w:pPr>
        <w:ind w:left="256"/>
        <w:jc w:val="center"/>
        <w:rPr>
          <w:b/>
          <w:bCs/>
          <w:sz w:val="32"/>
          <w:szCs w:val="32"/>
          <w:rtl/>
        </w:rPr>
      </w:pPr>
      <w:r w:rsidRPr="00BD773B">
        <w:rPr>
          <w:b/>
          <w:bCs/>
          <w:sz w:val="36"/>
          <w:szCs w:val="36"/>
          <w:u w:val="single"/>
          <w:rtl/>
        </w:rPr>
        <w:t xml:space="preserve"> </w:t>
      </w:r>
    </w:p>
    <w:tbl>
      <w:tblPr>
        <w:bidiVisual/>
        <w:tblW w:w="0" w:type="auto"/>
        <w:tblInd w:w="252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13121D" w:rsidRPr="00BD773B" w:rsidTr="00DE70FC">
        <w:tc>
          <w:tcPr>
            <w:tcW w:w="3780" w:type="dxa"/>
            <w:tcBorders>
              <w:top w:val="single" w:sz="12" w:space="0" w:color="auto"/>
              <w:bottom w:val="single" w:sz="12" w:space="0" w:color="auto"/>
            </w:tcBorders>
          </w:tcPr>
          <w:p w:rsidR="0013121D" w:rsidRPr="00BD773B" w:rsidRDefault="0013121D" w:rsidP="00416B7C">
            <w:pPr>
              <w:ind w:left="85"/>
              <w:jc w:val="center"/>
              <w:rPr>
                <w:b/>
                <w:bCs/>
                <w:i/>
                <w:iCs/>
                <w:sz w:val="44"/>
                <w:szCs w:val="44"/>
              </w:rPr>
            </w:pPr>
            <w:r w:rsidRPr="00BD773B">
              <w:rPr>
                <w:rFonts w:hint="eastAsia"/>
                <w:b/>
                <w:bCs/>
                <w:i/>
                <w:iCs/>
                <w:sz w:val="44"/>
                <w:szCs w:val="44"/>
                <w:rtl/>
              </w:rPr>
              <w:t>מכרז</w:t>
            </w:r>
            <w:r w:rsidR="001B506E" w:rsidRPr="00BD773B">
              <w:rPr>
                <w:rFonts w:hint="cs"/>
                <w:b/>
                <w:bCs/>
                <w:i/>
                <w:iCs/>
                <w:sz w:val="44"/>
                <w:szCs w:val="44"/>
                <w:rtl/>
              </w:rPr>
              <w:t xml:space="preserve"> פומבי</w:t>
            </w:r>
            <w:r w:rsidRPr="00BD773B">
              <w:rPr>
                <w:b/>
                <w:bCs/>
                <w:i/>
                <w:iCs/>
                <w:sz w:val="44"/>
                <w:szCs w:val="44"/>
                <w:rtl/>
              </w:rPr>
              <w:t xml:space="preserve"> </w:t>
            </w:r>
            <w:r w:rsidRPr="00BD773B">
              <w:rPr>
                <w:rFonts w:hint="eastAsia"/>
                <w:b/>
                <w:bCs/>
                <w:i/>
                <w:iCs/>
                <w:sz w:val="44"/>
                <w:szCs w:val="44"/>
                <w:rtl/>
              </w:rPr>
              <w:t>מס</w:t>
            </w:r>
            <w:r w:rsidRPr="00BD773B">
              <w:rPr>
                <w:b/>
                <w:bCs/>
                <w:i/>
                <w:iCs/>
                <w:sz w:val="44"/>
                <w:szCs w:val="44"/>
                <w:rtl/>
              </w:rPr>
              <w:t xml:space="preserve">' </w:t>
            </w:r>
            <w:r w:rsidR="00FF2257">
              <w:rPr>
                <w:rFonts w:hint="cs"/>
                <w:b/>
                <w:bCs/>
                <w:i/>
                <w:iCs/>
                <w:sz w:val="44"/>
                <w:szCs w:val="44"/>
                <w:rtl/>
              </w:rPr>
              <w:t>05/201</w:t>
            </w:r>
            <w:r w:rsidR="00416B7C">
              <w:rPr>
                <w:rFonts w:hint="cs"/>
                <w:b/>
                <w:bCs/>
                <w:i/>
                <w:iCs/>
                <w:sz w:val="44"/>
                <w:szCs w:val="44"/>
                <w:rtl/>
              </w:rPr>
              <w:t>8</w:t>
            </w:r>
          </w:p>
        </w:tc>
      </w:tr>
    </w:tbl>
    <w:p w:rsidR="0013121D" w:rsidRPr="00BD773B" w:rsidRDefault="0013121D" w:rsidP="00DE70FC">
      <w:pPr>
        <w:pStyle w:val="a6"/>
        <w:numPr>
          <w:ilvl w:val="12"/>
          <w:numId w:val="0"/>
        </w:numPr>
        <w:tabs>
          <w:tab w:val="clear" w:pos="4153"/>
          <w:tab w:val="clear" w:pos="8306"/>
        </w:tabs>
        <w:ind w:left="540" w:right="720" w:hanging="284"/>
        <w:jc w:val="center"/>
        <w:rPr>
          <w:rFonts w:cs="David"/>
          <w:b/>
          <w:bCs/>
          <w:color w:val="auto"/>
          <w:sz w:val="40"/>
          <w:szCs w:val="40"/>
          <w:rtl/>
        </w:rPr>
      </w:pPr>
    </w:p>
    <w:p w:rsidR="0013121D" w:rsidRPr="00BD773B" w:rsidRDefault="0013121D" w:rsidP="00DE70FC">
      <w:pPr>
        <w:pStyle w:val="a6"/>
        <w:numPr>
          <w:ilvl w:val="12"/>
          <w:numId w:val="0"/>
        </w:numPr>
        <w:tabs>
          <w:tab w:val="clear" w:pos="4153"/>
          <w:tab w:val="clear" w:pos="8306"/>
          <w:tab w:val="left" w:pos="5261"/>
        </w:tabs>
        <w:ind w:left="540" w:right="720" w:hanging="284"/>
        <w:jc w:val="left"/>
        <w:rPr>
          <w:rFonts w:cs="David"/>
          <w:b/>
          <w:bCs/>
          <w:color w:val="auto"/>
          <w:sz w:val="36"/>
          <w:szCs w:val="36"/>
          <w:rtl/>
        </w:rPr>
      </w:pPr>
      <w:r w:rsidRPr="00BD773B">
        <w:rPr>
          <w:rFonts w:cs="David"/>
          <w:b/>
          <w:bCs/>
          <w:color w:val="auto"/>
          <w:sz w:val="36"/>
          <w:szCs w:val="36"/>
          <w:rtl/>
        </w:rPr>
        <w:tab/>
      </w:r>
      <w:r w:rsidRPr="00BD773B">
        <w:rPr>
          <w:rFonts w:cs="David"/>
          <w:b/>
          <w:bCs/>
          <w:color w:val="auto"/>
          <w:sz w:val="36"/>
          <w:szCs w:val="36"/>
          <w:rtl/>
        </w:rPr>
        <w:tab/>
      </w:r>
      <w:r w:rsidRPr="00BD773B">
        <w:rPr>
          <w:rFonts w:cs="David"/>
          <w:b/>
          <w:bCs/>
          <w:color w:val="auto"/>
          <w:sz w:val="36"/>
          <w:szCs w:val="36"/>
          <w:rtl/>
        </w:rPr>
        <w:tab/>
      </w:r>
    </w:p>
    <w:p w:rsidR="0013121D" w:rsidRPr="00EA2251" w:rsidRDefault="00FD391D" w:rsidP="00DE70FC">
      <w:pPr>
        <w:pStyle w:val="a6"/>
        <w:numPr>
          <w:ilvl w:val="12"/>
          <w:numId w:val="0"/>
        </w:numPr>
        <w:tabs>
          <w:tab w:val="left" w:pos="720"/>
        </w:tabs>
        <w:ind w:left="540" w:right="720" w:hanging="284"/>
        <w:jc w:val="center"/>
        <w:rPr>
          <w:rFonts w:cs="David"/>
          <w:b/>
          <w:bCs/>
          <w:sz w:val="40"/>
          <w:szCs w:val="40"/>
          <w:rtl/>
        </w:rPr>
      </w:pPr>
      <w:r w:rsidRPr="00BD773B">
        <w:rPr>
          <w:rFonts w:cs="David" w:hint="eastAsia"/>
          <w:b/>
          <w:bCs/>
          <w:sz w:val="40"/>
          <w:szCs w:val="40"/>
          <w:rtl/>
        </w:rPr>
        <w:t>מכרז</w:t>
      </w:r>
      <w:r w:rsidRPr="00BD773B">
        <w:rPr>
          <w:rFonts w:cs="David"/>
          <w:b/>
          <w:bCs/>
          <w:sz w:val="40"/>
          <w:szCs w:val="40"/>
          <w:rtl/>
        </w:rPr>
        <w:t xml:space="preserve"> </w:t>
      </w:r>
      <w:r w:rsidR="001B506E" w:rsidRPr="00BD773B">
        <w:rPr>
          <w:rFonts w:cs="David" w:hint="cs"/>
          <w:b/>
          <w:bCs/>
          <w:sz w:val="40"/>
          <w:szCs w:val="40"/>
          <w:rtl/>
        </w:rPr>
        <w:t xml:space="preserve">פומבי </w:t>
      </w:r>
      <w:r w:rsidR="002D2A14" w:rsidRPr="00EA2251">
        <w:rPr>
          <w:rFonts w:cs="David"/>
          <w:b/>
          <w:bCs/>
          <w:sz w:val="40"/>
          <w:szCs w:val="40"/>
          <w:rtl/>
        </w:rPr>
        <w:t xml:space="preserve">לאספקת </w:t>
      </w:r>
      <w:r w:rsidR="00711282">
        <w:rPr>
          <w:rFonts w:cs="David" w:hint="cs"/>
          <w:b/>
          <w:bCs/>
          <w:sz w:val="40"/>
          <w:szCs w:val="40"/>
          <w:rtl/>
        </w:rPr>
        <w:t>מחטי ווקונטיינר ומבחנות עם ג'ל</w:t>
      </w:r>
      <w:r w:rsidR="00381072">
        <w:rPr>
          <w:rFonts w:cs="David" w:hint="cs"/>
          <w:b/>
          <w:bCs/>
          <w:sz w:val="40"/>
          <w:szCs w:val="40"/>
          <w:rtl/>
        </w:rPr>
        <w:t xml:space="preserve"> </w:t>
      </w:r>
      <w:r w:rsidR="00EA2251" w:rsidRPr="00EA2251">
        <w:rPr>
          <w:rFonts w:cs="David" w:hint="cs"/>
          <w:b/>
          <w:bCs/>
          <w:sz w:val="40"/>
          <w:szCs w:val="40"/>
          <w:rtl/>
        </w:rPr>
        <w:t xml:space="preserve">עבור השירותים הווטרינרים </w:t>
      </w:r>
    </w:p>
    <w:p w:rsidR="0013121D" w:rsidRPr="00BD773B" w:rsidRDefault="0013121D" w:rsidP="00DE70FC">
      <w:pPr>
        <w:pStyle w:val="a6"/>
        <w:numPr>
          <w:ilvl w:val="12"/>
          <w:numId w:val="0"/>
        </w:numPr>
        <w:tabs>
          <w:tab w:val="clear" w:pos="4153"/>
          <w:tab w:val="clear" w:pos="8306"/>
        </w:tabs>
        <w:ind w:left="540" w:right="720" w:hanging="284"/>
        <w:jc w:val="center"/>
        <w:rPr>
          <w:rFonts w:cs="David"/>
          <w:b/>
          <w:bCs/>
          <w:color w:val="auto"/>
          <w:sz w:val="32"/>
          <w:szCs w:val="32"/>
          <w:rtl/>
        </w:rPr>
      </w:pPr>
    </w:p>
    <w:p w:rsidR="0013121D" w:rsidRPr="00BD773B" w:rsidRDefault="0013121D" w:rsidP="00DE70FC">
      <w:pPr>
        <w:pStyle w:val="a6"/>
        <w:numPr>
          <w:ilvl w:val="12"/>
          <w:numId w:val="0"/>
        </w:numPr>
        <w:tabs>
          <w:tab w:val="clear" w:pos="4153"/>
          <w:tab w:val="clear" w:pos="8306"/>
        </w:tabs>
        <w:ind w:left="540" w:right="720" w:hanging="284"/>
        <w:jc w:val="center"/>
        <w:rPr>
          <w:rFonts w:cs="David"/>
          <w:b/>
          <w:bCs/>
          <w:color w:val="auto"/>
          <w:sz w:val="32"/>
          <w:szCs w:val="32"/>
          <w:rtl/>
        </w:rPr>
      </w:pPr>
    </w:p>
    <w:p w:rsidR="0013121D" w:rsidRPr="00BD773B" w:rsidRDefault="0013121D" w:rsidP="00DE70FC">
      <w:pPr>
        <w:pStyle w:val="a6"/>
        <w:numPr>
          <w:ilvl w:val="12"/>
          <w:numId w:val="0"/>
        </w:numPr>
        <w:tabs>
          <w:tab w:val="clear" w:pos="4153"/>
          <w:tab w:val="clear" w:pos="8306"/>
        </w:tabs>
        <w:ind w:left="540" w:right="720" w:hanging="284"/>
        <w:jc w:val="center"/>
        <w:rPr>
          <w:rFonts w:cs="David"/>
          <w:b/>
          <w:bCs/>
          <w:color w:val="auto"/>
          <w:sz w:val="32"/>
          <w:szCs w:val="32"/>
          <w:rtl/>
        </w:rPr>
      </w:pPr>
    </w:p>
    <w:p w:rsidR="0013121D" w:rsidRPr="00BD773B" w:rsidRDefault="0013121D" w:rsidP="00DE70FC">
      <w:pPr>
        <w:pStyle w:val="a6"/>
        <w:numPr>
          <w:ilvl w:val="12"/>
          <w:numId w:val="0"/>
        </w:numPr>
        <w:tabs>
          <w:tab w:val="clear" w:pos="4153"/>
          <w:tab w:val="clear" w:pos="8306"/>
        </w:tabs>
        <w:ind w:left="540" w:right="720" w:hanging="284"/>
        <w:jc w:val="center"/>
        <w:rPr>
          <w:rFonts w:cs="David"/>
          <w:b/>
          <w:bCs/>
          <w:color w:val="auto"/>
          <w:sz w:val="32"/>
          <w:szCs w:val="32"/>
          <w:rtl/>
        </w:rPr>
      </w:pPr>
    </w:p>
    <w:p w:rsidR="0013121D" w:rsidRPr="00BD773B" w:rsidRDefault="0013121D" w:rsidP="00DE70FC">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82"/>
        <w:jc w:val="center"/>
        <w:rPr>
          <w:b/>
          <w:bCs/>
          <w:sz w:val="32"/>
          <w:szCs w:val="32"/>
          <w:rtl/>
        </w:rPr>
      </w:pPr>
      <w:r w:rsidRPr="00BD773B">
        <w:rPr>
          <w:rFonts w:hint="eastAsia"/>
          <w:b/>
          <w:bCs/>
          <w:sz w:val="32"/>
          <w:szCs w:val="32"/>
          <w:rtl/>
        </w:rPr>
        <w:t>מסמך</w:t>
      </w:r>
      <w:r w:rsidRPr="00BD773B">
        <w:rPr>
          <w:b/>
          <w:bCs/>
          <w:sz w:val="32"/>
          <w:szCs w:val="32"/>
          <w:rtl/>
        </w:rPr>
        <w:t xml:space="preserve"> </w:t>
      </w:r>
      <w:r w:rsidRPr="00BD773B">
        <w:rPr>
          <w:rFonts w:hint="eastAsia"/>
          <w:b/>
          <w:bCs/>
          <w:sz w:val="32"/>
          <w:szCs w:val="32"/>
          <w:rtl/>
        </w:rPr>
        <w:t>זה</w:t>
      </w:r>
      <w:r w:rsidRPr="00BD773B">
        <w:rPr>
          <w:b/>
          <w:bCs/>
          <w:sz w:val="32"/>
          <w:szCs w:val="32"/>
          <w:rtl/>
        </w:rPr>
        <w:t xml:space="preserve"> </w:t>
      </w:r>
      <w:r w:rsidRPr="00BD773B">
        <w:rPr>
          <w:rFonts w:hint="eastAsia"/>
          <w:b/>
          <w:bCs/>
          <w:sz w:val="32"/>
          <w:szCs w:val="32"/>
          <w:rtl/>
        </w:rPr>
        <w:t>הינו</w:t>
      </w:r>
      <w:r w:rsidRPr="00BD773B">
        <w:rPr>
          <w:b/>
          <w:bCs/>
          <w:sz w:val="32"/>
          <w:szCs w:val="32"/>
          <w:rtl/>
        </w:rPr>
        <w:t xml:space="preserve"> </w:t>
      </w:r>
      <w:r w:rsidRPr="00BD773B">
        <w:rPr>
          <w:rFonts w:hint="eastAsia"/>
          <w:b/>
          <w:bCs/>
          <w:sz w:val="32"/>
          <w:szCs w:val="32"/>
          <w:rtl/>
        </w:rPr>
        <w:t>רכוש</w:t>
      </w:r>
      <w:r w:rsidRPr="00BD773B">
        <w:rPr>
          <w:b/>
          <w:bCs/>
          <w:sz w:val="32"/>
          <w:szCs w:val="32"/>
          <w:rtl/>
        </w:rPr>
        <w:t xml:space="preserve"> </w:t>
      </w:r>
      <w:r w:rsidRPr="00BD773B">
        <w:rPr>
          <w:rFonts w:hint="eastAsia"/>
          <w:b/>
          <w:bCs/>
          <w:sz w:val="32"/>
          <w:szCs w:val="32"/>
          <w:rtl/>
        </w:rPr>
        <w:t>מדינת</w:t>
      </w:r>
      <w:r w:rsidRPr="00BD773B">
        <w:rPr>
          <w:b/>
          <w:bCs/>
          <w:sz w:val="32"/>
          <w:szCs w:val="32"/>
          <w:rtl/>
        </w:rPr>
        <w:t xml:space="preserve"> </w:t>
      </w:r>
      <w:r w:rsidRPr="00BD773B">
        <w:rPr>
          <w:rFonts w:hint="eastAsia"/>
          <w:b/>
          <w:bCs/>
          <w:sz w:val="32"/>
          <w:szCs w:val="32"/>
          <w:rtl/>
        </w:rPr>
        <w:t>ישראל</w:t>
      </w:r>
    </w:p>
    <w:p w:rsidR="0013121D" w:rsidRPr="00BD773B" w:rsidRDefault="0013121D" w:rsidP="00DE70FC">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82"/>
        <w:jc w:val="center"/>
        <w:rPr>
          <w:b/>
          <w:bCs/>
          <w:sz w:val="32"/>
          <w:szCs w:val="32"/>
          <w:rtl/>
        </w:rPr>
      </w:pPr>
      <w:r w:rsidRPr="00BD773B">
        <w:rPr>
          <w:rFonts w:hint="eastAsia"/>
          <w:b/>
          <w:bCs/>
          <w:sz w:val="32"/>
          <w:szCs w:val="32"/>
          <w:rtl/>
        </w:rPr>
        <w:t>כל</w:t>
      </w:r>
      <w:r w:rsidRPr="00BD773B">
        <w:rPr>
          <w:b/>
          <w:bCs/>
          <w:sz w:val="32"/>
          <w:szCs w:val="32"/>
          <w:rtl/>
        </w:rPr>
        <w:t xml:space="preserve"> </w:t>
      </w:r>
      <w:r w:rsidRPr="00BD773B">
        <w:rPr>
          <w:rFonts w:hint="eastAsia"/>
          <w:b/>
          <w:bCs/>
          <w:sz w:val="32"/>
          <w:szCs w:val="32"/>
          <w:rtl/>
        </w:rPr>
        <w:t>הזכויות</w:t>
      </w:r>
      <w:r w:rsidRPr="00BD773B">
        <w:rPr>
          <w:b/>
          <w:bCs/>
          <w:sz w:val="32"/>
          <w:szCs w:val="32"/>
          <w:rtl/>
        </w:rPr>
        <w:t xml:space="preserve"> </w:t>
      </w:r>
      <w:r w:rsidRPr="00BD773B">
        <w:rPr>
          <w:rFonts w:hint="eastAsia"/>
          <w:b/>
          <w:bCs/>
          <w:sz w:val="32"/>
          <w:szCs w:val="32"/>
          <w:rtl/>
        </w:rPr>
        <w:t>שמורות</w:t>
      </w:r>
      <w:r w:rsidRPr="00BD773B">
        <w:rPr>
          <w:b/>
          <w:bCs/>
          <w:sz w:val="32"/>
          <w:szCs w:val="32"/>
          <w:rtl/>
        </w:rPr>
        <w:t xml:space="preserve"> </w:t>
      </w:r>
      <w:r w:rsidRPr="00BD773B">
        <w:rPr>
          <w:rFonts w:hint="eastAsia"/>
          <w:b/>
          <w:bCs/>
          <w:sz w:val="32"/>
          <w:szCs w:val="32"/>
          <w:rtl/>
        </w:rPr>
        <w:t>למדינת</w:t>
      </w:r>
      <w:r w:rsidRPr="00BD773B">
        <w:rPr>
          <w:b/>
          <w:bCs/>
          <w:sz w:val="32"/>
          <w:szCs w:val="32"/>
          <w:rtl/>
        </w:rPr>
        <w:t xml:space="preserve"> </w:t>
      </w:r>
      <w:r w:rsidRPr="00BD773B">
        <w:rPr>
          <w:rFonts w:hint="eastAsia"/>
          <w:b/>
          <w:bCs/>
          <w:sz w:val="32"/>
          <w:szCs w:val="32"/>
          <w:rtl/>
        </w:rPr>
        <w:t>ישראל</w:t>
      </w:r>
      <w:r w:rsidRPr="00BD773B">
        <w:rPr>
          <w:b/>
          <w:bCs/>
          <w:sz w:val="32"/>
          <w:szCs w:val="32"/>
          <w:rtl/>
        </w:rPr>
        <w:t xml:space="preserve"> (</w:t>
      </w:r>
      <w:r w:rsidRPr="00BD773B">
        <w:rPr>
          <w:b/>
          <w:bCs/>
          <w:sz w:val="32"/>
          <w:szCs w:val="32"/>
        </w:rPr>
        <w:t>C</w:t>
      </w:r>
      <w:r w:rsidRPr="00BD773B">
        <w:rPr>
          <w:b/>
          <w:bCs/>
          <w:sz w:val="32"/>
          <w:szCs w:val="32"/>
          <w:rtl/>
        </w:rPr>
        <w:t>)</w:t>
      </w:r>
    </w:p>
    <w:p w:rsidR="0013121D" w:rsidRPr="00BD773B" w:rsidRDefault="0013121D" w:rsidP="00DE70FC">
      <w:pPr>
        <w:tabs>
          <w:tab w:val="left" w:pos="1152"/>
          <w:tab w:val="left" w:pos="2304"/>
          <w:tab w:val="left" w:pos="3456"/>
          <w:tab w:val="left" w:pos="4608"/>
          <w:tab w:val="left" w:pos="5760"/>
          <w:tab w:val="left" w:pos="6912"/>
          <w:tab w:val="left" w:pos="8063"/>
          <w:tab w:val="left" w:pos="9216"/>
          <w:tab w:val="left" w:pos="10368"/>
          <w:tab w:val="left" w:pos="11520"/>
        </w:tabs>
        <w:ind w:left="282"/>
        <w:jc w:val="center"/>
        <w:rPr>
          <w:b/>
          <w:bCs/>
          <w:sz w:val="32"/>
          <w:szCs w:val="32"/>
          <w:rtl/>
        </w:rPr>
      </w:pPr>
    </w:p>
    <w:p w:rsidR="0013121D" w:rsidRPr="00BD773B" w:rsidRDefault="0013121D" w:rsidP="00DE70F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82"/>
        <w:jc w:val="center"/>
        <w:rPr>
          <w:b/>
          <w:bCs/>
          <w:sz w:val="22"/>
          <w:szCs w:val="22"/>
          <w:rtl/>
        </w:rPr>
        <w:sectPr w:rsidR="0013121D" w:rsidRPr="00BD773B" w:rsidSect="006A31C1">
          <w:headerReference w:type="even" r:id="rId8"/>
          <w:headerReference w:type="default" r:id="rId9"/>
          <w:footerReference w:type="even" r:id="rId10"/>
          <w:footerReference w:type="default" r:id="rId11"/>
          <w:headerReference w:type="first" r:id="rId12"/>
          <w:pgSz w:w="11906" w:h="16838" w:code="9"/>
          <w:pgMar w:top="533" w:right="1797" w:bottom="899" w:left="1440" w:header="142" w:footer="720" w:gutter="0"/>
          <w:cols w:space="720"/>
          <w:bidi/>
          <w:rtlGutter/>
          <w:docGrid w:linePitch="360"/>
        </w:sectPr>
      </w:pPr>
      <w:r w:rsidRPr="00BD773B">
        <w:rPr>
          <w:rFonts w:hint="eastAsia"/>
          <w:b/>
          <w:bCs/>
          <w:sz w:val="32"/>
          <w:szCs w:val="32"/>
          <w:rtl/>
        </w:rPr>
        <w:t>המידע</w:t>
      </w:r>
      <w:r w:rsidRPr="00BD773B">
        <w:rPr>
          <w:b/>
          <w:bCs/>
          <w:sz w:val="32"/>
          <w:szCs w:val="32"/>
          <w:rtl/>
        </w:rPr>
        <w:t xml:space="preserve"> </w:t>
      </w:r>
      <w:r w:rsidRPr="00BD773B">
        <w:rPr>
          <w:rFonts w:hint="eastAsia"/>
          <w:b/>
          <w:bCs/>
          <w:sz w:val="32"/>
          <w:szCs w:val="32"/>
          <w:rtl/>
        </w:rPr>
        <w:t>הכלול</w:t>
      </w:r>
      <w:r w:rsidRPr="00BD773B">
        <w:rPr>
          <w:b/>
          <w:bCs/>
          <w:sz w:val="32"/>
          <w:szCs w:val="32"/>
          <w:rtl/>
        </w:rPr>
        <w:t xml:space="preserve"> </w:t>
      </w:r>
      <w:r w:rsidRPr="00BD773B">
        <w:rPr>
          <w:rFonts w:hint="eastAsia"/>
          <w:b/>
          <w:bCs/>
          <w:sz w:val="32"/>
          <w:szCs w:val="32"/>
          <w:rtl/>
        </w:rPr>
        <w:t>בו</w:t>
      </w:r>
      <w:r w:rsidRPr="00BD773B">
        <w:rPr>
          <w:b/>
          <w:bCs/>
          <w:sz w:val="32"/>
          <w:szCs w:val="32"/>
          <w:rtl/>
        </w:rPr>
        <w:t xml:space="preserve"> </w:t>
      </w:r>
      <w:r w:rsidRPr="00BD773B">
        <w:rPr>
          <w:rFonts w:hint="eastAsia"/>
          <w:b/>
          <w:bCs/>
          <w:sz w:val="32"/>
          <w:szCs w:val="32"/>
          <w:rtl/>
        </w:rPr>
        <w:t>לא</w:t>
      </w:r>
      <w:r w:rsidRPr="00BD773B">
        <w:rPr>
          <w:b/>
          <w:bCs/>
          <w:sz w:val="32"/>
          <w:szCs w:val="32"/>
          <w:rtl/>
        </w:rPr>
        <w:t xml:space="preserve"> </w:t>
      </w:r>
      <w:r w:rsidRPr="00BD773B">
        <w:rPr>
          <w:rFonts w:hint="eastAsia"/>
          <w:b/>
          <w:bCs/>
          <w:sz w:val="32"/>
          <w:szCs w:val="32"/>
          <w:rtl/>
        </w:rPr>
        <w:t>יפורסם</w:t>
      </w:r>
      <w:r w:rsidRPr="00BD773B">
        <w:rPr>
          <w:b/>
          <w:bCs/>
          <w:sz w:val="32"/>
          <w:szCs w:val="32"/>
          <w:rtl/>
        </w:rPr>
        <w:t xml:space="preserve">, </w:t>
      </w:r>
      <w:r w:rsidRPr="00BD773B">
        <w:rPr>
          <w:rFonts w:hint="eastAsia"/>
          <w:b/>
          <w:bCs/>
          <w:sz w:val="32"/>
          <w:szCs w:val="32"/>
          <w:rtl/>
        </w:rPr>
        <w:t>לא</w:t>
      </w:r>
      <w:r w:rsidRPr="00BD773B">
        <w:rPr>
          <w:b/>
          <w:bCs/>
          <w:sz w:val="32"/>
          <w:szCs w:val="32"/>
          <w:rtl/>
        </w:rPr>
        <w:t xml:space="preserve"> </w:t>
      </w:r>
      <w:r w:rsidRPr="00BD773B">
        <w:rPr>
          <w:rFonts w:hint="eastAsia"/>
          <w:b/>
          <w:bCs/>
          <w:sz w:val="32"/>
          <w:szCs w:val="32"/>
          <w:rtl/>
        </w:rPr>
        <w:t>ישוכפל</w:t>
      </w:r>
      <w:r w:rsidRPr="00BD773B">
        <w:rPr>
          <w:b/>
          <w:bCs/>
          <w:sz w:val="32"/>
          <w:szCs w:val="32"/>
          <w:rtl/>
        </w:rPr>
        <w:t xml:space="preserve">, </w:t>
      </w:r>
      <w:r w:rsidRPr="00BD773B">
        <w:rPr>
          <w:rFonts w:hint="eastAsia"/>
          <w:b/>
          <w:bCs/>
          <w:sz w:val="32"/>
          <w:szCs w:val="32"/>
          <w:rtl/>
        </w:rPr>
        <w:t>ולא</w:t>
      </w:r>
      <w:r w:rsidRPr="00BD773B">
        <w:rPr>
          <w:b/>
          <w:bCs/>
          <w:sz w:val="32"/>
          <w:szCs w:val="32"/>
          <w:rtl/>
        </w:rPr>
        <w:t xml:space="preserve"> </w:t>
      </w:r>
      <w:r w:rsidRPr="00BD773B">
        <w:rPr>
          <w:rFonts w:hint="eastAsia"/>
          <w:b/>
          <w:bCs/>
          <w:sz w:val="32"/>
          <w:szCs w:val="32"/>
          <w:rtl/>
        </w:rPr>
        <w:t>יעשה</w:t>
      </w:r>
      <w:r w:rsidRPr="00BD773B">
        <w:rPr>
          <w:b/>
          <w:bCs/>
          <w:sz w:val="32"/>
          <w:szCs w:val="32"/>
          <w:rtl/>
        </w:rPr>
        <w:t xml:space="preserve"> </w:t>
      </w:r>
      <w:r w:rsidRPr="00BD773B">
        <w:rPr>
          <w:rFonts w:hint="eastAsia"/>
          <w:b/>
          <w:bCs/>
          <w:sz w:val="32"/>
          <w:szCs w:val="32"/>
          <w:rtl/>
        </w:rPr>
        <w:t>בו</w:t>
      </w:r>
      <w:r w:rsidRPr="00BD773B">
        <w:rPr>
          <w:b/>
          <w:bCs/>
          <w:sz w:val="32"/>
          <w:szCs w:val="32"/>
          <w:rtl/>
        </w:rPr>
        <w:t xml:space="preserve"> </w:t>
      </w:r>
      <w:r w:rsidRPr="00BD773B">
        <w:rPr>
          <w:rFonts w:hint="eastAsia"/>
          <w:b/>
          <w:bCs/>
          <w:sz w:val="32"/>
          <w:szCs w:val="32"/>
          <w:rtl/>
        </w:rPr>
        <w:t>שימוש</w:t>
      </w:r>
      <w:r w:rsidRPr="00BD773B">
        <w:rPr>
          <w:b/>
          <w:bCs/>
          <w:sz w:val="32"/>
          <w:szCs w:val="32"/>
          <w:rtl/>
        </w:rPr>
        <w:t xml:space="preserve"> </w:t>
      </w:r>
      <w:r w:rsidRPr="00BD773B">
        <w:rPr>
          <w:rFonts w:hint="eastAsia"/>
          <w:b/>
          <w:bCs/>
          <w:sz w:val="32"/>
          <w:szCs w:val="32"/>
          <w:rtl/>
        </w:rPr>
        <w:t>מלא</w:t>
      </w:r>
      <w:r w:rsidRPr="00BD773B">
        <w:rPr>
          <w:b/>
          <w:bCs/>
          <w:sz w:val="32"/>
          <w:szCs w:val="32"/>
          <w:rtl/>
        </w:rPr>
        <w:t xml:space="preserve">, </w:t>
      </w:r>
      <w:r w:rsidRPr="00BD773B">
        <w:rPr>
          <w:rFonts w:hint="eastAsia"/>
          <w:b/>
          <w:bCs/>
          <w:sz w:val="32"/>
          <w:szCs w:val="32"/>
          <w:rtl/>
        </w:rPr>
        <w:t>או</w:t>
      </w:r>
      <w:r w:rsidRPr="00BD773B">
        <w:rPr>
          <w:b/>
          <w:bCs/>
          <w:sz w:val="32"/>
          <w:szCs w:val="32"/>
          <w:rtl/>
        </w:rPr>
        <w:t xml:space="preserve"> </w:t>
      </w:r>
      <w:r w:rsidRPr="00BD773B">
        <w:rPr>
          <w:rFonts w:hint="eastAsia"/>
          <w:b/>
          <w:bCs/>
          <w:sz w:val="32"/>
          <w:szCs w:val="32"/>
          <w:rtl/>
        </w:rPr>
        <w:t>חלקי</w:t>
      </w:r>
      <w:r w:rsidRPr="00BD773B">
        <w:rPr>
          <w:b/>
          <w:bCs/>
          <w:sz w:val="32"/>
          <w:szCs w:val="32"/>
          <w:rtl/>
        </w:rPr>
        <w:t xml:space="preserve">, </w:t>
      </w:r>
      <w:r w:rsidRPr="00BD773B">
        <w:rPr>
          <w:rFonts w:hint="eastAsia"/>
          <w:b/>
          <w:bCs/>
          <w:sz w:val="32"/>
          <w:szCs w:val="32"/>
          <w:rtl/>
        </w:rPr>
        <w:t>לכל</w:t>
      </w:r>
      <w:r w:rsidRPr="00BD773B">
        <w:rPr>
          <w:b/>
          <w:bCs/>
          <w:sz w:val="32"/>
          <w:szCs w:val="32"/>
          <w:rtl/>
        </w:rPr>
        <w:t xml:space="preserve"> </w:t>
      </w:r>
      <w:r w:rsidRPr="00BD773B">
        <w:rPr>
          <w:rFonts w:hint="eastAsia"/>
          <w:b/>
          <w:bCs/>
          <w:sz w:val="32"/>
          <w:szCs w:val="32"/>
          <w:rtl/>
        </w:rPr>
        <w:t>מטרה</w:t>
      </w:r>
      <w:r w:rsidRPr="00BD773B">
        <w:rPr>
          <w:b/>
          <w:bCs/>
          <w:sz w:val="32"/>
          <w:szCs w:val="32"/>
          <w:rtl/>
        </w:rPr>
        <w:t xml:space="preserve"> </w:t>
      </w:r>
      <w:r w:rsidRPr="00BD773B">
        <w:rPr>
          <w:rFonts w:hint="eastAsia"/>
          <w:b/>
          <w:bCs/>
          <w:sz w:val="32"/>
          <w:szCs w:val="32"/>
          <w:rtl/>
        </w:rPr>
        <w:t>שהיא</w:t>
      </w:r>
      <w:r w:rsidRPr="00BD773B">
        <w:rPr>
          <w:b/>
          <w:bCs/>
          <w:sz w:val="32"/>
          <w:szCs w:val="32"/>
          <w:rtl/>
        </w:rPr>
        <w:t xml:space="preserve"> </w:t>
      </w:r>
      <w:r w:rsidRPr="00BD773B">
        <w:rPr>
          <w:rFonts w:hint="eastAsia"/>
          <w:b/>
          <w:bCs/>
          <w:sz w:val="32"/>
          <w:szCs w:val="32"/>
          <w:rtl/>
        </w:rPr>
        <w:t>מלבד</w:t>
      </w:r>
      <w:r w:rsidRPr="00BD773B">
        <w:rPr>
          <w:b/>
          <w:bCs/>
          <w:sz w:val="32"/>
          <w:szCs w:val="32"/>
          <w:rtl/>
        </w:rPr>
        <w:t xml:space="preserve"> </w:t>
      </w:r>
      <w:r w:rsidRPr="00BD773B">
        <w:rPr>
          <w:rFonts w:hint="eastAsia"/>
          <w:b/>
          <w:bCs/>
          <w:sz w:val="32"/>
          <w:szCs w:val="32"/>
          <w:rtl/>
        </w:rPr>
        <w:t>מענה</w:t>
      </w:r>
      <w:r w:rsidRPr="00BD773B">
        <w:rPr>
          <w:b/>
          <w:bCs/>
          <w:sz w:val="32"/>
          <w:szCs w:val="32"/>
          <w:rtl/>
        </w:rPr>
        <w:t xml:space="preserve"> </w:t>
      </w:r>
      <w:r w:rsidRPr="00BD773B">
        <w:rPr>
          <w:rFonts w:hint="eastAsia"/>
          <w:b/>
          <w:bCs/>
          <w:sz w:val="32"/>
          <w:szCs w:val="32"/>
          <w:rtl/>
        </w:rPr>
        <w:t>על</w:t>
      </w:r>
      <w:r w:rsidRPr="00BD773B">
        <w:rPr>
          <w:b/>
          <w:bCs/>
          <w:sz w:val="32"/>
          <w:szCs w:val="32"/>
          <w:rtl/>
        </w:rPr>
        <w:t xml:space="preserve"> </w:t>
      </w:r>
      <w:r w:rsidRPr="00BD773B">
        <w:rPr>
          <w:rFonts w:hint="eastAsia"/>
          <w:b/>
          <w:bCs/>
          <w:sz w:val="32"/>
          <w:szCs w:val="32"/>
          <w:rtl/>
        </w:rPr>
        <w:t>מכרז</w:t>
      </w:r>
      <w:r w:rsidRPr="00BD773B">
        <w:rPr>
          <w:b/>
          <w:bCs/>
          <w:sz w:val="32"/>
          <w:szCs w:val="32"/>
          <w:rtl/>
        </w:rPr>
        <w:t xml:space="preserve"> </w:t>
      </w:r>
      <w:r w:rsidRPr="00BD773B">
        <w:rPr>
          <w:rFonts w:hint="eastAsia"/>
          <w:b/>
          <w:bCs/>
          <w:sz w:val="32"/>
          <w:szCs w:val="32"/>
          <w:rtl/>
        </w:rPr>
        <w:t>מרכזי</w:t>
      </w:r>
      <w:r w:rsidRPr="00BD773B">
        <w:rPr>
          <w:b/>
          <w:bCs/>
          <w:sz w:val="22"/>
          <w:szCs w:val="22"/>
          <w:rtl/>
        </w:rPr>
        <w:t xml:space="preserve"> </w:t>
      </w:r>
    </w:p>
    <w:p w:rsidR="0013121D" w:rsidRPr="00BD773B" w:rsidRDefault="0013121D" w:rsidP="00DE70FC">
      <w:pPr>
        <w:pStyle w:val="a8"/>
        <w:ind w:left="256"/>
        <w:jc w:val="left"/>
        <w:rPr>
          <w:color w:val="auto"/>
          <w:rtl/>
        </w:rPr>
      </w:pPr>
      <w:r w:rsidRPr="00BD773B">
        <w:rPr>
          <w:rFonts w:hint="eastAsia"/>
          <w:color w:val="auto"/>
          <w:rtl/>
        </w:rPr>
        <w:lastRenderedPageBreak/>
        <w:t>תוכן</w:t>
      </w:r>
      <w:r w:rsidRPr="00BD773B">
        <w:rPr>
          <w:color w:val="auto"/>
          <w:rtl/>
        </w:rPr>
        <w:t xml:space="preserve"> </w:t>
      </w:r>
      <w:r w:rsidRPr="00BD773B">
        <w:rPr>
          <w:rFonts w:hint="eastAsia"/>
          <w:color w:val="auto"/>
          <w:rtl/>
        </w:rPr>
        <w:t>העניינים</w:t>
      </w:r>
      <w:r w:rsidRPr="00BD773B">
        <w:rPr>
          <w:color w:val="auto"/>
          <w:rtl/>
        </w:rPr>
        <w:t xml:space="preserve"> </w:t>
      </w:r>
    </w:p>
    <w:p w:rsidR="0013121D" w:rsidRPr="00BD773B" w:rsidRDefault="0013121D" w:rsidP="00DE70FC">
      <w:pPr>
        <w:ind w:left="1768" w:right="284"/>
        <w:rPr>
          <w:b/>
          <w:bCs/>
          <w:sz w:val="22"/>
          <w:szCs w:val="22"/>
          <w:rtl/>
        </w:rPr>
      </w:pPr>
    </w:p>
    <w:tbl>
      <w:tblPr>
        <w:bidiVisual/>
        <w:tblW w:w="8280" w:type="dxa"/>
        <w:tblInd w:w="210" w:type="dxa"/>
        <w:tblLook w:val="01E0" w:firstRow="1" w:lastRow="1" w:firstColumn="1" w:lastColumn="1" w:noHBand="0" w:noVBand="0"/>
      </w:tblPr>
      <w:tblGrid>
        <w:gridCol w:w="720"/>
        <w:gridCol w:w="7560"/>
      </w:tblGrid>
      <w:tr w:rsidR="0013121D" w:rsidRPr="00BD773B" w:rsidTr="00DE70FC">
        <w:tc>
          <w:tcPr>
            <w:tcW w:w="720" w:type="dxa"/>
          </w:tcPr>
          <w:p w:rsidR="0013121D" w:rsidRPr="00BD773B" w:rsidRDefault="0013121D" w:rsidP="00F21C75">
            <w:pPr>
              <w:spacing w:line="480" w:lineRule="auto"/>
              <w:rPr>
                <w:b/>
                <w:bCs/>
                <w:sz w:val="22"/>
                <w:szCs w:val="22"/>
              </w:rPr>
            </w:pPr>
            <w:r w:rsidRPr="00BD773B">
              <w:rPr>
                <w:b/>
                <w:bCs/>
                <w:sz w:val="22"/>
                <w:szCs w:val="22"/>
                <w:rtl/>
              </w:rPr>
              <w:t xml:space="preserve"> 1.</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טבלת</w:t>
            </w:r>
            <w:r w:rsidRPr="00BD773B">
              <w:rPr>
                <w:b/>
                <w:bCs/>
                <w:sz w:val="22"/>
                <w:szCs w:val="22"/>
                <w:u w:val="single"/>
                <w:rtl/>
              </w:rPr>
              <w:t xml:space="preserve"> </w:t>
            </w:r>
            <w:r w:rsidRPr="00BD773B">
              <w:rPr>
                <w:rFonts w:hint="eastAsia"/>
                <w:b/>
                <w:bCs/>
                <w:sz w:val="22"/>
                <w:szCs w:val="22"/>
                <w:u w:val="single"/>
                <w:rtl/>
              </w:rPr>
              <w:t>ריכוז</w:t>
            </w:r>
            <w:r w:rsidRPr="00BD773B">
              <w:rPr>
                <w:b/>
                <w:bCs/>
                <w:sz w:val="22"/>
                <w:szCs w:val="22"/>
                <w:u w:val="single"/>
                <w:rtl/>
              </w:rPr>
              <w:t xml:space="preserve"> </w:t>
            </w:r>
            <w:r w:rsidRPr="00BD773B">
              <w:rPr>
                <w:rFonts w:hint="eastAsia"/>
                <w:b/>
                <w:bCs/>
                <w:sz w:val="22"/>
                <w:szCs w:val="22"/>
                <w:u w:val="single"/>
                <w:rtl/>
              </w:rPr>
              <w:t>תאריכים</w:t>
            </w:r>
          </w:p>
        </w:tc>
      </w:tr>
      <w:tr w:rsidR="0013121D" w:rsidRPr="00BD773B" w:rsidTr="00DE70FC">
        <w:tc>
          <w:tcPr>
            <w:tcW w:w="720" w:type="dxa"/>
          </w:tcPr>
          <w:p w:rsidR="0013121D" w:rsidRPr="00BD773B" w:rsidRDefault="0013121D" w:rsidP="00F21C75">
            <w:pPr>
              <w:spacing w:line="480" w:lineRule="auto"/>
              <w:rPr>
                <w:b/>
                <w:bCs/>
                <w:sz w:val="22"/>
                <w:szCs w:val="22"/>
              </w:rPr>
            </w:pPr>
            <w:r w:rsidRPr="00BD773B">
              <w:rPr>
                <w:b/>
                <w:bCs/>
                <w:sz w:val="22"/>
                <w:szCs w:val="22"/>
                <w:rtl/>
              </w:rPr>
              <w:t xml:space="preserve"> 2.</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הגדרות</w:t>
            </w:r>
          </w:p>
        </w:tc>
      </w:tr>
      <w:tr w:rsidR="0013121D" w:rsidRPr="00BD773B" w:rsidTr="00DE70FC">
        <w:tc>
          <w:tcPr>
            <w:tcW w:w="720" w:type="dxa"/>
          </w:tcPr>
          <w:p w:rsidR="0013121D" w:rsidRPr="00BD773B" w:rsidRDefault="0013121D" w:rsidP="00F21C75">
            <w:pPr>
              <w:spacing w:line="480" w:lineRule="auto"/>
              <w:rPr>
                <w:b/>
                <w:bCs/>
                <w:sz w:val="22"/>
                <w:szCs w:val="22"/>
              </w:rPr>
            </w:pPr>
            <w:r w:rsidRPr="00BD773B">
              <w:rPr>
                <w:b/>
                <w:bCs/>
                <w:sz w:val="22"/>
                <w:szCs w:val="22"/>
                <w:rtl/>
              </w:rPr>
              <w:t xml:space="preserve"> 3.</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כללי</w:t>
            </w:r>
          </w:p>
        </w:tc>
      </w:tr>
      <w:tr w:rsidR="0013121D" w:rsidRPr="00BD773B" w:rsidTr="00DE70FC">
        <w:tc>
          <w:tcPr>
            <w:tcW w:w="720" w:type="dxa"/>
          </w:tcPr>
          <w:p w:rsidR="0013121D" w:rsidRPr="00BD773B" w:rsidRDefault="0013121D" w:rsidP="00F21C75">
            <w:pPr>
              <w:spacing w:after="120"/>
              <w:rPr>
                <w:b/>
                <w:bCs/>
                <w:sz w:val="22"/>
                <w:szCs w:val="22"/>
              </w:rPr>
            </w:pPr>
            <w:r w:rsidRPr="00BD773B">
              <w:rPr>
                <w:b/>
                <w:bCs/>
                <w:sz w:val="22"/>
                <w:szCs w:val="22"/>
                <w:rtl/>
              </w:rPr>
              <w:t xml:space="preserve"> 4</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משך</w:t>
            </w:r>
            <w:r w:rsidRPr="00BD773B">
              <w:rPr>
                <w:b/>
                <w:bCs/>
                <w:sz w:val="22"/>
                <w:szCs w:val="22"/>
                <w:u w:val="single"/>
                <w:rtl/>
              </w:rPr>
              <w:t xml:space="preserve"> </w:t>
            </w:r>
            <w:r w:rsidRPr="00BD773B">
              <w:rPr>
                <w:rFonts w:hint="eastAsia"/>
                <w:b/>
                <w:bCs/>
                <w:sz w:val="22"/>
                <w:szCs w:val="22"/>
                <w:u w:val="single"/>
                <w:rtl/>
              </w:rPr>
              <w:t>התקשרות</w:t>
            </w:r>
          </w:p>
        </w:tc>
      </w:tr>
      <w:tr w:rsidR="0013121D" w:rsidRPr="00BD773B" w:rsidTr="00DE70FC">
        <w:trPr>
          <w:trHeight w:val="415"/>
        </w:trPr>
        <w:tc>
          <w:tcPr>
            <w:tcW w:w="720" w:type="dxa"/>
          </w:tcPr>
          <w:p w:rsidR="0013121D" w:rsidRPr="00BD773B" w:rsidRDefault="0013121D" w:rsidP="00F21C75">
            <w:pPr>
              <w:spacing w:after="120"/>
              <w:rPr>
                <w:b/>
                <w:bCs/>
                <w:sz w:val="22"/>
                <w:szCs w:val="22"/>
              </w:rPr>
            </w:pPr>
            <w:r w:rsidRPr="00BD773B">
              <w:rPr>
                <w:b/>
                <w:bCs/>
                <w:sz w:val="22"/>
                <w:szCs w:val="22"/>
                <w:rtl/>
              </w:rPr>
              <w:t xml:space="preserve"> 5.</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תנאים</w:t>
            </w:r>
            <w:r w:rsidRPr="00BD773B">
              <w:rPr>
                <w:b/>
                <w:bCs/>
                <w:sz w:val="22"/>
                <w:szCs w:val="22"/>
                <w:u w:val="single"/>
                <w:rtl/>
              </w:rPr>
              <w:t xml:space="preserve"> </w:t>
            </w:r>
            <w:r w:rsidRPr="00BD773B">
              <w:rPr>
                <w:rFonts w:hint="eastAsia"/>
                <w:b/>
                <w:bCs/>
                <w:sz w:val="22"/>
                <w:szCs w:val="22"/>
                <w:u w:val="single"/>
                <w:rtl/>
              </w:rPr>
              <w:t>מוקדמים</w:t>
            </w:r>
          </w:p>
        </w:tc>
      </w:tr>
      <w:tr w:rsidR="00D87032" w:rsidRPr="00BD773B" w:rsidTr="00DE70FC">
        <w:tc>
          <w:tcPr>
            <w:tcW w:w="720" w:type="dxa"/>
          </w:tcPr>
          <w:p w:rsidR="00D87032" w:rsidRPr="00BD773B" w:rsidRDefault="00D87032" w:rsidP="00BE1421">
            <w:pPr>
              <w:spacing w:line="480" w:lineRule="auto"/>
              <w:rPr>
                <w:b/>
                <w:bCs/>
                <w:sz w:val="22"/>
                <w:szCs w:val="22"/>
                <w:rtl/>
              </w:rPr>
            </w:pPr>
            <w:r>
              <w:rPr>
                <w:rFonts w:hint="cs"/>
                <w:b/>
                <w:bCs/>
                <w:sz w:val="22"/>
                <w:szCs w:val="22"/>
                <w:rtl/>
              </w:rPr>
              <w:t xml:space="preserve"> </w:t>
            </w:r>
            <w:r w:rsidR="00BE1421">
              <w:rPr>
                <w:rFonts w:hint="cs"/>
                <w:b/>
                <w:bCs/>
                <w:sz w:val="22"/>
                <w:szCs w:val="22"/>
                <w:rtl/>
              </w:rPr>
              <w:t>6</w:t>
            </w:r>
            <w:r>
              <w:rPr>
                <w:rFonts w:hint="cs"/>
                <w:b/>
                <w:bCs/>
                <w:sz w:val="22"/>
                <w:szCs w:val="22"/>
                <w:rtl/>
              </w:rPr>
              <w:t>.</w:t>
            </w:r>
          </w:p>
        </w:tc>
        <w:tc>
          <w:tcPr>
            <w:tcW w:w="7560" w:type="dxa"/>
          </w:tcPr>
          <w:p w:rsidR="00D87032" w:rsidRDefault="00D87032" w:rsidP="00F21C75">
            <w:pPr>
              <w:spacing w:line="480" w:lineRule="auto"/>
              <w:rPr>
                <w:b/>
                <w:bCs/>
                <w:sz w:val="22"/>
                <w:szCs w:val="22"/>
                <w:u w:val="single"/>
                <w:rtl/>
              </w:rPr>
            </w:pPr>
            <w:r w:rsidRPr="00D87032">
              <w:rPr>
                <w:rFonts w:hint="eastAsia"/>
                <w:b/>
                <w:bCs/>
                <w:sz w:val="22"/>
                <w:szCs w:val="22"/>
                <w:u w:val="single"/>
                <w:rtl/>
              </w:rPr>
              <w:t>דרישות</w:t>
            </w:r>
            <w:r w:rsidRPr="00D87032">
              <w:rPr>
                <w:b/>
                <w:bCs/>
                <w:sz w:val="22"/>
                <w:szCs w:val="22"/>
                <w:u w:val="single"/>
                <w:rtl/>
              </w:rPr>
              <w:t xml:space="preserve"> (</w:t>
            </w:r>
            <w:r w:rsidRPr="00D87032">
              <w:rPr>
                <w:rFonts w:hint="eastAsia"/>
                <w:b/>
                <w:bCs/>
                <w:sz w:val="22"/>
                <w:szCs w:val="22"/>
                <w:u w:val="single"/>
                <w:rtl/>
              </w:rPr>
              <w:t>תנאי</w:t>
            </w:r>
            <w:r w:rsidRPr="00D87032">
              <w:rPr>
                <w:b/>
                <w:bCs/>
                <w:sz w:val="22"/>
                <w:szCs w:val="22"/>
                <w:u w:val="single"/>
                <w:rtl/>
              </w:rPr>
              <w:t xml:space="preserve">) </w:t>
            </w:r>
            <w:r w:rsidRPr="00D87032">
              <w:rPr>
                <w:rFonts w:hint="eastAsia"/>
                <w:b/>
                <w:bCs/>
                <w:sz w:val="22"/>
                <w:szCs w:val="22"/>
                <w:u w:val="single"/>
                <w:rtl/>
              </w:rPr>
              <w:t>סף</w:t>
            </w:r>
            <w:r w:rsidRPr="00D87032">
              <w:rPr>
                <w:b/>
                <w:bCs/>
                <w:sz w:val="22"/>
                <w:szCs w:val="22"/>
                <w:u w:val="single"/>
                <w:rtl/>
              </w:rPr>
              <w:t xml:space="preserve"> </w:t>
            </w:r>
            <w:r w:rsidRPr="00D87032">
              <w:rPr>
                <w:rFonts w:hint="eastAsia"/>
                <w:b/>
                <w:bCs/>
                <w:sz w:val="22"/>
                <w:szCs w:val="22"/>
                <w:u w:val="single"/>
                <w:rtl/>
              </w:rPr>
              <w:t>ייחודיות</w:t>
            </w:r>
          </w:p>
        </w:tc>
      </w:tr>
      <w:tr w:rsidR="0013121D" w:rsidRPr="00BD773B" w:rsidTr="00DE70FC">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Pr>
                <w:rFonts w:hint="cs"/>
                <w:b/>
                <w:bCs/>
                <w:sz w:val="22"/>
                <w:szCs w:val="22"/>
                <w:rtl/>
              </w:rPr>
              <w:t>7</w:t>
            </w:r>
            <w:r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u w:val="single"/>
                <w:rtl/>
              </w:rPr>
              <w:t>מפרט</w:t>
            </w:r>
            <w:r w:rsidRPr="00BD773B">
              <w:rPr>
                <w:b/>
                <w:bCs/>
                <w:sz w:val="22"/>
                <w:szCs w:val="22"/>
                <w:u w:val="single"/>
                <w:rtl/>
              </w:rPr>
              <w:t xml:space="preserve"> </w:t>
            </w:r>
            <w:r w:rsidRPr="00BD773B">
              <w:rPr>
                <w:rFonts w:hint="eastAsia"/>
                <w:b/>
                <w:bCs/>
                <w:sz w:val="22"/>
                <w:szCs w:val="22"/>
                <w:u w:val="single"/>
                <w:rtl/>
              </w:rPr>
              <w:t>טכני</w:t>
            </w:r>
            <w:r w:rsidRPr="00BD773B">
              <w:rPr>
                <w:b/>
                <w:bCs/>
                <w:sz w:val="22"/>
                <w:szCs w:val="22"/>
                <w:u w:val="single"/>
                <w:rtl/>
              </w:rPr>
              <w:t>/</w:t>
            </w:r>
            <w:r w:rsidRPr="00BD773B">
              <w:rPr>
                <w:rFonts w:hint="eastAsia"/>
                <w:b/>
                <w:bCs/>
                <w:sz w:val="22"/>
                <w:szCs w:val="22"/>
                <w:u w:val="single"/>
                <w:rtl/>
              </w:rPr>
              <w:t>מקצועי</w:t>
            </w:r>
            <w:r w:rsidRPr="00BD773B">
              <w:rPr>
                <w:b/>
                <w:bCs/>
                <w:sz w:val="22"/>
                <w:szCs w:val="22"/>
                <w:u w:val="single"/>
                <w:rtl/>
              </w:rPr>
              <w:t xml:space="preserve"> </w:t>
            </w:r>
            <w:r w:rsidRPr="00BD773B">
              <w:rPr>
                <w:b/>
                <w:bCs/>
                <w:sz w:val="22"/>
                <w:szCs w:val="22"/>
                <w:rtl/>
              </w:rPr>
              <w:t xml:space="preserve"> </w:t>
            </w:r>
          </w:p>
        </w:tc>
      </w:tr>
      <w:tr w:rsidR="0013121D" w:rsidRPr="00BD773B" w:rsidTr="00DE70FC">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Pr>
                <w:rFonts w:hint="cs"/>
                <w:b/>
                <w:bCs/>
                <w:sz w:val="22"/>
                <w:szCs w:val="22"/>
                <w:rtl/>
              </w:rPr>
              <w:t>8</w:t>
            </w:r>
            <w:r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מידע</w:t>
            </w:r>
            <w:r w:rsidRPr="00BD773B">
              <w:rPr>
                <w:b/>
                <w:bCs/>
                <w:sz w:val="22"/>
                <w:szCs w:val="22"/>
                <w:u w:val="single"/>
                <w:rtl/>
              </w:rPr>
              <w:t xml:space="preserve"> </w:t>
            </w:r>
            <w:r w:rsidRPr="00BD773B">
              <w:rPr>
                <w:rFonts w:hint="eastAsia"/>
                <w:b/>
                <w:bCs/>
                <w:sz w:val="22"/>
                <w:szCs w:val="22"/>
                <w:u w:val="single"/>
                <w:rtl/>
              </w:rPr>
              <w:t>כללי</w:t>
            </w:r>
          </w:p>
        </w:tc>
      </w:tr>
      <w:tr w:rsidR="0013121D" w:rsidRPr="00BD773B" w:rsidTr="00DE70FC">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Pr>
                <w:rFonts w:hint="cs"/>
                <w:b/>
                <w:bCs/>
                <w:sz w:val="22"/>
                <w:szCs w:val="22"/>
                <w:rtl/>
              </w:rPr>
              <w:t>9</w:t>
            </w:r>
            <w:r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הצעת</w:t>
            </w:r>
            <w:r w:rsidRPr="00BD773B">
              <w:rPr>
                <w:b/>
                <w:bCs/>
                <w:sz w:val="22"/>
                <w:szCs w:val="22"/>
                <w:u w:val="single"/>
                <w:rtl/>
              </w:rPr>
              <w:t xml:space="preserve"> </w:t>
            </w:r>
            <w:r w:rsidRPr="00BD773B">
              <w:rPr>
                <w:rFonts w:hint="eastAsia"/>
                <w:b/>
                <w:bCs/>
                <w:sz w:val="22"/>
                <w:szCs w:val="22"/>
                <w:u w:val="single"/>
                <w:rtl/>
              </w:rPr>
              <w:t>המחיר</w:t>
            </w:r>
          </w:p>
        </w:tc>
      </w:tr>
      <w:tr w:rsidR="0013121D" w:rsidRPr="00BD773B" w:rsidTr="00DE70FC">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sidRPr="00BD773B">
              <w:rPr>
                <w:b/>
                <w:bCs/>
                <w:sz w:val="22"/>
                <w:szCs w:val="22"/>
                <w:rtl/>
              </w:rPr>
              <w:t>1</w:t>
            </w:r>
            <w:r w:rsidR="00BE1421">
              <w:rPr>
                <w:rFonts w:hint="cs"/>
                <w:b/>
                <w:bCs/>
                <w:sz w:val="22"/>
                <w:szCs w:val="22"/>
                <w:rtl/>
              </w:rPr>
              <w:t>0</w:t>
            </w:r>
            <w:r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העדפת</w:t>
            </w:r>
            <w:r w:rsidRPr="00BD773B">
              <w:rPr>
                <w:b/>
                <w:bCs/>
                <w:sz w:val="22"/>
                <w:szCs w:val="22"/>
                <w:u w:val="single"/>
                <w:rtl/>
              </w:rPr>
              <w:t xml:space="preserve"> </w:t>
            </w:r>
            <w:r w:rsidRPr="00BD773B">
              <w:rPr>
                <w:rFonts w:hint="eastAsia"/>
                <w:b/>
                <w:bCs/>
                <w:sz w:val="22"/>
                <w:szCs w:val="22"/>
                <w:u w:val="single"/>
                <w:rtl/>
              </w:rPr>
              <w:t>תוצרת</w:t>
            </w:r>
            <w:r w:rsidRPr="00BD773B">
              <w:rPr>
                <w:b/>
                <w:bCs/>
                <w:sz w:val="22"/>
                <w:szCs w:val="22"/>
                <w:u w:val="single"/>
                <w:rtl/>
              </w:rPr>
              <w:t xml:space="preserve"> </w:t>
            </w:r>
            <w:r w:rsidRPr="00BD773B">
              <w:rPr>
                <w:rFonts w:hint="eastAsia"/>
                <w:b/>
                <w:bCs/>
                <w:sz w:val="22"/>
                <w:szCs w:val="22"/>
                <w:u w:val="single"/>
                <w:rtl/>
              </w:rPr>
              <w:t>הארץ</w:t>
            </w:r>
          </w:p>
        </w:tc>
      </w:tr>
      <w:tr w:rsidR="0013121D" w:rsidRPr="00BD773B" w:rsidTr="00DE70FC">
        <w:tc>
          <w:tcPr>
            <w:tcW w:w="720" w:type="dxa"/>
          </w:tcPr>
          <w:p w:rsidR="0013121D" w:rsidRPr="00BD773B" w:rsidRDefault="0013121D" w:rsidP="00BE5F94">
            <w:pPr>
              <w:spacing w:line="480" w:lineRule="auto"/>
              <w:ind w:left="28"/>
              <w:rPr>
                <w:b/>
                <w:bCs/>
                <w:sz w:val="22"/>
                <w:szCs w:val="22"/>
              </w:rPr>
            </w:pPr>
            <w:r w:rsidRPr="00BD773B">
              <w:rPr>
                <w:b/>
                <w:bCs/>
                <w:sz w:val="22"/>
                <w:szCs w:val="22"/>
                <w:rtl/>
              </w:rPr>
              <w:t xml:space="preserve"> </w:t>
            </w:r>
            <w:r w:rsidR="00BE1421" w:rsidRPr="00BD773B">
              <w:rPr>
                <w:b/>
                <w:bCs/>
                <w:sz w:val="22"/>
                <w:szCs w:val="22"/>
                <w:rtl/>
              </w:rPr>
              <w:t>1</w:t>
            </w:r>
            <w:r w:rsidR="00BE1421">
              <w:rPr>
                <w:rFonts w:hint="cs"/>
                <w:b/>
                <w:bCs/>
                <w:sz w:val="22"/>
                <w:szCs w:val="22"/>
                <w:rtl/>
              </w:rPr>
              <w:t>1</w:t>
            </w:r>
            <w:r w:rsidRPr="00BD773B">
              <w:rPr>
                <w:b/>
                <w:bCs/>
                <w:sz w:val="22"/>
                <w:szCs w:val="22"/>
                <w:rtl/>
              </w:rPr>
              <w:t>.</w:t>
            </w:r>
          </w:p>
        </w:tc>
        <w:tc>
          <w:tcPr>
            <w:tcW w:w="7560" w:type="dxa"/>
          </w:tcPr>
          <w:p w:rsidR="0013121D" w:rsidRPr="00BD773B" w:rsidRDefault="0013121D" w:rsidP="00F21C75">
            <w:pPr>
              <w:spacing w:line="480" w:lineRule="auto"/>
              <w:rPr>
                <w:sz w:val="22"/>
                <w:szCs w:val="22"/>
              </w:rPr>
            </w:pPr>
            <w:r w:rsidRPr="00BD773B">
              <w:rPr>
                <w:rFonts w:hint="eastAsia"/>
                <w:b/>
                <w:bCs/>
                <w:sz w:val="22"/>
                <w:szCs w:val="22"/>
                <w:u w:val="single"/>
                <w:rtl/>
              </w:rPr>
              <w:t>מנהלה</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rtl/>
              </w:rPr>
              <w:t>איש</w:t>
            </w:r>
            <w:r w:rsidRPr="00BD773B">
              <w:rPr>
                <w:b/>
                <w:bCs/>
                <w:sz w:val="22"/>
                <w:szCs w:val="22"/>
                <w:rtl/>
              </w:rPr>
              <w:t xml:space="preserve"> </w:t>
            </w:r>
            <w:r w:rsidRPr="00BD773B">
              <w:rPr>
                <w:rFonts w:hint="eastAsia"/>
                <w:b/>
                <w:bCs/>
                <w:sz w:val="22"/>
                <w:szCs w:val="22"/>
                <w:rtl/>
              </w:rPr>
              <w:t>קשר</w:t>
            </w:r>
            <w:r w:rsidRPr="00BD773B">
              <w:rPr>
                <w:b/>
                <w:bCs/>
                <w:sz w:val="22"/>
                <w:szCs w:val="22"/>
                <w:rtl/>
              </w:rPr>
              <w:t xml:space="preserve"> </w:t>
            </w:r>
            <w:r w:rsidRPr="00BD773B">
              <w:rPr>
                <w:rFonts w:hint="eastAsia"/>
                <w:b/>
                <w:bCs/>
                <w:sz w:val="22"/>
                <w:szCs w:val="22"/>
                <w:rtl/>
              </w:rPr>
              <w:t>ונוהל</w:t>
            </w:r>
            <w:r w:rsidRPr="00BD773B">
              <w:rPr>
                <w:b/>
                <w:bCs/>
                <w:sz w:val="22"/>
                <w:szCs w:val="22"/>
                <w:rtl/>
              </w:rPr>
              <w:t xml:space="preserve"> </w:t>
            </w:r>
            <w:r w:rsidRPr="00BD773B">
              <w:rPr>
                <w:rFonts w:hint="eastAsia"/>
                <w:b/>
                <w:bCs/>
                <w:sz w:val="22"/>
                <w:szCs w:val="22"/>
                <w:rtl/>
              </w:rPr>
              <w:t>העברת</w:t>
            </w:r>
            <w:r w:rsidRPr="00BD773B">
              <w:rPr>
                <w:b/>
                <w:bCs/>
                <w:sz w:val="22"/>
                <w:szCs w:val="22"/>
                <w:rtl/>
              </w:rPr>
              <w:t xml:space="preserve"> </w:t>
            </w:r>
            <w:r w:rsidRPr="00BD773B">
              <w:rPr>
                <w:rFonts w:hint="eastAsia"/>
                <w:b/>
                <w:bCs/>
                <w:sz w:val="22"/>
                <w:szCs w:val="22"/>
                <w:rtl/>
              </w:rPr>
              <w:t>שאלות</w:t>
            </w:r>
            <w:r w:rsidRPr="00BD773B">
              <w:rPr>
                <w:b/>
                <w:bCs/>
                <w:sz w:val="22"/>
                <w:szCs w:val="22"/>
                <w:rtl/>
              </w:rPr>
              <w:t xml:space="preserve"> </w:t>
            </w:r>
            <w:r w:rsidRPr="00BD773B">
              <w:rPr>
                <w:rFonts w:hint="eastAsia"/>
                <w:b/>
                <w:bCs/>
                <w:sz w:val="22"/>
                <w:szCs w:val="22"/>
                <w:rtl/>
              </w:rPr>
              <w:t>ובירורים</w:t>
            </w:r>
          </w:p>
        </w:tc>
      </w:tr>
      <w:tr w:rsidR="0013121D" w:rsidRPr="00BD773B" w:rsidTr="00DE70FC">
        <w:tc>
          <w:tcPr>
            <w:tcW w:w="720" w:type="dxa"/>
          </w:tcPr>
          <w:p w:rsidR="0013121D" w:rsidRPr="00BD773B" w:rsidRDefault="0013121D" w:rsidP="00F21C75">
            <w:pPr>
              <w:spacing w:line="480" w:lineRule="auto"/>
              <w:rPr>
                <w:b/>
                <w:bCs/>
                <w:sz w:val="22"/>
                <w:szCs w:val="22"/>
              </w:rPr>
            </w:pP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ב</w:t>
            </w:r>
            <w:r w:rsidRPr="00BD773B">
              <w:rPr>
                <w:b/>
                <w:bCs/>
                <w:sz w:val="22"/>
                <w:szCs w:val="22"/>
                <w:rtl/>
              </w:rPr>
              <w:t xml:space="preserve">.        </w:t>
            </w:r>
            <w:r w:rsidRPr="00BD773B">
              <w:rPr>
                <w:rFonts w:hint="eastAsia"/>
                <w:b/>
                <w:bCs/>
                <w:sz w:val="22"/>
                <w:szCs w:val="22"/>
                <w:rtl/>
              </w:rPr>
              <w:t>קבלת</w:t>
            </w:r>
            <w:r w:rsidRPr="00BD773B">
              <w:rPr>
                <w:b/>
                <w:bCs/>
                <w:sz w:val="22"/>
                <w:szCs w:val="22"/>
                <w:rtl/>
              </w:rPr>
              <w:t xml:space="preserve"> </w:t>
            </w:r>
            <w:r w:rsidRPr="00BD773B">
              <w:rPr>
                <w:rFonts w:hint="eastAsia"/>
                <w:b/>
                <w:bCs/>
                <w:sz w:val="22"/>
                <w:szCs w:val="22"/>
                <w:rtl/>
              </w:rPr>
              <w:t>מסמכי</w:t>
            </w:r>
            <w:r w:rsidRPr="00BD773B">
              <w:rPr>
                <w:b/>
                <w:bCs/>
                <w:sz w:val="22"/>
                <w:szCs w:val="22"/>
                <w:rtl/>
              </w:rPr>
              <w:t xml:space="preserve"> </w:t>
            </w:r>
            <w:r w:rsidRPr="00BD773B">
              <w:rPr>
                <w:rFonts w:hint="eastAsia"/>
                <w:b/>
                <w:bCs/>
                <w:sz w:val="22"/>
                <w:szCs w:val="22"/>
                <w:rtl/>
              </w:rPr>
              <w:t>המכרז</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ג</w:t>
            </w:r>
            <w:r w:rsidRPr="00BD773B">
              <w:rPr>
                <w:b/>
                <w:bCs/>
                <w:sz w:val="22"/>
                <w:szCs w:val="22"/>
                <w:rtl/>
              </w:rPr>
              <w:t xml:space="preserve">.        </w:t>
            </w:r>
            <w:r w:rsidRPr="00BD773B">
              <w:rPr>
                <w:rFonts w:hint="eastAsia"/>
                <w:b/>
                <w:bCs/>
                <w:sz w:val="22"/>
                <w:szCs w:val="22"/>
                <w:rtl/>
              </w:rPr>
              <w:t>אופן</w:t>
            </w:r>
            <w:r w:rsidRPr="00BD773B">
              <w:rPr>
                <w:b/>
                <w:bCs/>
                <w:sz w:val="22"/>
                <w:szCs w:val="22"/>
                <w:rtl/>
              </w:rPr>
              <w:t xml:space="preserve"> </w:t>
            </w: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ההצעות</w:t>
            </w:r>
            <w:r w:rsidRPr="00BD773B">
              <w:rPr>
                <w:b/>
                <w:bCs/>
                <w:sz w:val="22"/>
                <w:szCs w:val="22"/>
                <w:rtl/>
              </w:rPr>
              <w:t xml:space="preserve"> </w:t>
            </w:r>
            <w:r w:rsidRPr="00BD773B">
              <w:rPr>
                <w:rFonts w:hint="eastAsia"/>
                <w:b/>
                <w:bCs/>
                <w:sz w:val="22"/>
                <w:szCs w:val="22"/>
                <w:rtl/>
              </w:rPr>
              <w:t>ומסירתן</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ד</w:t>
            </w:r>
            <w:r w:rsidRPr="00BD773B">
              <w:rPr>
                <w:b/>
                <w:bCs/>
                <w:sz w:val="22"/>
                <w:szCs w:val="22"/>
                <w:rtl/>
              </w:rPr>
              <w:t xml:space="preserve">.        </w:t>
            </w:r>
            <w:r w:rsidRPr="00BD773B">
              <w:rPr>
                <w:rFonts w:hint="eastAsia"/>
                <w:b/>
                <w:bCs/>
                <w:sz w:val="22"/>
                <w:szCs w:val="22"/>
                <w:rtl/>
              </w:rPr>
              <w:t>תוקף</w:t>
            </w:r>
            <w:r w:rsidRPr="00BD773B">
              <w:rPr>
                <w:b/>
                <w:bCs/>
                <w:sz w:val="22"/>
                <w:szCs w:val="22"/>
                <w:rtl/>
              </w:rPr>
              <w:t xml:space="preserve"> </w:t>
            </w:r>
            <w:r w:rsidRPr="00BD773B">
              <w:rPr>
                <w:rFonts w:hint="eastAsia"/>
                <w:b/>
                <w:bCs/>
                <w:sz w:val="22"/>
                <w:szCs w:val="22"/>
                <w:rtl/>
              </w:rPr>
              <w:t>ההצעה</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2</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שלבי</w:t>
            </w:r>
            <w:r w:rsidRPr="00BD773B">
              <w:rPr>
                <w:b/>
                <w:bCs/>
                <w:sz w:val="22"/>
                <w:szCs w:val="22"/>
                <w:u w:val="single"/>
                <w:rtl/>
              </w:rPr>
              <w:t xml:space="preserve"> </w:t>
            </w:r>
            <w:r w:rsidRPr="00BD773B">
              <w:rPr>
                <w:rFonts w:hint="eastAsia"/>
                <w:b/>
                <w:bCs/>
                <w:sz w:val="22"/>
                <w:szCs w:val="22"/>
                <w:u w:val="single"/>
                <w:rtl/>
              </w:rPr>
              <w:t>המכרז</w:t>
            </w:r>
            <w:r w:rsidRPr="00BD773B">
              <w:rPr>
                <w:b/>
                <w:bCs/>
                <w:sz w:val="22"/>
                <w:szCs w:val="22"/>
                <w:u w:val="single"/>
                <w:rtl/>
              </w:rPr>
              <w:t xml:space="preserve">, </w:t>
            </w:r>
            <w:r w:rsidRPr="00BD773B">
              <w:rPr>
                <w:rFonts w:hint="eastAsia"/>
                <w:b/>
                <w:bCs/>
                <w:sz w:val="22"/>
                <w:szCs w:val="22"/>
                <w:u w:val="single"/>
                <w:rtl/>
              </w:rPr>
              <w:t>בדיקת</w:t>
            </w:r>
            <w:r w:rsidRPr="00BD773B">
              <w:rPr>
                <w:b/>
                <w:bCs/>
                <w:sz w:val="22"/>
                <w:szCs w:val="22"/>
                <w:u w:val="single"/>
                <w:rtl/>
              </w:rPr>
              <w:t xml:space="preserve"> </w:t>
            </w:r>
            <w:r w:rsidRPr="00BD773B">
              <w:rPr>
                <w:rFonts w:hint="eastAsia"/>
                <w:b/>
                <w:bCs/>
                <w:sz w:val="22"/>
                <w:szCs w:val="22"/>
                <w:u w:val="single"/>
                <w:rtl/>
              </w:rPr>
              <w:t>ההצעות</w:t>
            </w:r>
            <w:r w:rsidRPr="00BD773B">
              <w:rPr>
                <w:b/>
                <w:bCs/>
                <w:sz w:val="22"/>
                <w:szCs w:val="22"/>
                <w:u w:val="single"/>
                <w:rtl/>
              </w:rPr>
              <w:t xml:space="preserve">, </w:t>
            </w:r>
            <w:r w:rsidRPr="00BD773B">
              <w:rPr>
                <w:rFonts w:hint="eastAsia"/>
                <w:b/>
                <w:bCs/>
                <w:sz w:val="22"/>
                <w:szCs w:val="22"/>
                <w:u w:val="single"/>
                <w:rtl/>
              </w:rPr>
              <w:t>הערכתן</w:t>
            </w:r>
            <w:r w:rsidRPr="00BD773B">
              <w:rPr>
                <w:b/>
                <w:bCs/>
                <w:sz w:val="22"/>
                <w:szCs w:val="22"/>
                <w:u w:val="single"/>
                <w:rtl/>
              </w:rPr>
              <w:t xml:space="preserve"> </w:t>
            </w:r>
            <w:r w:rsidRPr="00BD773B">
              <w:rPr>
                <w:rFonts w:hint="eastAsia"/>
                <w:b/>
                <w:bCs/>
                <w:sz w:val="22"/>
                <w:szCs w:val="22"/>
                <w:u w:val="single"/>
                <w:rtl/>
              </w:rPr>
              <w:t>ובחירת</w:t>
            </w:r>
            <w:r w:rsidRPr="00BD773B">
              <w:rPr>
                <w:b/>
                <w:bCs/>
                <w:sz w:val="22"/>
                <w:szCs w:val="22"/>
                <w:u w:val="single"/>
                <w:rtl/>
              </w:rPr>
              <w:t xml:space="preserve"> </w:t>
            </w:r>
            <w:r w:rsidRPr="00BD773B">
              <w:rPr>
                <w:rFonts w:hint="eastAsia"/>
                <w:b/>
                <w:bCs/>
                <w:sz w:val="22"/>
                <w:szCs w:val="22"/>
                <w:u w:val="single"/>
                <w:rtl/>
              </w:rPr>
              <w:t>הזוכה</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u w:val="single"/>
                <w:rtl/>
              </w:rPr>
              <w:t>שלב</w:t>
            </w:r>
            <w:r w:rsidRPr="00BD773B">
              <w:rPr>
                <w:b/>
                <w:bCs/>
                <w:sz w:val="22"/>
                <w:szCs w:val="22"/>
                <w:u w:val="single"/>
                <w:rtl/>
              </w:rPr>
              <w:t xml:space="preserve"> </w:t>
            </w:r>
            <w:r w:rsidRPr="00BD773B">
              <w:rPr>
                <w:rFonts w:hint="eastAsia"/>
                <w:b/>
                <w:bCs/>
                <w:sz w:val="22"/>
                <w:szCs w:val="22"/>
                <w:u w:val="single"/>
                <w:rtl/>
              </w:rPr>
              <w:t>א</w:t>
            </w:r>
            <w:r w:rsidR="00FA3124">
              <w:rPr>
                <w:rFonts w:hint="cs"/>
                <w:b/>
                <w:bCs/>
                <w:sz w:val="22"/>
                <w:szCs w:val="22"/>
                <w:u w:val="single"/>
                <w:rtl/>
              </w:rPr>
              <w:t xml:space="preserve"> </w:t>
            </w:r>
            <w:r w:rsidRPr="00FA3124">
              <w:rPr>
                <w:b/>
                <w:bCs/>
                <w:sz w:val="22"/>
                <w:szCs w:val="22"/>
                <w:rtl/>
              </w:rPr>
              <w:t xml:space="preserve">- </w:t>
            </w:r>
            <w:r w:rsidRPr="00BD773B">
              <w:rPr>
                <w:rFonts w:hint="eastAsia"/>
                <w:b/>
                <w:bCs/>
                <w:sz w:val="22"/>
                <w:szCs w:val="22"/>
                <w:rtl/>
              </w:rPr>
              <w:t>בחינת</w:t>
            </w:r>
            <w:r w:rsidRPr="00BD773B">
              <w:rPr>
                <w:b/>
                <w:bCs/>
                <w:sz w:val="22"/>
                <w:szCs w:val="22"/>
                <w:rtl/>
              </w:rPr>
              <w:t xml:space="preserve"> </w:t>
            </w:r>
            <w:r w:rsidRPr="00BD773B">
              <w:rPr>
                <w:rFonts w:hint="eastAsia"/>
                <w:b/>
                <w:bCs/>
                <w:sz w:val="22"/>
                <w:szCs w:val="22"/>
                <w:rtl/>
              </w:rPr>
              <w:t>תנאי</w:t>
            </w:r>
            <w:r w:rsidRPr="00BD773B">
              <w:rPr>
                <w:b/>
                <w:bCs/>
                <w:sz w:val="22"/>
                <w:szCs w:val="22"/>
                <w:rtl/>
              </w:rPr>
              <w:t xml:space="preserve"> </w:t>
            </w:r>
            <w:r w:rsidRPr="00BD773B">
              <w:rPr>
                <w:rFonts w:hint="eastAsia"/>
                <w:b/>
                <w:bCs/>
                <w:sz w:val="22"/>
                <w:szCs w:val="22"/>
                <w:rtl/>
              </w:rPr>
              <w:t>סף</w:t>
            </w:r>
            <w:r w:rsidRPr="00BD773B">
              <w:rPr>
                <w:b/>
                <w:bCs/>
                <w:sz w:val="22"/>
                <w:szCs w:val="22"/>
                <w:rtl/>
              </w:rPr>
              <w:t xml:space="preserve"> (</w:t>
            </w:r>
            <w:r w:rsidRPr="00BD773B">
              <w:rPr>
                <w:rFonts w:hint="eastAsia"/>
                <w:b/>
                <w:bCs/>
                <w:sz w:val="22"/>
                <w:szCs w:val="22"/>
                <w:rtl/>
              </w:rPr>
              <w:t>ועדת</w:t>
            </w:r>
            <w:r w:rsidRPr="00BD773B">
              <w:rPr>
                <w:b/>
                <w:bCs/>
                <w:sz w:val="22"/>
                <w:szCs w:val="22"/>
                <w:rtl/>
              </w:rPr>
              <w:t xml:space="preserve"> </w:t>
            </w:r>
            <w:r w:rsidRPr="00BD773B">
              <w:rPr>
                <w:rFonts w:hint="eastAsia"/>
                <w:b/>
                <w:bCs/>
                <w:sz w:val="22"/>
                <w:szCs w:val="22"/>
                <w:rtl/>
              </w:rPr>
              <w:t>פתיחת</w:t>
            </w:r>
            <w:r w:rsidRPr="00BD773B">
              <w:rPr>
                <w:b/>
                <w:bCs/>
                <w:sz w:val="22"/>
                <w:szCs w:val="22"/>
                <w:rtl/>
              </w:rPr>
              <w:t xml:space="preserve"> </w:t>
            </w:r>
            <w:r w:rsidRPr="00BD773B">
              <w:rPr>
                <w:rFonts w:hint="eastAsia"/>
                <w:b/>
                <w:bCs/>
                <w:sz w:val="22"/>
                <w:szCs w:val="22"/>
                <w:rtl/>
              </w:rPr>
              <w:t>הצעות</w:t>
            </w:r>
            <w:r w:rsidRPr="00BD773B">
              <w:rPr>
                <w:b/>
                <w:bCs/>
                <w:sz w:val="22"/>
                <w:szCs w:val="22"/>
                <w:rtl/>
              </w:rPr>
              <w:t>)</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after="100" w:afterAutospacing="1" w:line="240" w:lineRule="exact"/>
              <w:rPr>
                <w:b/>
                <w:bCs/>
                <w:sz w:val="22"/>
                <w:szCs w:val="22"/>
                <w:rtl/>
              </w:rPr>
            </w:pPr>
            <w:r w:rsidRPr="00BD773B">
              <w:rPr>
                <w:rFonts w:hint="eastAsia"/>
                <w:b/>
                <w:bCs/>
                <w:sz w:val="22"/>
                <w:szCs w:val="22"/>
                <w:rtl/>
              </w:rPr>
              <w:t>ב</w:t>
            </w:r>
            <w:r w:rsidRPr="00BD773B">
              <w:rPr>
                <w:b/>
                <w:bCs/>
                <w:sz w:val="22"/>
                <w:szCs w:val="22"/>
                <w:rtl/>
              </w:rPr>
              <w:t xml:space="preserve">.      </w:t>
            </w:r>
            <w:r w:rsidRPr="00BD773B">
              <w:rPr>
                <w:rFonts w:hint="eastAsia"/>
                <w:b/>
                <w:bCs/>
                <w:sz w:val="22"/>
                <w:szCs w:val="22"/>
                <w:u w:val="single"/>
                <w:rtl/>
              </w:rPr>
              <w:t>שלב</w:t>
            </w:r>
            <w:r w:rsidRPr="00BD773B">
              <w:rPr>
                <w:b/>
                <w:bCs/>
                <w:sz w:val="22"/>
                <w:szCs w:val="22"/>
                <w:u w:val="single"/>
                <w:rtl/>
              </w:rPr>
              <w:t xml:space="preserve"> </w:t>
            </w:r>
            <w:r w:rsidRPr="00BD773B">
              <w:rPr>
                <w:rFonts w:hint="eastAsia"/>
                <w:b/>
                <w:bCs/>
                <w:sz w:val="22"/>
                <w:szCs w:val="22"/>
                <w:u w:val="single"/>
                <w:rtl/>
              </w:rPr>
              <w:t>ב</w:t>
            </w:r>
            <w:r w:rsidR="00FA3124">
              <w:rPr>
                <w:rFonts w:hint="cs"/>
                <w:b/>
                <w:bCs/>
                <w:sz w:val="22"/>
                <w:szCs w:val="22"/>
                <w:u w:val="single"/>
                <w:rtl/>
              </w:rPr>
              <w:t xml:space="preserve"> </w:t>
            </w:r>
            <w:r w:rsidRPr="009A07EB">
              <w:rPr>
                <w:b/>
                <w:bCs/>
                <w:sz w:val="22"/>
                <w:szCs w:val="22"/>
                <w:rtl/>
              </w:rPr>
              <w:t xml:space="preserve">- </w:t>
            </w:r>
            <w:r w:rsidRPr="00BD773B">
              <w:rPr>
                <w:rFonts w:hint="eastAsia"/>
                <w:b/>
                <w:bCs/>
                <w:sz w:val="22"/>
                <w:szCs w:val="22"/>
                <w:rtl/>
              </w:rPr>
              <w:t>בחינת</w:t>
            </w:r>
            <w:r w:rsidRPr="00BD773B">
              <w:rPr>
                <w:b/>
                <w:bCs/>
                <w:sz w:val="22"/>
                <w:szCs w:val="22"/>
                <w:rtl/>
              </w:rPr>
              <w:t xml:space="preserve"> </w:t>
            </w:r>
            <w:r w:rsidRPr="00BD773B">
              <w:rPr>
                <w:rFonts w:hint="eastAsia"/>
                <w:b/>
                <w:bCs/>
                <w:sz w:val="22"/>
                <w:szCs w:val="22"/>
                <w:rtl/>
              </w:rPr>
              <w:t>ועדת</w:t>
            </w:r>
            <w:r w:rsidRPr="00BD773B">
              <w:rPr>
                <w:b/>
                <w:bCs/>
                <w:sz w:val="22"/>
                <w:szCs w:val="22"/>
                <w:rtl/>
              </w:rPr>
              <w:t xml:space="preserve"> </w:t>
            </w:r>
            <w:r w:rsidRPr="00BD773B">
              <w:rPr>
                <w:rFonts w:hint="eastAsia"/>
                <w:b/>
                <w:bCs/>
                <w:sz w:val="22"/>
                <w:szCs w:val="22"/>
                <w:rtl/>
              </w:rPr>
              <w:t>המכרזים</w:t>
            </w:r>
            <w:r w:rsidRPr="00BD773B">
              <w:rPr>
                <w:b/>
                <w:bCs/>
                <w:sz w:val="22"/>
                <w:szCs w:val="22"/>
                <w:rtl/>
              </w:rPr>
              <w:t xml:space="preserve">:  </w:t>
            </w:r>
            <w:r w:rsidRPr="00BD773B">
              <w:rPr>
                <w:rFonts w:hint="eastAsia"/>
                <w:b/>
                <w:bCs/>
                <w:sz w:val="22"/>
                <w:szCs w:val="22"/>
                <w:rtl/>
              </w:rPr>
              <w:t>מרכיב</w:t>
            </w:r>
            <w:r w:rsidRPr="00BD773B">
              <w:rPr>
                <w:b/>
                <w:bCs/>
                <w:sz w:val="22"/>
                <w:szCs w:val="22"/>
                <w:rtl/>
              </w:rPr>
              <w:t xml:space="preserve"> </w:t>
            </w:r>
            <w:r w:rsidRPr="00BD773B">
              <w:rPr>
                <w:rFonts w:hint="eastAsia"/>
                <w:b/>
                <w:bCs/>
                <w:sz w:val="22"/>
                <w:szCs w:val="22"/>
                <w:rtl/>
              </w:rPr>
              <w:t>עלות</w:t>
            </w:r>
            <w:r w:rsidRPr="00BD773B">
              <w:rPr>
                <w:b/>
                <w:bCs/>
                <w:sz w:val="22"/>
                <w:szCs w:val="22"/>
                <w:rtl/>
              </w:rPr>
              <w:t xml:space="preserve"> </w:t>
            </w:r>
            <w:r w:rsidRPr="00BD773B">
              <w:rPr>
                <w:rFonts w:hint="eastAsia"/>
                <w:b/>
                <w:bCs/>
                <w:sz w:val="22"/>
                <w:szCs w:val="22"/>
                <w:rtl/>
              </w:rPr>
              <w:t>המוצר</w:t>
            </w:r>
            <w:r w:rsidRPr="00BD773B">
              <w:rPr>
                <w:b/>
                <w:bCs/>
                <w:sz w:val="22"/>
                <w:szCs w:val="22"/>
                <w:rtl/>
              </w:rPr>
              <w:t xml:space="preserve">. </w:t>
            </w:r>
          </w:p>
          <w:p w:rsidR="0013121D" w:rsidRPr="00BD773B" w:rsidRDefault="0013121D" w:rsidP="00F21C75">
            <w:pPr>
              <w:spacing w:after="100" w:afterAutospacing="1" w:line="100" w:lineRule="exact"/>
              <w:rPr>
                <w:b/>
                <w:bCs/>
                <w:sz w:val="22"/>
                <w:szCs w:val="22"/>
              </w:rPr>
            </w:pP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3</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התחייבויות</w:t>
            </w:r>
            <w:r w:rsidRPr="00BD773B">
              <w:rPr>
                <w:b/>
                <w:bCs/>
                <w:sz w:val="22"/>
                <w:szCs w:val="22"/>
                <w:u w:val="single"/>
                <w:rtl/>
              </w:rPr>
              <w:t xml:space="preserve"> </w:t>
            </w:r>
            <w:r w:rsidRPr="00BD773B">
              <w:rPr>
                <w:rFonts w:hint="eastAsia"/>
                <w:b/>
                <w:bCs/>
                <w:sz w:val="22"/>
                <w:szCs w:val="22"/>
                <w:u w:val="single"/>
                <w:rtl/>
              </w:rPr>
              <w:t>ואישורים</w:t>
            </w:r>
            <w:r w:rsidRPr="00BD773B">
              <w:rPr>
                <w:b/>
                <w:bCs/>
                <w:sz w:val="22"/>
                <w:szCs w:val="22"/>
                <w:u w:val="single"/>
                <w:rtl/>
              </w:rPr>
              <w:t xml:space="preserve"> </w:t>
            </w:r>
            <w:r w:rsidRPr="00BD773B">
              <w:rPr>
                <w:rFonts w:hint="eastAsia"/>
                <w:b/>
                <w:bCs/>
                <w:sz w:val="22"/>
                <w:szCs w:val="22"/>
                <w:u w:val="single"/>
                <w:rtl/>
              </w:rPr>
              <w:t>שיידרשו</w:t>
            </w:r>
            <w:r w:rsidRPr="00BD773B">
              <w:rPr>
                <w:b/>
                <w:bCs/>
                <w:sz w:val="22"/>
                <w:szCs w:val="22"/>
                <w:u w:val="single"/>
                <w:rtl/>
              </w:rPr>
              <w:t xml:space="preserve"> </w:t>
            </w:r>
            <w:r w:rsidRPr="00BD773B">
              <w:rPr>
                <w:rFonts w:hint="eastAsia"/>
                <w:b/>
                <w:bCs/>
                <w:sz w:val="22"/>
                <w:szCs w:val="22"/>
                <w:u w:val="single"/>
                <w:rtl/>
              </w:rPr>
              <w:t>מהזוכה</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u w:val="single"/>
                <w:rtl/>
              </w:rPr>
              <w:t>כללי</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Default="0013121D" w:rsidP="00F21C75">
            <w:pPr>
              <w:spacing w:line="480" w:lineRule="auto"/>
              <w:rPr>
                <w:b/>
                <w:bCs/>
                <w:sz w:val="22"/>
                <w:szCs w:val="22"/>
                <w:rtl/>
              </w:rPr>
            </w:pPr>
            <w:r w:rsidRPr="00BD773B">
              <w:rPr>
                <w:b/>
                <w:bCs/>
                <w:sz w:val="22"/>
                <w:szCs w:val="22"/>
                <w:rtl/>
              </w:rPr>
              <w:t xml:space="preserve">         </w:t>
            </w:r>
            <w:r w:rsidRPr="00BD773B">
              <w:rPr>
                <w:rFonts w:hint="eastAsia"/>
                <w:b/>
                <w:bCs/>
                <w:sz w:val="22"/>
                <w:szCs w:val="22"/>
                <w:rtl/>
              </w:rPr>
              <w:t>הצהרת</w:t>
            </w:r>
            <w:r w:rsidRPr="00BD773B">
              <w:rPr>
                <w:b/>
                <w:bCs/>
                <w:sz w:val="22"/>
                <w:szCs w:val="22"/>
                <w:rtl/>
              </w:rPr>
              <w:t xml:space="preserve"> </w:t>
            </w:r>
            <w:r w:rsidRPr="00BD773B">
              <w:rPr>
                <w:rFonts w:hint="eastAsia"/>
                <w:b/>
                <w:bCs/>
                <w:sz w:val="22"/>
                <w:szCs w:val="22"/>
                <w:rtl/>
              </w:rPr>
              <w:t>זוכה</w:t>
            </w:r>
            <w:r w:rsidRPr="00BD773B">
              <w:rPr>
                <w:b/>
                <w:bCs/>
                <w:sz w:val="22"/>
                <w:szCs w:val="22"/>
                <w:rtl/>
              </w:rPr>
              <w:t xml:space="preserve"> </w:t>
            </w:r>
            <w:r w:rsidRPr="00BD773B">
              <w:rPr>
                <w:rFonts w:hint="eastAsia"/>
                <w:b/>
                <w:bCs/>
                <w:sz w:val="22"/>
                <w:szCs w:val="22"/>
                <w:rtl/>
              </w:rPr>
              <w:t>בגין</w:t>
            </w:r>
            <w:r w:rsidRPr="00BD773B">
              <w:rPr>
                <w:b/>
                <w:bCs/>
                <w:sz w:val="22"/>
                <w:szCs w:val="22"/>
                <w:rtl/>
              </w:rPr>
              <w:t xml:space="preserve"> </w:t>
            </w:r>
            <w:r w:rsidRPr="00BD773B">
              <w:rPr>
                <w:rFonts w:hint="eastAsia"/>
                <w:b/>
                <w:bCs/>
                <w:sz w:val="22"/>
                <w:szCs w:val="22"/>
                <w:rtl/>
              </w:rPr>
              <w:t>זכייה</w:t>
            </w:r>
            <w:r w:rsidRPr="00BD773B">
              <w:rPr>
                <w:b/>
                <w:bCs/>
                <w:sz w:val="22"/>
                <w:szCs w:val="22"/>
                <w:rtl/>
              </w:rPr>
              <w:t xml:space="preserve"> (</w:t>
            </w:r>
            <w:r w:rsidRPr="00BD773B">
              <w:rPr>
                <w:rFonts w:hint="eastAsia"/>
                <w:b/>
                <w:bCs/>
                <w:sz w:val="22"/>
                <w:szCs w:val="22"/>
                <w:rtl/>
              </w:rPr>
              <w:t>ראה</w:t>
            </w:r>
            <w:r w:rsidRPr="00BD773B">
              <w:rPr>
                <w:b/>
                <w:bCs/>
                <w:sz w:val="22"/>
                <w:szCs w:val="22"/>
                <w:rtl/>
              </w:rPr>
              <w:t xml:space="preserve"> </w:t>
            </w:r>
            <w:r w:rsidRPr="00BD773B">
              <w:rPr>
                <w:rFonts w:hint="eastAsia"/>
                <w:b/>
                <w:bCs/>
                <w:sz w:val="22"/>
                <w:szCs w:val="22"/>
                <w:rtl/>
              </w:rPr>
              <w:t>נספח</w:t>
            </w:r>
            <w:r w:rsidRPr="00BD773B">
              <w:rPr>
                <w:b/>
                <w:bCs/>
                <w:sz w:val="22"/>
                <w:szCs w:val="22"/>
                <w:rtl/>
              </w:rPr>
              <w:t>)</w:t>
            </w:r>
          </w:p>
          <w:p w:rsidR="00D87032" w:rsidRPr="00BD773B" w:rsidRDefault="00D87032" w:rsidP="00F21C75">
            <w:pPr>
              <w:spacing w:line="480" w:lineRule="auto"/>
              <w:rPr>
                <w:b/>
                <w:bCs/>
                <w:sz w:val="22"/>
                <w:szCs w:val="22"/>
              </w:rPr>
            </w:pPr>
            <w:r>
              <w:rPr>
                <w:rFonts w:hint="cs"/>
                <w:b/>
                <w:bCs/>
                <w:sz w:val="22"/>
                <w:szCs w:val="22"/>
                <w:rtl/>
              </w:rPr>
              <w:t>ב.     ערבות ביצוע</w:t>
            </w:r>
          </w:p>
        </w:tc>
      </w:tr>
      <w:tr w:rsidR="0013121D" w:rsidRPr="00BD773B" w:rsidTr="00DE70FC">
        <w:tc>
          <w:tcPr>
            <w:tcW w:w="720" w:type="dxa"/>
          </w:tcPr>
          <w:p w:rsidR="0013121D" w:rsidRPr="00BD773B" w:rsidRDefault="0013121D" w:rsidP="00F21C75">
            <w:pPr>
              <w:spacing w:line="480" w:lineRule="auto"/>
              <w:ind w:left="28"/>
              <w:rPr>
                <w:b/>
                <w:bCs/>
                <w:sz w:val="22"/>
                <w:szCs w:val="22"/>
              </w:rPr>
            </w:pPr>
          </w:p>
        </w:tc>
        <w:tc>
          <w:tcPr>
            <w:tcW w:w="7560" w:type="dxa"/>
          </w:tcPr>
          <w:p w:rsidR="0013121D" w:rsidRPr="00BD773B" w:rsidRDefault="00D87032" w:rsidP="00F21C75">
            <w:pPr>
              <w:spacing w:line="480" w:lineRule="auto"/>
              <w:rPr>
                <w:b/>
                <w:bCs/>
                <w:sz w:val="22"/>
                <w:szCs w:val="22"/>
              </w:rPr>
            </w:pPr>
            <w:r>
              <w:rPr>
                <w:rFonts w:hint="cs"/>
                <w:b/>
                <w:bCs/>
                <w:sz w:val="22"/>
                <w:szCs w:val="22"/>
                <w:rtl/>
              </w:rPr>
              <w:t>ג</w:t>
            </w:r>
            <w:r w:rsidR="0013121D" w:rsidRPr="00BD773B">
              <w:rPr>
                <w:b/>
                <w:bCs/>
                <w:i/>
                <w:iCs/>
                <w:sz w:val="22"/>
                <w:szCs w:val="22"/>
                <w:rtl/>
              </w:rPr>
              <w:t xml:space="preserve">.     </w:t>
            </w:r>
            <w:r w:rsidR="0013121D" w:rsidRPr="00BD773B">
              <w:rPr>
                <w:rFonts w:hint="eastAsia"/>
                <w:b/>
                <w:bCs/>
                <w:sz w:val="22"/>
                <w:szCs w:val="22"/>
                <w:u w:val="single"/>
                <w:rtl/>
              </w:rPr>
              <w:t>מקצועי</w:t>
            </w:r>
            <w:r w:rsidR="0013121D" w:rsidRPr="00BD773B">
              <w:rPr>
                <w:b/>
                <w:bCs/>
                <w:sz w:val="22"/>
                <w:szCs w:val="22"/>
                <w:u w:val="single"/>
                <w:rtl/>
              </w:rPr>
              <w:t xml:space="preserve"> – </w:t>
            </w:r>
            <w:r w:rsidR="0013121D" w:rsidRPr="00BD773B">
              <w:rPr>
                <w:rFonts w:hint="eastAsia"/>
                <w:b/>
                <w:bCs/>
                <w:sz w:val="22"/>
                <w:szCs w:val="22"/>
                <w:u w:val="single"/>
                <w:rtl/>
              </w:rPr>
              <w:t>נשוא</w:t>
            </w:r>
            <w:r w:rsidR="0013121D" w:rsidRPr="00BD773B">
              <w:rPr>
                <w:b/>
                <w:bCs/>
                <w:sz w:val="22"/>
                <w:szCs w:val="22"/>
                <w:u w:val="single"/>
                <w:rtl/>
              </w:rPr>
              <w:t xml:space="preserve"> </w:t>
            </w:r>
            <w:r w:rsidR="0013121D" w:rsidRPr="00BD773B">
              <w:rPr>
                <w:rFonts w:hint="eastAsia"/>
                <w:b/>
                <w:bCs/>
                <w:sz w:val="22"/>
                <w:szCs w:val="22"/>
                <w:u w:val="single"/>
                <w:rtl/>
              </w:rPr>
              <w:t>המכרז</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lastRenderedPageBreak/>
              <w:t xml:space="preserve"> </w:t>
            </w:r>
          </w:p>
        </w:tc>
        <w:tc>
          <w:tcPr>
            <w:tcW w:w="7560" w:type="dxa"/>
          </w:tcPr>
          <w:p w:rsidR="0013121D" w:rsidRPr="00BD773B" w:rsidRDefault="0013121D" w:rsidP="00F21C75">
            <w:pPr>
              <w:spacing w:line="480" w:lineRule="auto"/>
              <w:rPr>
                <w:b/>
                <w:bCs/>
                <w:sz w:val="22"/>
                <w:szCs w:val="22"/>
              </w:rPr>
            </w:pPr>
            <w:r w:rsidRPr="00BD773B">
              <w:rPr>
                <w:b/>
                <w:bCs/>
                <w:sz w:val="22"/>
                <w:szCs w:val="22"/>
                <w:rtl/>
              </w:rPr>
              <w:t xml:space="preserve">        </w:t>
            </w:r>
            <w:r w:rsidRPr="00BD773B">
              <w:rPr>
                <w:rFonts w:hint="eastAsia"/>
                <w:b/>
                <w:bCs/>
                <w:sz w:val="22"/>
                <w:szCs w:val="22"/>
                <w:rtl/>
              </w:rPr>
              <w:t>התחייבויות</w:t>
            </w:r>
            <w:r w:rsidRPr="00BD773B">
              <w:rPr>
                <w:b/>
                <w:bCs/>
                <w:sz w:val="22"/>
                <w:szCs w:val="22"/>
                <w:rtl/>
              </w:rPr>
              <w:t xml:space="preserve"> </w:t>
            </w:r>
            <w:r w:rsidRPr="00BD773B">
              <w:rPr>
                <w:rFonts w:hint="eastAsia"/>
                <w:b/>
                <w:bCs/>
                <w:sz w:val="22"/>
                <w:szCs w:val="22"/>
                <w:rtl/>
              </w:rPr>
              <w:t>לעניין</w:t>
            </w:r>
            <w:r w:rsidRPr="00BD773B">
              <w:rPr>
                <w:b/>
                <w:bCs/>
                <w:sz w:val="22"/>
                <w:szCs w:val="22"/>
                <w:rtl/>
              </w:rPr>
              <w:t xml:space="preserve"> </w:t>
            </w:r>
            <w:r w:rsidRPr="00BD773B">
              <w:rPr>
                <w:rFonts w:hint="eastAsia"/>
                <w:b/>
                <w:bCs/>
                <w:sz w:val="22"/>
                <w:szCs w:val="22"/>
                <w:rtl/>
              </w:rPr>
              <w:t>שירות</w:t>
            </w:r>
            <w:r w:rsidRPr="00BD773B">
              <w:rPr>
                <w:b/>
                <w:bCs/>
                <w:sz w:val="22"/>
                <w:szCs w:val="22"/>
                <w:rtl/>
              </w:rPr>
              <w:t xml:space="preserve"> </w:t>
            </w:r>
            <w:r w:rsidRPr="00BD773B">
              <w:rPr>
                <w:rFonts w:hint="eastAsia"/>
                <w:b/>
                <w:bCs/>
                <w:sz w:val="22"/>
                <w:szCs w:val="22"/>
                <w:rtl/>
              </w:rPr>
              <w:t>ותמיכה</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4</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זכויות</w:t>
            </w:r>
            <w:r w:rsidRPr="00BD773B">
              <w:rPr>
                <w:b/>
                <w:bCs/>
                <w:sz w:val="22"/>
                <w:szCs w:val="22"/>
                <w:u w:val="single"/>
                <w:rtl/>
              </w:rPr>
              <w:t xml:space="preserve"> </w:t>
            </w:r>
            <w:r w:rsidRPr="00BD773B">
              <w:rPr>
                <w:rFonts w:hint="eastAsia"/>
                <w:b/>
                <w:bCs/>
                <w:sz w:val="22"/>
                <w:szCs w:val="22"/>
                <w:u w:val="single"/>
                <w:rtl/>
              </w:rPr>
              <w:t>עורך</w:t>
            </w:r>
            <w:r w:rsidRPr="00BD773B">
              <w:rPr>
                <w:b/>
                <w:bCs/>
                <w:sz w:val="22"/>
                <w:szCs w:val="22"/>
                <w:u w:val="single"/>
                <w:rtl/>
              </w:rPr>
              <w:t xml:space="preserve"> </w:t>
            </w:r>
            <w:r w:rsidRPr="00BD773B">
              <w:rPr>
                <w:rFonts w:hint="eastAsia"/>
                <w:b/>
                <w:bCs/>
                <w:sz w:val="22"/>
                <w:szCs w:val="22"/>
                <w:u w:val="single"/>
                <w:rtl/>
              </w:rPr>
              <w:t>המכרז</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rtl/>
              </w:rPr>
              <w:t>בקשת</w:t>
            </w:r>
            <w:r w:rsidRPr="00BD773B">
              <w:rPr>
                <w:b/>
                <w:bCs/>
                <w:sz w:val="22"/>
                <w:szCs w:val="22"/>
                <w:rtl/>
              </w:rPr>
              <w:t xml:space="preserve"> </w:t>
            </w:r>
            <w:r w:rsidRPr="00BD773B">
              <w:rPr>
                <w:rFonts w:hint="eastAsia"/>
                <w:b/>
                <w:bCs/>
                <w:sz w:val="22"/>
                <w:szCs w:val="22"/>
                <w:rtl/>
              </w:rPr>
              <w:t>הבהרה</w:t>
            </w:r>
          </w:p>
        </w:tc>
      </w:tr>
      <w:tr w:rsidR="0013121D" w:rsidRPr="00BD773B" w:rsidTr="00DE70FC">
        <w:tc>
          <w:tcPr>
            <w:tcW w:w="720" w:type="dxa"/>
          </w:tcPr>
          <w:p w:rsidR="0013121D" w:rsidRPr="00BD773B" w:rsidRDefault="0013121D" w:rsidP="00F21C75">
            <w:pPr>
              <w:spacing w:line="480" w:lineRule="auto"/>
              <w:ind w:left="28"/>
              <w:rPr>
                <w:b/>
                <w:bCs/>
                <w:sz w:val="22"/>
                <w:szCs w:val="22"/>
              </w:rPr>
            </w:pP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ב</w:t>
            </w:r>
            <w:r w:rsidRPr="00BD773B">
              <w:rPr>
                <w:b/>
                <w:bCs/>
                <w:sz w:val="22"/>
                <w:szCs w:val="22"/>
                <w:rtl/>
              </w:rPr>
              <w:t xml:space="preserve">.     </w:t>
            </w:r>
            <w:r w:rsidRPr="00BD773B">
              <w:rPr>
                <w:rFonts w:hint="eastAsia"/>
                <w:b/>
                <w:bCs/>
                <w:sz w:val="22"/>
                <w:szCs w:val="22"/>
                <w:rtl/>
              </w:rPr>
              <w:t>ביטול</w:t>
            </w:r>
            <w:r w:rsidRPr="00BD773B">
              <w:rPr>
                <w:b/>
                <w:bCs/>
                <w:sz w:val="22"/>
                <w:szCs w:val="22"/>
                <w:rtl/>
              </w:rPr>
              <w:t xml:space="preserve"> /</w:t>
            </w:r>
            <w:r w:rsidRPr="00BD773B">
              <w:rPr>
                <w:rFonts w:hint="eastAsia"/>
                <w:b/>
                <w:bCs/>
                <w:sz w:val="22"/>
                <w:szCs w:val="22"/>
                <w:rtl/>
              </w:rPr>
              <w:t>דחייה</w:t>
            </w:r>
            <w:r w:rsidRPr="00BD773B">
              <w:rPr>
                <w:b/>
                <w:bCs/>
                <w:sz w:val="22"/>
                <w:szCs w:val="22"/>
                <w:rtl/>
              </w:rPr>
              <w:t xml:space="preserve"> </w:t>
            </w:r>
            <w:r w:rsidRPr="00BD773B">
              <w:rPr>
                <w:rFonts w:hint="eastAsia"/>
                <w:b/>
                <w:bCs/>
                <w:sz w:val="22"/>
                <w:szCs w:val="22"/>
                <w:rtl/>
              </w:rPr>
              <w:t>של</w:t>
            </w:r>
            <w:r w:rsidRPr="00BD773B">
              <w:rPr>
                <w:b/>
                <w:bCs/>
                <w:sz w:val="22"/>
                <w:szCs w:val="22"/>
                <w:rtl/>
              </w:rPr>
              <w:t xml:space="preserve"> </w:t>
            </w:r>
            <w:r w:rsidRPr="00BD773B">
              <w:rPr>
                <w:rFonts w:hint="eastAsia"/>
                <w:b/>
                <w:bCs/>
                <w:sz w:val="22"/>
                <w:szCs w:val="22"/>
                <w:rtl/>
              </w:rPr>
              <w:t>המכרז</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ג</w:t>
            </w:r>
            <w:r w:rsidRPr="00BD773B">
              <w:rPr>
                <w:b/>
                <w:bCs/>
                <w:sz w:val="22"/>
                <w:szCs w:val="22"/>
                <w:rtl/>
              </w:rPr>
              <w:t xml:space="preserve">.     </w:t>
            </w:r>
            <w:r w:rsidRPr="00BD773B">
              <w:rPr>
                <w:rFonts w:hint="eastAsia"/>
                <w:b/>
                <w:bCs/>
                <w:sz w:val="22"/>
                <w:szCs w:val="22"/>
                <w:rtl/>
              </w:rPr>
              <w:t>פסילה</w:t>
            </w:r>
            <w:r w:rsidRPr="00BD773B">
              <w:rPr>
                <w:b/>
                <w:bCs/>
                <w:sz w:val="22"/>
                <w:szCs w:val="22"/>
                <w:rtl/>
              </w:rPr>
              <w:t xml:space="preserve"> </w:t>
            </w:r>
            <w:r w:rsidRPr="00BD773B">
              <w:rPr>
                <w:rFonts w:hint="eastAsia"/>
                <w:b/>
                <w:bCs/>
                <w:sz w:val="22"/>
                <w:szCs w:val="22"/>
                <w:rtl/>
              </w:rPr>
              <w:t>בעקבות</w:t>
            </w:r>
            <w:r w:rsidRPr="00BD773B">
              <w:rPr>
                <w:b/>
                <w:bCs/>
                <w:sz w:val="22"/>
                <w:szCs w:val="22"/>
                <w:rtl/>
              </w:rPr>
              <w:t xml:space="preserve"> </w:t>
            </w:r>
            <w:r w:rsidRPr="00BD773B">
              <w:rPr>
                <w:rFonts w:hint="eastAsia"/>
                <w:b/>
                <w:bCs/>
                <w:sz w:val="22"/>
                <w:szCs w:val="22"/>
                <w:rtl/>
              </w:rPr>
              <w:t>חוות</w:t>
            </w:r>
            <w:r w:rsidRPr="00BD773B">
              <w:rPr>
                <w:b/>
                <w:bCs/>
                <w:sz w:val="22"/>
                <w:szCs w:val="22"/>
                <w:rtl/>
              </w:rPr>
              <w:t xml:space="preserve"> </w:t>
            </w:r>
            <w:r w:rsidRPr="00BD773B">
              <w:rPr>
                <w:rFonts w:hint="eastAsia"/>
                <w:b/>
                <w:bCs/>
                <w:sz w:val="22"/>
                <w:szCs w:val="22"/>
                <w:rtl/>
              </w:rPr>
              <w:t>דעת</w:t>
            </w:r>
            <w:r w:rsidRPr="00BD773B">
              <w:rPr>
                <w:b/>
                <w:bCs/>
                <w:sz w:val="22"/>
                <w:szCs w:val="22"/>
                <w:rtl/>
              </w:rPr>
              <w:t xml:space="preserve"> </w:t>
            </w:r>
            <w:r w:rsidRPr="00BD773B">
              <w:rPr>
                <w:rFonts w:hint="eastAsia"/>
                <w:b/>
                <w:bCs/>
                <w:sz w:val="22"/>
                <w:szCs w:val="22"/>
                <w:rtl/>
              </w:rPr>
              <w:t>שלילית</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ד</w:t>
            </w:r>
            <w:r w:rsidRPr="00BD773B">
              <w:rPr>
                <w:b/>
                <w:bCs/>
                <w:sz w:val="22"/>
                <w:szCs w:val="22"/>
                <w:rtl/>
              </w:rPr>
              <w:t xml:space="preserve">.     </w:t>
            </w:r>
            <w:r w:rsidRPr="00BD773B">
              <w:rPr>
                <w:rFonts w:hint="eastAsia"/>
                <w:b/>
                <w:bCs/>
                <w:sz w:val="22"/>
                <w:szCs w:val="22"/>
                <w:rtl/>
              </w:rPr>
              <w:t>שלמות</w:t>
            </w:r>
            <w:r w:rsidRPr="00BD773B">
              <w:rPr>
                <w:b/>
                <w:bCs/>
                <w:sz w:val="22"/>
                <w:szCs w:val="22"/>
                <w:rtl/>
              </w:rPr>
              <w:t xml:space="preserve"> </w:t>
            </w:r>
            <w:r w:rsidRPr="00BD773B">
              <w:rPr>
                <w:rFonts w:hint="eastAsia"/>
                <w:b/>
                <w:bCs/>
                <w:sz w:val="22"/>
                <w:szCs w:val="22"/>
                <w:rtl/>
              </w:rPr>
              <w:t>ההצעה</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ה</w:t>
            </w:r>
            <w:r w:rsidRPr="00BD773B">
              <w:rPr>
                <w:b/>
                <w:bCs/>
                <w:sz w:val="22"/>
                <w:szCs w:val="22"/>
                <w:rtl/>
              </w:rPr>
              <w:t xml:space="preserve">.    </w:t>
            </w:r>
            <w:r w:rsidRPr="00BD773B">
              <w:rPr>
                <w:rFonts w:hint="eastAsia"/>
                <w:b/>
                <w:bCs/>
                <w:sz w:val="22"/>
                <w:szCs w:val="22"/>
                <w:rtl/>
              </w:rPr>
              <w:t>בחינת</w:t>
            </w:r>
            <w:r w:rsidRPr="00BD773B">
              <w:rPr>
                <w:b/>
                <w:bCs/>
                <w:sz w:val="22"/>
                <w:szCs w:val="22"/>
                <w:rtl/>
              </w:rPr>
              <w:t xml:space="preserve"> </w:t>
            </w:r>
            <w:r w:rsidRPr="00BD773B">
              <w:rPr>
                <w:rFonts w:hint="eastAsia"/>
                <w:b/>
                <w:bCs/>
                <w:sz w:val="22"/>
                <w:szCs w:val="22"/>
                <w:rtl/>
              </w:rPr>
              <w:t>הגינות</w:t>
            </w:r>
            <w:r w:rsidRPr="00BD773B">
              <w:rPr>
                <w:b/>
                <w:bCs/>
                <w:sz w:val="22"/>
                <w:szCs w:val="22"/>
                <w:rtl/>
              </w:rPr>
              <w:t xml:space="preserve"> </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ו</w:t>
            </w:r>
            <w:r w:rsidRPr="00BD773B">
              <w:rPr>
                <w:b/>
                <w:bCs/>
                <w:sz w:val="22"/>
                <w:szCs w:val="22"/>
                <w:rtl/>
              </w:rPr>
              <w:t xml:space="preserve">.     </w:t>
            </w:r>
            <w:r w:rsidRPr="00BD773B">
              <w:rPr>
                <w:rFonts w:hint="eastAsia"/>
                <w:b/>
                <w:bCs/>
                <w:sz w:val="22"/>
                <w:szCs w:val="22"/>
                <w:rtl/>
              </w:rPr>
              <w:t>הזכות</w:t>
            </w:r>
            <w:r w:rsidRPr="00BD773B">
              <w:rPr>
                <w:b/>
                <w:bCs/>
                <w:sz w:val="22"/>
                <w:szCs w:val="22"/>
                <w:rtl/>
              </w:rPr>
              <w:t xml:space="preserve"> </w:t>
            </w:r>
            <w:r w:rsidRPr="00BD773B">
              <w:rPr>
                <w:rFonts w:hint="eastAsia"/>
                <w:b/>
                <w:bCs/>
                <w:sz w:val="22"/>
                <w:szCs w:val="22"/>
                <w:rtl/>
              </w:rPr>
              <w:t>לפיצול</w:t>
            </w:r>
            <w:r w:rsidRPr="00BD773B">
              <w:rPr>
                <w:b/>
                <w:bCs/>
                <w:sz w:val="22"/>
                <w:szCs w:val="22"/>
                <w:rtl/>
              </w:rPr>
              <w:t xml:space="preserve"> </w:t>
            </w:r>
            <w:r w:rsidRPr="00BD773B">
              <w:rPr>
                <w:rFonts w:hint="eastAsia"/>
                <w:b/>
                <w:bCs/>
                <w:sz w:val="22"/>
                <w:szCs w:val="22"/>
                <w:rtl/>
              </w:rPr>
              <w:t>הזכייה</w:t>
            </w:r>
            <w:r w:rsidRPr="00BD773B">
              <w:rPr>
                <w:b/>
                <w:bCs/>
                <w:sz w:val="22"/>
                <w:szCs w:val="22"/>
                <w:rtl/>
              </w:rPr>
              <w:t xml:space="preserve"> </w:t>
            </w:r>
            <w:r w:rsidRPr="00BD773B">
              <w:rPr>
                <w:rFonts w:hint="eastAsia"/>
                <w:b/>
                <w:bCs/>
                <w:sz w:val="22"/>
                <w:szCs w:val="22"/>
                <w:rtl/>
              </w:rPr>
              <w:t>בין</w:t>
            </w:r>
            <w:r w:rsidRPr="00BD773B">
              <w:rPr>
                <w:b/>
                <w:bCs/>
                <w:sz w:val="22"/>
                <w:szCs w:val="22"/>
                <w:rtl/>
              </w:rPr>
              <w:t xml:space="preserve"> </w:t>
            </w:r>
            <w:r w:rsidRPr="00BD773B">
              <w:rPr>
                <w:rFonts w:hint="eastAsia"/>
                <w:b/>
                <w:bCs/>
                <w:sz w:val="22"/>
                <w:szCs w:val="22"/>
                <w:rtl/>
              </w:rPr>
              <w:t>מספר</w:t>
            </w:r>
            <w:r w:rsidRPr="00BD773B">
              <w:rPr>
                <w:b/>
                <w:bCs/>
                <w:sz w:val="22"/>
                <w:szCs w:val="22"/>
                <w:rtl/>
              </w:rPr>
              <w:t xml:space="preserve"> </w:t>
            </w:r>
            <w:r w:rsidRPr="00BD773B">
              <w:rPr>
                <w:rFonts w:hint="eastAsia"/>
                <w:b/>
                <w:bCs/>
                <w:sz w:val="22"/>
                <w:szCs w:val="22"/>
                <w:rtl/>
              </w:rPr>
              <w:t>המציעים</w:t>
            </w:r>
            <w:r w:rsidRPr="00BD773B">
              <w:rPr>
                <w:b/>
                <w:bCs/>
                <w:sz w:val="22"/>
                <w:szCs w:val="22"/>
                <w:rtl/>
              </w:rPr>
              <w:t xml:space="preserve"> </w:t>
            </w:r>
          </w:p>
        </w:tc>
      </w:tr>
      <w:tr w:rsidR="0013121D" w:rsidRPr="00BD773B" w:rsidTr="00DE70FC">
        <w:tc>
          <w:tcPr>
            <w:tcW w:w="720" w:type="dxa"/>
          </w:tcPr>
          <w:p w:rsidR="0013121D" w:rsidRPr="00BD773B" w:rsidRDefault="0013121D" w:rsidP="00F21C75">
            <w:pPr>
              <w:spacing w:line="480" w:lineRule="auto"/>
              <w:ind w:left="28"/>
              <w:rPr>
                <w:b/>
                <w:bCs/>
                <w:sz w:val="22"/>
                <w:szCs w:val="22"/>
              </w:rPr>
            </w:pP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ז</w:t>
            </w:r>
            <w:r w:rsidRPr="00BD773B">
              <w:rPr>
                <w:b/>
                <w:bCs/>
                <w:sz w:val="22"/>
                <w:szCs w:val="22"/>
                <w:rtl/>
              </w:rPr>
              <w:t xml:space="preserve">.     </w:t>
            </w:r>
            <w:r w:rsidRPr="00BD773B">
              <w:rPr>
                <w:rFonts w:hint="eastAsia"/>
                <w:b/>
                <w:bCs/>
                <w:sz w:val="22"/>
                <w:szCs w:val="22"/>
                <w:rtl/>
              </w:rPr>
              <w:t>אומדן</w:t>
            </w:r>
          </w:p>
        </w:tc>
      </w:tr>
      <w:tr w:rsidR="0013121D" w:rsidRPr="00BD773B" w:rsidTr="00DE70FC">
        <w:tc>
          <w:tcPr>
            <w:tcW w:w="720" w:type="dxa"/>
          </w:tcPr>
          <w:p w:rsidR="0013121D" w:rsidRPr="00BD773B" w:rsidRDefault="0013121D" w:rsidP="00F21C75">
            <w:pPr>
              <w:spacing w:line="480" w:lineRule="auto"/>
              <w:ind w:left="28"/>
              <w:rPr>
                <w:b/>
                <w:bCs/>
                <w:sz w:val="22"/>
                <w:szCs w:val="22"/>
              </w:rPr>
            </w:pP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ח</w:t>
            </w:r>
            <w:r w:rsidRPr="00BD773B">
              <w:rPr>
                <w:b/>
                <w:bCs/>
                <w:sz w:val="22"/>
                <w:szCs w:val="22"/>
                <w:rtl/>
              </w:rPr>
              <w:t xml:space="preserve">.    </w:t>
            </w:r>
            <w:r w:rsidRPr="00BD773B">
              <w:rPr>
                <w:rFonts w:hint="eastAsia"/>
                <w:b/>
                <w:bCs/>
                <w:sz w:val="22"/>
                <w:szCs w:val="22"/>
                <w:rtl/>
              </w:rPr>
              <w:t>כללי</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5</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הגשת</w:t>
            </w:r>
            <w:r w:rsidRPr="00BD773B">
              <w:rPr>
                <w:b/>
                <w:bCs/>
                <w:sz w:val="22"/>
                <w:szCs w:val="22"/>
                <w:u w:val="single"/>
                <w:rtl/>
              </w:rPr>
              <w:t xml:space="preserve"> </w:t>
            </w:r>
            <w:r w:rsidRPr="00BD773B">
              <w:rPr>
                <w:rFonts w:hint="eastAsia"/>
                <w:b/>
                <w:bCs/>
                <w:sz w:val="22"/>
                <w:szCs w:val="22"/>
                <w:u w:val="single"/>
                <w:rtl/>
              </w:rPr>
              <w:t>הצעה</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6</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בעלות</w:t>
            </w:r>
            <w:r w:rsidRPr="00BD773B">
              <w:rPr>
                <w:b/>
                <w:bCs/>
                <w:sz w:val="22"/>
                <w:szCs w:val="22"/>
                <w:u w:val="single"/>
                <w:rtl/>
              </w:rPr>
              <w:t xml:space="preserve"> </w:t>
            </w:r>
            <w:r w:rsidRPr="00BD773B">
              <w:rPr>
                <w:rFonts w:hint="eastAsia"/>
                <w:b/>
                <w:bCs/>
                <w:sz w:val="22"/>
                <w:szCs w:val="22"/>
                <w:u w:val="single"/>
                <w:rtl/>
              </w:rPr>
              <w:t>על</w:t>
            </w:r>
            <w:r w:rsidRPr="00BD773B">
              <w:rPr>
                <w:b/>
                <w:bCs/>
                <w:sz w:val="22"/>
                <w:szCs w:val="22"/>
                <w:u w:val="single"/>
                <w:rtl/>
              </w:rPr>
              <w:t xml:space="preserve"> </w:t>
            </w:r>
            <w:r w:rsidRPr="00BD773B">
              <w:rPr>
                <w:rFonts w:hint="eastAsia"/>
                <w:b/>
                <w:bCs/>
                <w:sz w:val="22"/>
                <w:szCs w:val="22"/>
                <w:u w:val="single"/>
                <w:rtl/>
              </w:rPr>
              <w:t>המכרז</w:t>
            </w:r>
            <w:r w:rsidRPr="00BD773B">
              <w:rPr>
                <w:b/>
                <w:bCs/>
                <w:sz w:val="22"/>
                <w:szCs w:val="22"/>
                <w:u w:val="single"/>
                <w:rtl/>
              </w:rPr>
              <w:t xml:space="preserve"> </w:t>
            </w:r>
            <w:r w:rsidRPr="00BD773B">
              <w:rPr>
                <w:rFonts w:hint="eastAsia"/>
                <w:b/>
                <w:bCs/>
                <w:sz w:val="22"/>
                <w:szCs w:val="22"/>
                <w:u w:val="single"/>
                <w:rtl/>
              </w:rPr>
              <w:t>ועל</w:t>
            </w:r>
            <w:r w:rsidRPr="00BD773B">
              <w:rPr>
                <w:b/>
                <w:bCs/>
                <w:sz w:val="22"/>
                <w:szCs w:val="22"/>
                <w:u w:val="single"/>
                <w:rtl/>
              </w:rPr>
              <w:t xml:space="preserve"> </w:t>
            </w:r>
            <w:r w:rsidRPr="00BD773B">
              <w:rPr>
                <w:rFonts w:hint="eastAsia"/>
                <w:b/>
                <w:bCs/>
                <w:sz w:val="22"/>
                <w:szCs w:val="22"/>
                <w:u w:val="single"/>
                <w:rtl/>
              </w:rPr>
              <w:t>ההצעה</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1</w:t>
            </w:r>
            <w:r>
              <w:rPr>
                <w:rFonts w:hint="cs"/>
                <w:b/>
                <w:bCs/>
                <w:sz w:val="22"/>
                <w:szCs w:val="22"/>
                <w:rtl/>
              </w:rPr>
              <w:t>7</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מחירים</w:t>
            </w:r>
          </w:p>
        </w:tc>
      </w:tr>
      <w:tr w:rsidR="0013121D" w:rsidRPr="00BD773B" w:rsidTr="00DE70FC">
        <w:tc>
          <w:tcPr>
            <w:tcW w:w="720" w:type="dxa"/>
          </w:tcPr>
          <w:p w:rsidR="0013121D" w:rsidRPr="00BD773B" w:rsidRDefault="00BE1421" w:rsidP="00BE5F94">
            <w:pPr>
              <w:spacing w:line="480" w:lineRule="auto"/>
              <w:ind w:left="28"/>
              <w:rPr>
                <w:b/>
                <w:bCs/>
                <w:sz w:val="22"/>
                <w:szCs w:val="22"/>
              </w:rPr>
            </w:pPr>
            <w:r>
              <w:rPr>
                <w:rFonts w:hint="cs"/>
                <w:b/>
                <w:bCs/>
                <w:sz w:val="22"/>
                <w:szCs w:val="22"/>
                <w:rtl/>
              </w:rPr>
              <w:t>18</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סמכות</w:t>
            </w:r>
            <w:r w:rsidRPr="00BD773B">
              <w:rPr>
                <w:b/>
                <w:bCs/>
                <w:sz w:val="22"/>
                <w:szCs w:val="22"/>
                <w:rtl/>
              </w:rPr>
              <w:t xml:space="preserve"> </w:t>
            </w:r>
            <w:r w:rsidRPr="00BD773B">
              <w:rPr>
                <w:rFonts w:hint="eastAsia"/>
                <w:b/>
                <w:bCs/>
                <w:sz w:val="22"/>
                <w:szCs w:val="22"/>
                <w:rtl/>
              </w:rPr>
              <w:t>שיפוט</w:t>
            </w:r>
          </w:p>
        </w:tc>
      </w:tr>
      <w:tr w:rsidR="0013121D" w:rsidRPr="00BD773B" w:rsidTr="00DE70FC">
        <w:tc>
          <w:tcPr>
            <w:tcW w:w="720" w:type="dxa"/>
          </w:tcPr>
          <w:p w:rsidR="0013121D" w:rsidRPr="00BD773B" w:rsidRDefault="00BE1421" w:rsidP="003F1423">
            <w:pPr>
              <w:spacing w:line="480" w:lineRule="auto"/>
              <w:ind w:left="28"/>
              <w:rPr>
                <w:b/>
                <w:bCs/>
                <w:sz w:val="22"/>
                <w:szCs w:val="22"/>
              </w:rPr>
            </w:pPr>
            <w:r>
              <w:rPr>
                <w:rFonts w:hint="cs"/>
                <w:b/>
                <w:bCs/>
                <w:sz w:val="22"/>
                <w:szCs w:val="22"/>
                <w:rtl/>
              </w:rPr>
              <w:t>19</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שפת</w:t>
            </w:r>
            <w:r w:rsidRPr="00BD773B">
              <w:rPr>
                <w:b/>
                <w:bCs/>
                <w:sz w:val="22"/>
                <w:szCs w:val="22"/>
                <w:rtl/>
              </w:rPr>
              <w:t xml:space="preserve"> </w:t>
            </w:r>
            <w:r w:rsidRPr="00BD773B">
              <w:rPr>
                <w:rFonts w:hint="eastAsia"/>
                <w:b/>
                <w:bCs/>
                <w:sz w:val="22"/>
                <w:szCs w:val="22"/>
                <w:rtl/>
              </w:rPr>
              <w:t>ההצעה</w:t>
            </w:r>
          </w:p>
        </w:tc>
      </w:tr>
      <w:tr w:rsidR="0013121D" w:rsidRPr="00BD773B" w:rsidTr="00DE70FC">
        <w:tc>
          <w:tcPr>
            <w:tcW w:w="720" w:type="dxa"/>
          </w:tcPr>
          <w:p w:rsidR="0013121D" w:rsidRPr="00BD773B" w:rsidRDefault="00BE1421" w:rsidP="003F1423">
            <w:pPr>
              <w:spacing w:line="480" w:lineRule="auto"/>
              <w:ind w:left="28"/>
              <w:rPr>
                <w:b/>
                <w:bCs/>
                <w:sz w:val="22"/>
                <w:szCs w:val="22"/>
              </w:rPr>
            </w:pPr>
            <w:r>
              <w:rPr>
                <w:rFonts w:hint="cs"/>
                <w:b/>
                <w:bCs/>
                <w:sz w:val="22"/>
                <w:szCs w:val="22"/>
                <w:rtl/>
              </w:rPr>
              <w:t>20</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אופן</w:t>
            </w:r>
            <w:r w:rsidRPr="00BD773B">
              <w:rPr>
                <w:b/>
                <w:bCs/>
                <w:sz w:val="22"/>
                <w:szCs w:val="22"/>
                <w:u w:val="single"/>
                <w:rtl/>
              </w:rPr>
              <w:t xml:space="preserve"> </w:t>
            </w:r>
            <w:r w:rsidRPr="00BD773B">
              <w:rPr>
                <w:rFonts w:hint="eastAsia"/>
                <w:b/>
                <w:bCs/>
                <w:sz w:val="22"/>
                <w:szCs w:val="22"/>
                <w:u w:val="single"/>
                <w:rtl/>
              </w:rPr>
              <w:t>הגשת</w:t>
            </w:r>
            <w:r w:rsidRPr="00BD773B">
              <w:rPr>
                <w:b/>
                <w:bCs/>
                <w:sz w:val="22"/>
                <w:szCs w:val="22"/>
                <w:u w:val="single"/>
                <w:rtl/>
              </w:rPr>
              <w:t xml:space="preserve"> </w:t>
            </w:r>
            <w:r w:rsidRPr="00BD773B">
              <w:rPr>
                <w:rFonts w:hint="eastAsia"/>
                <w:b/>
                <w:bCs/>
                <w:sz w:val="22"/>
                <w:szCs w:val="22"/>
                <w:u w:val="single"/>
                <w:rtl/>
              </w:rPr>
              <w:t>חשבוניות</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1</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זכויות</w:t>
            </w:r>
            <w:r w:rsidRPr="00BD773B">
              <w:rPr>
                <w:b/>
                <w:bCs/>
                <w:sz w:val="22"/>
                <w:szCs w:val="22"/>
                <w:rtl/>
              </w:rPr>
              <w:t xml:space="preserve"> </w:t>
            </w:r>
            <w:r w:rsidRPr="00BD773B">
              <w:rPr>
                <w:rFonts w:hint="eastAsia"/>
                <w:b/>
                <w:bCs/>
                <w:sz w:val="22"/>
                <w:szCs w:val="22"/>
                <w:rtl/>
              </w:rPr>
              <w:t>יוצרים</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2</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תנאים</w:t>
            </w:r>
            <w:r w:rsidRPr="00BD773B">
              <w:rPr>
                <w:b/>
                <w:bCs/>
                <w:sz w:val="22"/>
                <w:szCs w:val="22"/>
                <w:rtl/>
              </w:rPr>
              <w:t xml:space="preserve"> </w:t>
            </w:r>
            <w:r w:rsidRPr="00BD773B">
              <w:rPr>
                <w:rFonts w:hint="eastAsia"/>
                <w:b/>
                <w:bCs/>
                <w:sz w:val="22"/>
                <w:szCs w:val="22"/>
                <w:rtl/>
              </w:rPr>
              <w:t>והפרות</w:t>
            </w:r>
            <w:r w:rsidRPr="00BD773B">
              <w:rPr>
                <w:b/>
                <w:bCs/>
                <w:sz w:val="22"/>
                <w:szCs w:val="22"/>
                <w:rtl/>
              </w:rPr>
              <w:t xml:space="preserve"> </w:t>
            </w:r>
            <w:r w:rsidRPr="00BD773B">
              <w:rPr>
                <w:rFonts w:hint="eastAsia"/>
                <w:b/>
                <w:bCs/>
                <w:sz w:val="22"/>
                <w:szCs w:val="22"/>
                <w:rtl/>
              </w:rPr>
              <w:t>יסודיות</w:t>
            </w:r>
            <w:r w:rsidRPr="00BD773B">
              <w:rPr>
                <w:b/>
                <w:bCs/>
                <w:sz w:val="22"/>
                <w:szCs w:val="22"/>
                <w:rtl/>
              </w:rPr>
              <w:t xml:space="preserve"> </w:t>
            </w:r>
            <w:r w:rsidRPr="00BD773B">
              <w:rPr>
                <w:rFonts w:hint="eastAsia"/>
                <w:b/>
                <w:bCs/>
                <w:sz w:val="22"/>
                <w:szCs w:val="22"/>
                <w:rtl/>
              </w:rPr>
              <w:t>להפסקת</w:t>
            </w:r>
            <w:r w:rsidRPr="00BD773B">
              <w:rPr>
                <w:b/>
                <w:bCs/>
                <w:sz w:val="22"/>
                <w:szCs w:val="22"/>
                <w:rtl/>
              </w:rPr>
              <w:t xml:space="preserve"> </w:t>
            </w:r>
            <w:r w:rsidRPr="00BD773B">
              <w:rPr>
                <w:rFonts w:hint="eastAsia"/>
                <w:b/>
                <w:bCs/>
                <w:sz w:val="22"/>
                <w:szCs w:val="22"/>
                <w:rtl/>
              </w:rPr>
              <w:t>ההתקשרות</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3</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התקשרות</w:t>
            </w:r>
            <w:r w:rsidRPr="00BD773B">
              <w:rPr>
                <w:b/>
                <w:bCs/>
                <w:sz w:val="22"/>
                <w:szCs w:val="22"/>
                <w:u w:val="single"/>
                <w:rtl/>
              </w:rPr>
              <w:t xml:space="preserve"> </w:t>
            </w:r>
            <w:r w:rsidRPr="00BD773B">
              <w:rPr>
                <w:rFonts w:hint="eastAsia"/>
                <w:b/>
                <w:bCs/>
                <w:sz w:val="22"/>
                <w:szCs w:val="22"/>
                <w:u w:val="single"/>
                <w:rtl/>
              </w:rPr>
              <w:t>המשרד</w:t>
            </w:r>
            <w:r w:rsidRPr="00BD773B">
              <w:rPr>
                <w:b/>
                <w:bCs/>
                <w:sz w:val="22"/>
                <w:szCs w:val="22"/>
                <w:u w:val="single"/>
                <w:rtl/>
              </w:rPr>
              <w:t xml:space="preserve"> </w:t>
            </w:r>
            <w:r w:rsidRPr="00BD773B">
              <w:rPr>
                <w:rFonts w:hint="eastAsia"/>
                <w:b/>
                <w:bCs/>
                <w:sz w:val="22"/>
                <w:szCs w:val="22"/>
                <w:u w:val="single"/>
                <w:rtl/>
              </w:rPr>
              <w:t>עם</w:t>
            </w:r>
            <w:r w:rsidRPr="00BD773B">
              <w:rPr>
                <w:b/>
                <w:bCs/>
                <w:sz w:val="22"/>
                <w:szCs w:val="22"/>
                <w:u w:val="single"/>
                <w:rtl/>
              </w:rPr>
              <w:t xml:space="preserve"> </w:t>
            </w:r>
            <w:r w:rsidRPr="00BD773B">
              <w:rPr>
                <w:rFonts w:hint="eastAsia"/>
                <w:b/>
                <w:bCs/>
                <w:sz w:val="22"/>
                <w:szCs w:val="22"/>
                <w:u w:val="single"/>
                <w:rtl/>
              </w:rPr>
              <w:t>הזוכה</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א</w:t>
            </w:r>
            <w:r w:rsidRPr="00BD773B">
              <w:rPr>
                <w:b/>
                <w:bCs/>
                <w:sz w:val="22"/>
                <w:szCs w:val="22"/>
                <w:rtl/>
              </w:rPr>
              <w:t xml:space="preserve">.     </w:t>
            </w:r>
            <w:r w:rsidRPr="00BD773B">
              <w:rPr>
                <w:rFonts w:hint="eastAsia"/>
                <w:b/>
                <w:bCs/>
                <w:sz w:val="22"/>
                <w:szCs w:val="22"/>
                <w:rtl/>
              </w:rPr>
              <w:t>כללי</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ב</w:t>
            </w:r>
            <w:r w:rsidRPr="00BD773B">
              <w:rPr>
                <w:b/>
                <w:bCs/>
                <w:sz w:val="22"/>
                <w:szCs w:val="22"/>
                <w:rtl/>
              </w:rPr>
              <w:t xml:space="preserve">.     </w:t>
            </w:r>
            <w:r w:rsidRPr="00BD773B">
              <w:rPr>
                <w:rFonts w:hint="eastAsia"/>
                <w:b/>
                <w:bCs/>
                <w:sz w:val="22"/>
                <w:szCs w:val="22"/>
                <w:rtl/>
              </w:rPr>
              <w:t>ביטוח</w:t>
            </w:r>
          </w:p>
        </w:tc>
      </w:tr>
      <w:tr w:rsidR="0013121D" w:rsidRPr="00BD773B" w:rsidTr="00DE70FC">
        <w:tc>
          <w:tcPr>
            <w:tcW w:w="720" w:type="dxa"/>
          </w:tcPr>
          <w:p w:rsidR="0013121D" w:rsidRPr="00BD773B" w:rsidRDefault="0013121D" w:rsidP="00F21C75">
            <w:pPr>
              <w:spacing w:line="480" w:lineRule="auto"/>
              <w:ind w:left="28"/>
              <w:rPr>
                <w:b/>
                <w:bCs/>
                <w:sz w:val="22"/>
                <w:szCs w:val="22"/>
              </w:rPr>
            </w:pPr>
            <w:r w:rsidRPr="00BD773B">
              <w:rPr>
                <w:b/>
                <w:bCs/>
                <w:sz w:val="22"/>
                <w:szCs w:val="22"/>
                <w:rtl/>
              </w:rPr>
              <w:t xml:space="preserve"> </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ג</w:t>
            </w:r>
            <w:r w:rsidRPr="00BD773B">
              <w:rPr>
                <w:b/>
                <w:bCs/>
                <w:sz w:val="22"/>
                <w:szCs w:val="22"/>
                <w:rtl/>
              </w:rPr>
              <w:t xml:space="preserve">.     </w:t>
            </w:r>
            <w:r w:rsidRPr="00BD773B">
              <w:rPr>
                <w:rFonts w:hint="eastAsia"/>
                <w:b/>
                <w:bCs/>
                <w:sz w:val="22"/>
                <w:szCs w:val="22"/>
                <w:rtl/>
              </w:rPr>
              <w:t>אחריות</w:t>
            </w:r>
            <w:r w:rsidRPr="00BD773B">
              <w:rPr>
                <w:b/>
                <w:bCs/>
                <w:sz w:val="22"/>
                <w:szCs w:val="22"/>
                <w:rtl/>
              </w:rPr>
              <w:t xml:space="preserve"> </w:t>
            </w: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נותני</w:t>
            </w:r>
            <w:r w:rsidRPr="00BD773B">
              <w:rPr>
                <w:b/>
                <w:bCs/>
                <w:sz w:val="22"/>
                <w:szCs w:val="22"/>
                <w:rtl/>
              </w:rPr>
              <w:t xml:space="preserve"> </w:t>
            </w:r>
            <w:r w:rsidRPr="00BD773B">
              <w:rPr>
                <w:rFonts w:hint="eastAsia"/>
                <w:b/>
                <w:bCs/>
                <w:sz w:val="22"/>
                <w:szCs w:val="22"/>
                <w:rtl/>
              </w:rPr>
              <w:t>השירותים</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4</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u w:val="single"/>
              </w:rPr>
            </w:pPr>
            <w:r w:rsidRPr="00BD773B">
              <w:rPr>
                <w:rFonts w:hint="eastAsia"/>
                <w:b/>
                <w:bCs/>
                <w:sz w:val="22"/>
                <w:szCs w:val="22"/>
                <w:u w:val="single"/>
                <w:rtl/>
              </w:rPr>
              <w:t>טופס</w:t>
            </w:r>
            <w:r w:rsidRPr="00BD773B">
              <w:rPr>
                <w:b/>
                <w:bCs/>
                <w:sz w:val="22"/>
                <w:szCs w:val="22"/>
                <w:u w:val="single"/>
                <w:rtl/>
              </w:rPr>
              <w:t xml:space="preserve"> </w:t>
            </w:r>
            <w:r w:rsidRPr="00BD773B">
              <w:rPr>
                <w:rFonts w:hint="eastAsia"/>
                <w:b/>
                <w:bCs/>
                <w:sz w:val="22"/>
                <w:szCs w:val="22"/>
                <w:u w:val="single"/>
                <w:rtl/>
              </w:rPr>
              <w:t>ההצעה</w:t>
            </w:r>
            <w:r w:rsidRPr="00BD773B">
              <w:rPr>
                <w:b/>
                <w:bCs/>
                <w:sz w:val="22"/>
                <w:szCs w:val="22"/>
                <w:u w:val="single"/>
                <w:rtl/>
              </w:rPr>
              <w:t xml:space="preserve"> </w:t>
            </w:r>
            <w:r w:rsidRPr="00BD773B">
              <w:rPr>
                <w:rFonts w:hint="eastAsia"/>
                <w:b/>
                <w:bCs/>
                <w:sz w:val="22"/>
                <w:szCs w:val="22"/>
                <w:u w:val="single"/>
                <w:rtl/>
              </w:rPr>
              <w:t>המסכם</w:t>
            </w:r>
            <w:r w:rsidRPr="00BD773B">
              <w:rPr>
                <w:b/>
                <w:bCs/>
                <w:sz w:val="22"/>
                <w:szCs w:val="22"/>
                <w:u w:val="single"/>
                <w:rtl/>
              </w:rPr>
              <w:t xml:space="preserve"> – </w:t>
            </w:r>
            <w:r w:rsidRPr="00BD773B">
              <w:rPr>
                <w:rFonts w:hint="eastAsia"/>
                <w:b/>
                <w:bCs/>
                <w:sz w:val="22"/>
                <w:szCs w:val="22"/>
                <w:u w:val="single"/>
                <w:rtl/>
              </w:rPr>
              <w:t>למילוי</w:t>
            </w:r>
            <w:r w:rsidRPr="00BD773B">
              <w:rPr>
                <w:b/>
                <w:bCs/>
                <w:sz w:val="22"/>
                <w:szCs w:val="22"/>
                <w:u w:val="single"/>
                <w:rtl/>
              </w:rPr>
              <w:t xml:space="preserve"> </w:t>
            </w:r>
            <w:r w:rsidRPr="00BD773B">
              <w:rPr>
                <w:rFonts w:hint="eastAsia"/>
                <w:b/>
                <w:bCs/>
                <w:sz w:val="22"/>
                <w:szCs w:val="22"/>
                <w:u w:val="single"/>
                <w:rtl/>
              </w:rPr>
              <w:t>ע</w:t>
            </w:r>
            <w:r w:rsidRPr="00BD773B">
              <w:rPr>
                <w:b/>
                <w:bCs/>
                <w:sz w:val="22"/>
                <w:szCs w:val="22"/>
                <w:u w:val="single"/>
                <w:rtl/>
              </w:rPr>
              <w:t>"</w:t>
            </w:r>
            <w:r w:rsidRPr="00BD773B">
              <w:rPr>
                <w:rFonts w:hint="eastAsia"/>
                <w:b/>
                <w:bCs/>
                <w:sz w:val="22"/>
                <w:szCs w:val="22"/>
                <w:u w:val="single"/>
                <w:rtl/>
              </w:rPr>
              <w:t>י</w:t>
            </w:r>
            <w:r w:rsidRPr="00BD773B">
              <w:rPr>
                <w:b/>
                <w:bCs/>
                <w:sz w:val="22"/>
                <w:szCs w:val="22"/>
                <w:u w:val="single"/>
                <w:rtl/>
              </w:rPr>
              <w:t xml:space="preserve"> </w:t>
            </w:r>
            <w:r w:rsidRPr="00BD773B">
              <w:rPr>
                <w:rFonts w:hint="eastAsia"/>
                <w:b/>
                <w:bCs/>
                <w:sz w:val="22"/>
                <w:szCs w:val="22"/>
                <w:u w:val="single"/>
                <w:rtl/>
              </w:rPr>
              <w:t>המציע</w:t>
            </w:r>
          </w:p>
        </w:tc>
      </w:tr>
      <w:tr w:rsidR="0013121D" w:rsidRPr="00BD773B" w:rsidTr="00DE70FC">
        <w:tc>
          <w:tcPr>
            <w:tcW w:w="720" w:type="dxa"/>
          </w:tcPr>
          <w:p w:rsidR="0013121D" w:rsidRPr="00BD773B" w:rsidRDefault="00BE1421" w:rsidP="00BE5F94">
            <w:pPr>
              <w:spacing w:line="480" w:lineRule="auto"/>
              <w:ind w:left="28"/>
              <w:rPr>
                <w:b/>
                <w:bCs/>
                <w:sz w:val="22"/>
                <w:szCs w:val="22"/>
              </w:rPr>
            </w:pPr>
            <w:r w:rsidRPr="00BD773B">
              <w:rPr>
                <w:b/>
                <w:bCs/>
                <w:sz w:val="22"/>
                <w:szCs w:val="22"/>
                <w:rtl/>
              </w:rPr>
              <w:t>2</w:t>
            </w:r>
            <w:r>
              <w:rPr>
                <w:rFonts w:hint="cs"/>
                <w:b/>
                <w:bCs/>
                <w:sz w:val="22"/>
                <w:szCs w:val="22"/>
                <w:rtl/>
              </w:rPr>
              <w:t>5</w:t>
            </w:r>
            <w:r w:rsidR="0013121D" w:rsidRPr="00BD773B">
              <w:rPr>
                <w:b/>
                <w:bCs/>
                <w:sz w:val="22"/>
                <w:szCs w:val="22"/>
                <w:rtl/>
              </w:rPr>
              <w:t>.</w:t>
            </w:r>
          </w:p>
        </w:tc>
        <w:tc>
          <w:tcPr>
            <w:tcW w:w="7560" w:type="dxa"/>
          </w:tcPr>
          <w:p w:rsidR="0013121D" w:rsidRPr="00BD773B" w:rsidRDefault="0013121D" w:rsidP="00F21C75">
            <w:pPr>
              <w:spacing w:line="480" w:lineRule="auto"/>
              <w:rPr>
                <w:b/>
                <w:bCs/>
                <w:sz w:val="22"/>
                <w:szCs w:val="22"/>
              </w:rPr>
            </w:pPr>
            <w:r w:rsidRPr="00BD773B">
              <w:rPr>
                <w:rFonts w:hint="eastAsia"/>
                <w:b/>
                <w:bCs/>
                <w:sz w:val="22"/>
                <w:szCs w:val="22"/>
                <w:rtl/>
              </w:rPr>
              <w:t>רשימת</w:t>
            </w:r>
            <w:r w:rsidRPr="00BD773B">
              <w:rPr>
                <w:b/>
                <w:bCs/>
                <w:sz w:val="22"/>
                <w:szCs w:val="22"/>
                <w:rtl/>
              </w:rPr>
              <w:t xml:space="preserve"> </w:t>
            </w:r>
            <w:r w:rsidRPr="00BD773B">
              <w:rPr>
                <w:rFonts w:hint="eastAsia"/>
                <w:b/>
                <w:bCs/>
                <w:sz w:val="22"/>
                <w:szCs w:val="22"/>
                <w:rtl/>
              </w:rPr>
              <w:t>הנספחים</w:t>
            </w:r>
            <w:r w:rsidRPr="00BD773B">
              <w:rPr>
                <w:b/>
                <w:bCs/>
                <w:sz w:val="22"/>
                <w:szCs w:val="22"/>
                <w:rtl/>
              </w:rPr>
              <w:t xml:space="preserve">  </w:t>
            </w:r>
          </w:p>
        </w:tc>
      </w:tr>
    </w:tbl>
    <w:p w:rsidR="0013121D" w:rsidRPr="00BD773B" w:rsidRDefault="0013121D" w:rsidP="00DE70FC">
      <w:pPr>
        <w:spacing w:line="360" w:lineRule="auto"/>
        <w:ind w:left="284"/>
        <w:rPr>
          <w:b/>
          <w:bCs/>
          <w:sz w:val="22"/>
          <w:szCs w:val="22"/>
          <w:rtl/>
        </w:rPr>
      </w:pPr>
    </w:p>
    <w:p w:rsidR="0013121D" w:rsidRPr="00BD773B" w:rsidRDefault="0013121D" w:rsidP="00DE70FC">
      <w:pPr>
        <w:spacing w:line="360" w:lineRule="auto"/>
        <w:ind w:left="284"/>
        <w:rPr>
          <w:b/>
          <w:bCs/>
          <w:sz w:val="22"/>
          <w:szCs w:val="22"/>
          <w:rtl/>
        </w:rPr>
      </w:pPr>
    </w:p>
    <w:p w:rsidR="0013121D" w:rsidRPr="00BD773B" w:rsidRDefault="0013121D" w:rsidP="00DE70FC">
      <w:pPr>
        <w:spacing w:line="360" w:lineRule="auto"/>
        <w:ind w:left="284"/>
        <w:rPr>
          <w:b/>
          <w:bCs/>
          <w:sz w:val="22"/>
          <w:szCs w:val="22"/>
          <w:rtl/>
        </w:rPr>
      </w:pPr>
    </w:p>
    <w:p w:rsidR="0013121D" w:rsidRPr="00BD773B" w:rsidRDefault="0013121D" w:rsidP="00DE70FC">
      <w:pPr>
        <w:spacing w:line="360" w:lineRule="auto"/>
        <w:ind w:left="284"/>
        <w:rPr>
          <w:b/>
          <w:bCs/>
          <w:sz w:val="22"/>
          <w:szCs w:val="22"/>
          <w:rtl/>
        </w:rPr>
      </w:pPr>
    </w:p>
    <w:p w:rsidR="0013121D" w:rsidRPr="00BD773B" w:rsidRDefault="0013121D" w:rsidP="00DE70FC">
      <w:pPr>
        <w:spacing w:line="360" w:lineRule="auto"/>
        <w:ind w:left="284"/>
        <w:rPr>
          <w:b/>
          <w:bCs/>
          <w:sz w:val="22"/>
          <w:szCs w:val="22"/>
          <w:rtl/>
        </w:rPr>
      </w:pPr>
    </w:p>
    <w:p w:rsidR="0013121D" w:rsidRPr="00BD773B" w:rsidRDefault="0013121D" w:rsidP="00DE70FC">
      <w:pPr>
        <w:spacing w:line="360" w:lineRule="auto"/>
        <w:ind w:left="284"/>
        <w:rPr>
          <w:b/>
          <w:bCs/>
          <w:sz w:val="22"/>
          <w:szCs w:val="22"/>
          <w:rtl/>
        </w:rPr>
      </w:pPr>
    </w:p>
    <w:p w:rsidR="0013121D" w:rsidRPr="00BD773B" w:rsidRDefault="0013121D" w:rsidP="00DE70FC">
      <w:pPr>
        <w:spacing w:line="360" w:lineRule="auto"/>
        <w:ind w:left="284"/>
        <w:rPr>
          <w:b/>
          <w:bCs/>
          <w:sz w:val="22"/>
          <w:szCs w:val="22"/>
          <w:rtl/>
        </w:rPr>
      </w:pPr>
    </w:p>
    <w:p w:rsidR="0013121D" w:rsidRPr="00BD773B" w:rsidRDefault="0013121D" w:rsidP="00DE70FC">
      <w:pPr>
        <w:spacing w:line="360" w:lineRule="auto"/>
        <w:ind w:left="284"/>
        <w:rPr>
          <w:b/>
          <w:bCs/>
          <w:sz w:val="22"/>
          <w:szCs w:val="22"/>
          <w:rtl/>
        </w:rPr>
      </w:pPr>
    </w:p>
    <w:p w:rsidR="0013121D" w:rsidRPr="00BD773B" w:rsidRDefault="0013121D" w:rsidP="00DE70FC">
      <w:pPr>
        <w:spacing w:line="360" w:lineRule="auto"/>
        <w:ind w:left="284"/>
        <w:rPr>
          <w:b/>
          <w:bCs/>
          <w:sz w:val="22"/>
          <w:szCs w:val="22"/>
          <w:rtl/>
        </w:rPr>
      </w:pPr>
    </w:p>
    <w:p w:rsidR="0013121D" w:rsidRPr="00BD773B" w:rsidRDefault="0013121D" w:rsidP="00DE70FC">
      <w:pPr>
        <w:pStyle w:val="a8"/>
        <w:ind w:left="256"/>
        <w:rPr>
          <w:color w:val="auto"/>
          <w:rtl/>
        </w:rPr>
      </w:pPr>
    </w:p>
    <w:p w:rsidR="0013121D" w:rsidRDefault="0013121D" w:rsidP="00DE70FC">
      <w:pPr>
        <w:pStyle w:val="a8"/>
        <w:ind w:left="256"/>
        <w:rPr>
          <w:color w:val="auto"/>
          <w:rtl/>
        </w:rPr>
      </w:pPr>
    </w:p>
    <w:p w:rsidR="00D8072C" w:rsidRDefault="00D8072C" w:rsidP="00DE70FC">
      <w:pPr>
        <w:ind w:left="256"/>
        <w:rPr>
          <w:rtl/>
        </w:rPr>
      </w:pPr>
    </w:p>
    <w:p w:rsidR="00D8072C" w:rsidRDefault="00D8072C" w:rsidP="00DE70FC">
      <w:pPr>
        <w:ind w:left="256"/>
        <w:rPr>
          <w:rtl/>
        </w:rPr>
      </w:pPr>
    </w:p>
    <w:p w:rsidR="00BE1421" w:rsidRDefault="00BE1421" w:rsidP="00DE70FC">
      <w:pPr>
        <w:ind w:left="256"/>
        <w:rPr>
          <w:rtl/>
        </w:rPr>
      </w:pPr>
    </w:p>
    <w:p w:rsidR="00D8072C" w:rsidRPr="00D8072C" w:rsidRDefault="00D8072C" w:rsidP="00DE70FC">
      <w:pPr>
        <w:ind w:left="256"/>
        <w:rPr>
          <w:rtl/>
        </w:rPr>
      </w:pPr>
    </w:p>
    <w:p w:rsidR="0013121D" w:rsidRPr="00BD773B" w:rsidRDefault="0013121D" w:rsidP="00DE70FC">
      <w:pPr>
        <w:ind w:left="256"/>
        <w:rPr>
          <w:rtl/>
        </w:rPr>
      </w:pPr>
    </w:p>
    <w:p w:rsidR="0013121D" w:rsidRPr="00BD773B" w:rsidRDefault="0013121D" w:rsidP="00DE70FC">
      <w:pPr>
        <w:pStyle w:val="a8"/>
        <w:ind w:left="256"/>
        <w:rPr>
          <w:color w:val="auto"/>
          <w:sz w:val="28"/>
          <w:szCs w:val="28"/>
          <w:rtl/>
        </w:rPr>
      </w:pPr>
      <w:r w:rsidRPr="00BD773B">
        <w:rPr>
          <w:rFonts w:hint="eastAsia"/>
          <w:color w:val="auto"/>
          <w:sz w:val="28"/>
          <w:szCs w:val="28"/>
          <w:rtl/>
        </w:rPr>
        <w:t>טבלת</w:t>
      </w:r>
      <w:r w:rsidRPr="00BD773B">
        <w:rPr>
          <w:color w:val="auto"/>
          <w:sz w:val="28"/>
          <w:szCs w:val="28"/>
          <w:rtl/>
        </w:rPr>
        <w:t xml:space="preserve"> </w:t>
      </w:r>
      <w:r w:rsidRPr="00BD773B">
        <w:rPr>
          <w:rFonts w:hint="eastAsia"/>
          <w:color w:val="auto"/>
          <w:sz w:val="28"/>
          <w:szCs w:val="28"/>
          <w:rtl/>
        </w:rPr>
        <w:t>ריכוז</w:t>
      </w:r>
      <w:r w:rsidRPr="00BD773B">
        <w:rPr>
          <w:color w:val="auto"/>
          <w:sz w:val="28"/>
          <w:szCs w:val="28"/>
          <w:rtl/>
        </w:rPr>
        <w:t xml:space="preserve"> </w:t>
      </w:r>
      <w:r w:rsidRPr="00BD773B">
        <w:rPr>
          <w:rFonts w:hint="eastAsia"/>
          <w:color w:val="auto"/>
          <w:sz w:val="28"/>
          <w:szCs w:val="28"/>
          <w:rtl/>
        </w:rPr>
        <w:t>תאריכים</w:t>
      </w:r>
    </w:p>
    <w:p w:rsidR="0013121D" w:rsidRPr="00BD773B" w:rsidRDefault="0013121D" w:rsidP="00DE70FC">
      <w:pPr>
        <w:ind w:left="256"/>
        <w:rPr>
          <w:sz w:val="22"/>
          <w:szCs w:val="22"/>
          <w:rtl/>
        </w:rPr>
      </w:pPr>
    </w:p>
    <w:p w:rsidR="0013121D" w:rsidRPr="00BD773B" w:rsidRDefault="0013121D" w:rsidP="00DE70FC">
      <w:pPr>
        <w:ind w:left="256"/>
        <w:rPr>
          <w:sz w:val="22"/>
          <w:szCs w:val="22"/>
          <w:rtl/>
        </w:rPr>
      </w:pPr>
    </w:p>
    <w:tbl>
      <w:tblPr>
        <w:tblW w:w="9288" w:type="dxa"/>
        <w:tblInd w:w="25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13121D" w:rsidRPr="00BD773B" w:rsidTr="00DE70FC">
        <w:tc>
          <w:tcPr>
            <w:tcW w:w="3227" w:type="dxa"/>
            <w:tcBorders>
              <w:top w:val="single" w:sz="18" w:space="0" w:color="auto"/>
              <w:bottom w:val="nil"/>
            </w:tcBorders>
            <w:shd w:val="clear" w:color="auto" w:fill="E6E6E6"/>
            <w:vAlign w:val="center"/>
          </w:tcPr>
          <w:p w:rsidR="0013121D" w:rsidRPr="00BD773B" w:rsidRDefault="0013121D" w:rsidP="00F21C75">
            <w:pPr>
              <w:spacing w:before="120" w:after="120"/>
              <w:jc w:val="center"/>
              <w:rPr>
                <w:b/>
                <w:bCs/>
                <w:sz w:val="22"/>
                <w:szCs w:val="22"/>
              </w:rPr>
            </w:pPr>
            <w:r w:rsidRPr="00BD773B">
              <w:rPr>
                <w:rFonts w:hint="eastAsia"/>
                <w:b/>
                <w:bCs/>
                <w:sz w:val="22"/>
                <w:szCs w:val="22"/>
                <w:rtl/>
              </w:rPr>
              <w:t>התאריך</w:t>
            </w:r>
            <w:r w:rsidRPr="00BD773B">
              <w:rPr>
                <w:b/>
                <w:bCs/>
                <w:sz w:val="22"/>
                <w:szCs w:val="22"/>
                <w:rtl/>
              </w:rPr>
              <w:t xml:space="preserve"> (</w:t>
            </w:r>
            <w:r w:rsidRPr="00BD773B">
              <w:rPr>
                <w:rFonts w:hint="eastAsia"/>
                <w:b/>
                <w:bCs/>
                <w:sz w:val="22"/>
                <w:szCs w:val="22"/>
                <w:rtl/>
              </w:rPr>
              <w:t>ים</w:t>
            </w:r>
            <w:r w:rsidRPr="00BD773B">
              <w:rPr>
                <w:b/>
                <w:bCs/>
                <w:sz w:val="22"/>
                <w:szCs w:val="22"/>
                <w:rtl/>
              </w:rPr>
              <w:t>)</w:t>
            </w:r>
          </w:p>
        </w:tc>
        <w:tc>
          <w:tcPr>
            <w:tcW w:w="6061" w:type="dxa"/>
            <w:tcBorders>
              <w:top w:val="single" w:sz="18" w:space="0" w:color="auto"/>
              <w:bottom w:val="single" w:sz="18" w:space="0" w:color="auto"/>
            </w:tcBorders>
            <w:shd w:val="clear" w:color="auto" w:fill="E6E6E6"/>
            <w:vAlign w:val="center"/>
          </w:tcPr>
          <w:p w:rsidR="0013121D" w:rsidRPr="00BD773B" w:rsidRDefault="0013121D" w:rsidP="00F21C75">
            <w:pPr>
              <w:spacing w:before="120" w:after="120"/>
              <w:rPr>
                <w:b/>
                <w:bCs/>
                <w:sz w:val="22"/>
                <w:szCs w:val="22"/>
              </w:rPr>
            </w:pPr>
            <w:r w:rsidRPr="00BD773B">
              <w:rPr>
                <w:rFonts w:hint="eastAsia"/>
                <w:b/>
                <w:bCs/>
                <w:sz w:val="22"/>
                <w:szCs w:val="22"/>
                <w:rtl/>
              </w:rPr>
              <w:t>הפעילות</w:t>
            </w:r>
          </w:p>
        </w:tc>
      </w:tr>
      <w:tr w:rsidR="0013121D" w:rsidRPr="00BD773B" w:rsidTr="00DE70FC">
        <w:trPr>
          <w:trHeight w:val="409"/>
        </w:trPr>
        <w:tc>
          <w:tcPr>
            <w:tcW w:w="3227" w:type="dxa"/>
            <w:tcBorders>
              <w:top w:val="single" w:sz="18" w:space="0" w:color="auto"/>
            </w:tcBorders>
            <w:vAlign w:val="center"/>
          </w:tcPr>
          <w:p w:rsidR="0013121D" w:rsidRPr="00BD773B" w:rsidRDefault="00CA2AA1" w:rsidP="00F21C75">
            <w:pPr>
              <w:spacing w:before="120" w:after="120"/>
              <w:jc w:val="center"/>
              <w:rPr>
                <w:b/>
                <w:bCs/>
                <w:sz w:val="32"/>
                <w:szCs w:val="32"/>
              </w:rPr>
            </w:pPr>
            <w:r>
              <w:rPr>
                <w:rFonts w:hint="cs"/>
                <w:b/>
                <w:bCs/>
                <w:sz w:val="32"/>
                <w:szCs w:val="32"/>
                <w:rtl/>
              </w:rPr>
              <w:t>23/4/2018</w:t>
            </w:r>
          </w:p>
        </w:tc>
        <w:tc>
          <w:tcPr>
            <w:tcW w:w="6061" w:type="dxa"/>
            <w:tcBorders>
              <w:top w:val="nil"/>
            </w:tcBorders>
            <w:vAlign w:val="center"/>
          </w:tcPr>
          <w:p w:rsidR="0013121D" w:rsidRPr="00BD773B" w:rsidRDefault="0013121D" w:rsidP="00FF2257">
            <w:pPr>
              <w:spacing w:before="120" w:after="120"/>
              <w:ind w:right="720"/>
              <w:rPr>
                <w:sz w:val="22"/>
                <w:szCs w:val="22"/>
              </w:rPr>
            </w:pPr>
            <w:r w:rsidRPr="00BD773B">
              <w:rPr>
                <w:rFonts w:hint="eastAsia"/>
                <w:b/>
                <w:bCs/>
                <w:sz w:val="22"/>
                <w:szCs w:val="22"/>
                <w:rtl/>
              </w:rPr>
              <w:t>מועד</w:t>
            </w:r>
            <w:r w:rsidRPr="00BD773B">
              <w:rPr>
                <w:b/>
                <w:bCs/>
                <w:sz w:val="22"/>
                <w:szCs w:val="22"/>
                <w:rtl/>
              </w:rPr>
              <w:t xml:space="preserve"> </w:t>
            </w:r>
            <w:r w:rsidRPr="00BD773B">
              <w:rPr>
                <w:rFonts w:hint="eastAsia"/>
                <w:b/>
                <w:bCs/>
                <w:sz w:val="22"/>
                <w:szCs w:val="22"/>
                <w:rtl/>
              </w:rPr>
              <w:t>פרסום</w:t>
            </w:r>
            <w:r w:rsidRPr="00BD773B">
              <w:rPr>
                <w:b/>
                <w:bCs/>
                <w:sz w:val="22"/>
                <w:szCs w:val="22"/>
                <w:rtl/>
              </w:rPr>
              <w:t xml:space="preserve"> </w:t>
            </w:r>
            <w:r w:rsidRPr="00BD773B">
              <w:rPr>
                <w:rFonts w:hint="eastAsia"/>
                <w:b/>
                <w:bCs/>
                <w:sz w:val="22"/>
                <w:szCs w:val="22"/>
                <w:rtl/>
              </w:rPr>
              <w:t>מכרז</w:t>
            </w:r>
            <w:r w:rsidRPr="00BD773B">
              <w:rPr>
                <w:b/>
                <w:bCs/>
                <w:sz w:val="22"/>
                <w:szCs w:val="22"/>
                <w:rtl/>
              </w:rPr>
              <w:t xml:space="preserve"> </w:t>
            </w:r>
            <w:r w:rsidRPr="00BD773B">
              <w:rPr>
                <w:rFonts w:hint="eastAsia"/>
                <w:b/>
                <w:bCs/>
                <w:sz w:val="22"/>
                <w:szCs w:val="22"/>
                <w:rtl/>
              </w:rPr>
              <w:t>מס</w:t>
            </w:r>
            <w:r w:rsidRPr="00BD773B">
              <w:rPr>
                <w:b/>
                <w:bCs/>
                <w:sz w:val="22"/>
                <w:szCs w:val="22"/>
                <w:rtl/>
              </w:rPr>
              <w:t>'</w:t>
            </w:r>
            <w:r w:rsidRPr="00BD773B">
              <w:rPr>
                <w:sz w:val="22"/>
                <w:szCs w:val="22"/>
                <w:rtl/>
              </w:rPr>
              <w:t xml:space="preserve"> </w:t>
            </w:r>
            <w:r w:rsidRPr="00BD773B">
              <w:rPr>
                <w:b/>
                <w:bCs/>
                <w:sz w:val="22"/>
                <w:szCs w:val="22"/>
                <w:rtl/>
              </w:rPr>
              <w:t xml:space="preserve"> </w:t>
            </w:r>
            <w:r w:rsidR="00FF2257">
              <w:rPr>
                <w:rFonts w:hint="cs"/>
                <w:b/>
                <w:bCs/>
                <w:sz w:val="22"/>
                <w:szCs w:val="22"/>
                <w:rtl/>
              </w:rPr>
              <w:t>05/2018</w:t>
            </w:r>
          </w:p>
        </w:tc>
      </w:tr>
      <w:tr w:rsidR="0013121D" w:rsidRPr="00BD773B" w:rsidTr="00DE70FC">
        <w:tc>
          <w:tcPr>
            <w:tcW w:w="3227" w:type="dxa"/>
            <w:vAlign w:val="center"/>
          </w:tcPr>
          <w:p w:rsidR="0013121D" w:rsidRPr="00BD773B" w:rsidRDefault="00CA2AA1" w:rsidP="00F21C75">
            <w:pPr>
              <w:spacing w:before="120" w:after="120"/>
              <w:jc w:val="center"/>
              <w:rPr>
                <w:b/>
                <w:bCs/>
                <w:sz w:val="32"/>
                <w:szCs w:val="32"/>
              </w:rPr>
            </w:pPr>
            <w:r>
              <w:rPr>
                <w:rFonts w:hint="cs"/>
                <w:b/>
                <w:bCs/>
                <w:sz w:val="32"/>
                <w:szCs w:val="32"/>
                <w:rtl/>
              </w:rPr>
              <w:t>23/4/2018</w:t>
            </w:r>
          </w:p>
        </w:tc>
        <w:tc>
          <w:tcPr>
            <w:tcW w:w="6061" w:type="dxa"/>
            <w:vAlign w:val="center"/>
          </w:tcPr>
          <w:p w:rsidR="0013121D" w:rsidRPr="00BD773B" w:rsidRDefault="0013121D" w:rsidP="00F21C75">
            <w:pPr>
              <w:spacing w:before="120" w:after="120"/>
              <w:ind w:right="720"/>
              <w:rPr>
                <w:sz w:val="22"/>
                <w:szCs w:val="22"/>
              </w:rPr>
            </w:pPr>
            <w:r w:rsidRPr="00BD773B">
              <w:rPr>
                <w:rFonts w:hint="eastAsia"/>
                <w:sz w:val="22"/>
                <w:szCs w:val="22"/>
                <w:rtl/>
              </w:rPr>
              <w:t>חוברת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תינתן</w:t>
            </w:r>
            <w:r w:rsidRPr="00BD773B">
              <w:rPr>
                <w:sz w:val="22"/>
                <w:szCs w:val="22"/>
                <w:rtl/>
              </w:rPr>
              <w:t xml:space="preserve"> </w:t>
            </w:r>
            <w:r w:rsidRPr="00BD773B">
              <w:rPr>
                <w:rFonts w:hint="eastAsia"/>
                <w:sz w:val="22"/>
                <w:szCs w:val="22"/>
                <w:rtl/>
              </w:rPr>
              <w:t>החל</w:t>
            </w:r>
            <w:r w:rsidRPr="00BD773B">
              <w:rPr>
                <w:sz w:val="22"/>
                <w:szCs w:val="22"/>
                <w:rtl/>
              </w:rPr>
              <w:t xml:space="preserve"> </w:t>
            </w:r>
            <w:r w:rsidRPr="00BD773B">
              <w:rPr>
                <w:rFonts w:hint="eastAsia"/>
                <w:sz w:val="22"/>
                <w:szCs w:val="22"/>
                <w:rtl/>
              </w:rPr>
              <w:t>מיום</w:t>
            </w:r>
            <w:r w:rsidRPr="00BD773B">
              <w:rPr>
                <w:sz w:val="22"/>
                <w:szCs w:val="22"/>
                <w:rtl/>
              </w:rPr>
              <w:t xml:space="preserve"> </w:t>
            </w:r>
          </w:p>
        </w:tc>
      </w:tr>
      <w:tr w:rsidR="0013121D" w:rsidRPr="00BD773B" w:rsidTr="00DE70FC">
        <w:tc>
          <w:tcPr>
            <w:tcW w:w="3227" w:type="dxa"/>
            <w:vAlign w:val="center"/>
          </w:tcPr>
          <w:p w:rsidR="0013121D" w:rsidRPr="00BD773B" w:rsidRDefault="00CA2AA1" w:rsidP="00CA2AA1">
            <w:pPr>
              <w:spacing w:before="120" w:after="120"/>
              <w:jc w:val="center"/>
              <w:rPr>
                <w:b/>
                <w:bCs/>
                <w:sz w:val="32"/>
                <w:szCs w:val="32"/>
              </w:rPr>
            </w:pPr>
            <w:r>
              <w:rPr>
                <w:rFonts w:hint="cs"/>
                <w:b/>
                <w:bCs/>
                <w:sz w:val="32"/>
                <w:szCs w:val="32"/>
                <w:rtl/>
              </w:rPr>
              <w:t>13/5/2018</w:t>
            </w:r>
          </w:p>
        </w:tc>
        <w:tc>
          <w:tcPr>
            <w:tcW w:w="6061" w:type="dxa"/>
            <w:vAlign w:val="center"/>
          </w:tcPr>
          <w:p w:rsidR="0013121D" w:rsidRPr="00BD773B" w:rsidRDefault="0013121D" w:rsidP="00F21C75">
            <w:pPr>
              <w:spacing w:before="120" w:after="120"/>
              <w:ind w:right="720"/>
              <w:rPr>
                <w:sz w:val="22"/>
                <w:szCs w:val="22"/>
              </w:rPr>
            </w:pPr>
            <w:r w:rsidRPr="00BD773B">
              <w:rPr>
                <w:rFonts w:hint="eastAsia"/>
                <w:sz w:val="22"/>
                <w:szCs w:val="22"/>
                <w:rtl/>
              </w:rPr>
              <w:t>שאלות</w:t>
            </w:r>
            <w:r w:rsidRPr="00BD773B">
              <w:rPr>
                <w:sz w:val="22"/>
                <w:szCs w:val="22"/>
                <w:rtl/>
              </w:rPr>
              <w:t xml:space="preserve"> </w:t>
            </w:r>
            <w:r w:rsidRPr="00BD773B">
              <w:rPr>
                <w:rFonts w:hint="eastAsia"/>
                <w:sz w:val="22"/>
                <w:szCs w:val="22"/>
                <w:rtl/>
              </w:rPr>
              <w:t>הבהרה</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בלבד</w:t>
            </w:r>
            <w:r w:rsidRPr="00BD773B">
              <w:rPr>
                <w:sz w:val="22"/>
                <w:szCs w:val="22"/>
                <w:rtl/>
              </w:rPr>
              <w:t xml:space="preserve"> </w:t>
            </w:r>
            <w:r w:rsidRPr="00BD773B">
              <w:rPr>
                <w:rFonts w:hint="eastAsia"/>
                <w:sz w:val="22"/>
                <w:szCs w:val="22"/>
                <w:rtl/>
              </w:rPr>
              <w:t>ניתן</w:t>
            </w:r>
            <w:r w:rsidRPr="00BD773B">
              <w:rPr>
                <w:sz w:val="22"/>
                <w:szCs w:val="22"/>
                <w:rtl/>
              </w:rPr>
              <w:t xml:space="preserve"> </w:t>
            </w:r>
            <w:r w:rsidRPr="00BD773B">
              <w:rPr>
                <w:rFonts w:hint="eastAsia"/>
                <w:sz w:val="22"/>
                <w:szCs w:val="22"/>
                <w:rtl/>
              </w:rPr>
              <w:t>להעביר</w:t>
            </w:r>
            <w:r w:rsidRPr="00BD773B">
              <w:rPr>
                <w:sz w:val="22"/>
                <w:szCs w:val="22"/>
                <w:rtl/>
              </w:rPr>
              <w:t xml:space="preserve"> </w:t>
            </w:r>
            <w:r w:rsidRPr="00BD773B">
              <w:rPr>
                <w:rFonts w:hint="eastAsia"/>
                <w:sz w:val="22"/>
                <w:szCs w:val="22"/>
                <w:rtl/>
              </w:rPr>
              <w:t>למחלקת</w:t>
            </w:r>
            <w:r w:rsidRPr="00BD773B">
              <w:rPr>
                <w:sz w:val="22"/>
                <w:szCs w:val="22"/>
                <w:rtl/>
              </w:rPr>
              <w:t xml:space="preserve"> </w:t>
            </w:r>
            <w:r w:rsidRPr="00BD773B">
              <w:rPr>
                <w:rFonts w:hint="eastAsia"/>
                <w:sz w:val="22"/>
                <w:szCs w:val="22"/>
                <w:rtl/>
              </w:rPr>
              <w:t>המכרזים</w:t>
            </w:r>
          </w:p>
        </w:tc>
      </w:tr>
      <w:tr w:rsidR="0013121D" w:rsidRPr="00BD773B" w:rsidTr="00DE70FC">
        <w:tc>
          <w:tcPr>
            <w:tcW w:w="3227" w:type="dxa"/>
            <w:vAlign w:val="center"/>
          </w:tcPr>
          <w:p w:rsidR="0013121D" w:rsidRPr="00BD773B" w:rsidRDefault="00CA2AA1" w:rsidP="00F21C75">
            <w:pPr>
              <w:spacing w:before="120" w:after="120"/>
              <w:jc w:val="center"/>
              <w:rPr>
                <w:b/>
                <w:bCs/>
                <w:sz w:val="32"/>
                <w:szCs w:val="32"/>
              </w:rPr>
            </w:pPr>
            <w:r>
              <w:rPr>
                <w:rFonts w:hint="cs"/>
                <w:b/>
                <w:bCs/>
                <w:sz w:val="32"/>
                <w:szCs w:val="32"/>
                <w:rtl/>
              </w:rPr>
              <w:t>16/5/2018</w:t>
            </w:r>
          </w:p>
        </w:tc>
        <w:tc>
          <w:tcPr>
            <w:tcW w:w="6061" w:type="dxa"/>
            <w:vAlign w:val="center"/>
          </w:tcPr>
          <w:p w:rsidR="0013121D" w:rsidRPr="00BD773B" w:rsidRDefault="0013121D" w:rsidP="00F21C75">
            <w:pPr>
              <w:spacing w:before="120" w:after="120"/>
              <w:ind w:right="720"/>
              <w:rPr>
                <w:sz w:val="22"/>
                <w:szCs w:val="22"/>
              </w:rPr>
            </w:pPr>
            <w:r w:rsidRPr="00BD773B">
              <w:rPr>
                <w:rFonts w:hint="eastAsia"/>
                <w:sz w:val="22"/>
                <w:szCs w:val="22"/>
                <w:rtl/>
              </w:rPr>
              <w:t>מועד</w:t>
            </w:r>
            <w:r w:rsidRPr="00BD773B">
              <w:rPr>
                <w:sz w:val="22"/>
                <w:szCs w:val="22"/>
                <w:rtl/>
              </w:rPr>
              <w:t xml:space="preserve"> </w:t>
            </w:r>
            <w:r w:rsidRPr="00BD773B">
              <w:rPr>
                <w:rFonts w:hint="eastAsia"/>
                <w:sz w:val="22"/>
                <w:szCs w:val="22"/>
                <w:rtl/>
              </w:rPr>
              <w:t>אחרון</w:t>
            </w:r>
            <w:r w:rsidRPr="00BD773B">
              <w:rPr>
                <w:sz w:val="22"/>
                <w:szCs w:val="22"/>
                <w:rtl/>
              </w:rPr>
              <w:t xml:space="preserve"> </w:t>
            </w:r>
            <w:r w:rsidRPr="00BD773B">
              <w:rPr>
                <w:rFonts w:hint="eastAsia"/>
                <w:sz w:val="22"/>
                <w:szCs w:val="22"/>
                <w:rtl/>
              </w:rPr>
              <w:t>למתן</w:t>
            </w:r>
            <w:r w:rsidRPr="00BD773B">
              <w:rPr>
                <w:sz w:val="22"/>
                <w:szCs w:val="22"/>
                <w:rtl/>
              </w:rPr>
              <w:t xml:space="preserve"> </w:t>
            </w:r>
            <w:r w:rsidRPr="00BD773B">
              <w:rPr>
                <w:rFonts w:hint="eastAsia"/>
                <w:sz w:val="22"/>
                <w:szCs w:val="22"/>
                <w:rtl/>
              </w:rPr>
              <w:t>תשובות</w:t>
            </w:r>
            <w:r w:rsidRPr="00BD773B">
              <w:rPr>
                <w:sz w:val="22"/>
                <w:szCs w:val="22"/>
                <w:rtl/>
              </w:rPr>
              <w:t xml:space="preserve"> </w:t>
            </w:r>
            <w:r w:rsidRPr="00BD773B">
              <w:rPr>
                <w:rFonts w:hint="eastAsia"/>
                <w:sz w:val="22"/>
                <w:szCs w:val="22"/>
                <w:rtl/>
              </w:rPr>
              <w:t>לשאלות</w:t>
            </w:r>
            <w:r w:rsidRPr="00BD773B">
              <w:rPr>
                <w:sz w:val="22"/>
                <w:szCs w:val="22"/>
                <w:rtl/>
              </w:rPr>
              <w:t xml:space="preserve"> </w:t>
            </w:r>
            <w:r w:rsidRPr="00BD773B">
              <w:rPr>
                <w:rFonts w:hint="eastAsia"/>
                <w:sz w:val="22"/>
                <w:szCs w:val="22"/>
                <w:rtl/>
              </w:rPr>
              <w:t>הבהרה</w:t>
            </w:r>
          </w:p>
        </w:tc>
      </w:tr>
      <w:tr w:rsidR="0013121D" w:rsidRPr="00BD773B" w:rsidTr="00DE70FC">
        <w:tc>
          <w:tcPr>
            <w:tcW w:w="3227" w:type="dxa"/>
            <w:tcBorders>
              <w:bottom w:val="single" w:sz="18" w:space="0" w:color="auto"/>
            </w:tcBorders>
            <w:vAlign w:val="center"/>
          </w:tcPr>
          <w:p w:rsidR="0013121D" w:rsidRPr="00BD773B" w:rsidRDefault="00CA2AA1" w:rsidP="00266B0F">
            <w:pPr>
              <w:spacing w:before="120" w:after="120"/>
              <w:jc w:val="center"/>
              <w:rPr>
                <w:b/>
                <w:bCs/>
                <w:sz w:val="32"/>
                <w:szCs w:val="32"/>
              </w:rPr>
            </w:pPr>
            <w:r>
              <w:rPr>
                <w:rFonts w:hint="cs"/>
                <w:b/>
                <w:bCs/>
                <w:sz w:val="32"/>
                <w:szCs w:val="32"/>
                <w:rtl/>
              </w:rPr>
              <w:t>27/5/2018</w:t>
            </w:r>
          </w:p>
        </w:tc>
        <w:tc>
          <w:tcPr>
            <w:tcW w:w="6061" w:type="dxa"/>
            <w:tcBorders>
              <w:bottom w:val="single" w:sz="18" w:space="0" w:color="auto"/>
            </w:tcBorders>
            <w:vAlign w:val="center"/>
          </w:tcPr>
          <w:p w:rsidR="0013121D" w:rsidRPr="00BD773B" w:rsidRDefault="0013121D" w:rsidP="00F21C75">
            <w:pPr>
              <w:spacing w:before="120" w:after="120"/>
              <w:rPr>
                <w:sz w:val="22"/>
                <w:szCs w:val="22"/>
              </w:rPr>
            </w:pPr>
            <w:r w:rsidRPr="00BD773B">
              <w:rPr>
                <w:rFonts w:hint="eastAsia"/>
                <w:b/>
                <w:bCs/>
                <w:sz w:val="22"/>
                <w:szCs w:val="22"/>
                <w:rtl/>
              </w:rPr>
              <w:t>מועד</w:t>
            </w:r>
            <w:r w:rsidRPr="00BD773B">
              <w:rPr>
                <w:b/>
                <w:bCs/>
                <w:sz w:val="22"/>
                <w:szCs w:val="22"/>
                <w:rtl/>
              </w:rPr>
              <w:t xml:space="preserve"> </w:t>
            </w:r>
            <w:r w:rsidRPr="00BD773B">
              <w:rPr>
                <w:rFonts w:hint="eastAsia"/>
                <w:b/>
                <w:bCs/>
                <w:sz w:val="22"/>
                <w:szCs w:val="22"/>
                <w:rtl/>
              </w:rPr>
              <w:t>אחרון</w:t>
            </w:r>
            <w:r w:rsidRPr="00BD773B">
              <w:rPr>
                <w:b/>
                <w:bCs/>
                <w:sz w:val="22"/>
                <w:szCs w:val="22"/>
                <w:rtl/>
              </w:rPr>
              <w:t xml:space="preserve"> </w:t>
            </w:r>
            <w:r w:rsidRPr="00BD773B">
              <w:rPr>
                <w:rFonts w:hint="eastAsia"/>
                <w:b/>
                <w:bCs/>
                <w:sz w:val="22"/>
                <w:szCs w:val="22"/>
                <w:rtl/>
              </w:rPr>
              <w:t>להגשת</w:t>
            </w:r>
            <w:r w:rsidRPr="00BD773B">
              <w:rPr>
                <w:b/>
                <w:bCs/>
                <w:sz w:val="22"/>
                <w:szCs w:val="22"/>
                <w:rtl/>
              </w:rPr>
              <w:t xml:space="preserve"> </w:t>
            </w:r>
            <w:r w:rsidRPr="00BD773B">
              <w:rPr>
                <w:rFonts w:hint="eastAsia"/>
                <w:b/>
                <w:bCs/>
                <w:sz w:val="22"/>
                <w:szCs w:val="22"/>
                <w:rtl/>
              </w:rPr>
              <w:t>ההצעות</w:t>
            </w:r>
            <w:r w:rsidRPr="00BD773B">
              <w:rPr>
                <w:b/>
                <w:bCs/>
                <w:sz w:val="22"/>
                <w:szCs w:val="22"/>
                <w:rtl/>
              </w:rPr>
              <w:t xml:space="preserve"> </w:t>
            </w:r>
            <w:r w:rsidRPr="00BD773B">
              <w:rPr>
                <w:rFonts w:hint="eastAsia"/>
                <w:b/>
                <w:bCs/>
                <w:sz w:val="22"/>
                <w:szCs w:val="22"/>
                <w:rtl/>
              </w:rPr>
              <w:t>לתיבת</w:t>
            </w:r>
            <w:r w:rsidRPr="00BD773B">
              <w:rPr>
                <w:b/>
                <w:bCs/>
                <w:sz w:val="22"/>
                <w:szCs w:val="22"/>
                <w:rtl/>
              </w:rPr>
              <w:t xml:space="preserve"> </w:t>
            </w:r>
            <w:r w:rsidRPr="00BD773B">
              <w:rPr>
                <w:rFonts w:hint="eastAsia"/>
                <w:b/>
                <w:bCs/>
                <w:sz w:val="22"/>
                <w:szCs w:val="22"/>
                <w:rtl/>
              </w:rPr>
              <w:t>המכרזים</w:t>
            </w:r>
            <w:r w:rsidRPr="00BD773B">
              <w:rPr>
                <w:sz w:val="22"/>
                <w:szCs w:val="22"/>
                <w:rtl/>
              </w:rPr>
              <w:t xml:space="preserve"> </w:t>
            </w:r>
            <w:r w:rsidRPr="00BD773B">
              <w:rPr>
                <w:b/>
                <w:bCs/>
                <w:sz w:val="22"/>
                <w:szCs w:val="22"/>
                <w:rtl/>
              </w:rPr>
              <w:t>(</w:t>
            </w:r>
            <w:r w:rsidRPr="00BD773B">
              <w:rPr>
                <w:rFonts w:hint="eastAsia"/>
                <w:b/>
                <w:bCs/>
                <w:sz w:val="22"/>
                <w:szCs w:val="22"/>
                <w:rtl/>
              </w:rPr>
              <w:t>עד</w:t>
            </w:r>
            <w:r w:rsidRPr="00BD773B">
              <w:rPr>
                <w:b/>
                <w:bCs/>
                <w:sz w:val="22"/>
                <w:szCs w:val="22"/>
                <w:rtl/>
              </w:rPr>
              <w:t xml:space="preserve"> </w:t>
            </w:r>
            <w:r w:rsidRPr="00BD773B">
              <w:rPr>
                <w:rFonts w:hint="eastAsia"/>
                <w:b/>
                <w:bCs/>
                <w:sz w:val="22"/>
                <w:szCs w:val="22"/>
                <w:rtl/>
              </w:rPr>
              <w:t>השעה</w:t>
            </w:r>
            <w:r w:rsidRPr="00BD773B">
              <w:rPr>
                <w:b/>
                <w:bCs/>
                <w:sz w:val="22"/>
                <w:szCs w:val="22"/>
                <w:rtl/>
              </w:rPr>
              <w:t xml:space="preserve"> 12:00)</w:t>
            </w:r>
          </w:p>
        </w:tc>
      </w:tr>
    </w:tbl>
    <w:p w:rsidR="0013121D" w:rsidRPr="00BD773B" w:rsidRDefault="0013121D" w:rsidP="00DE70FC">
      <w:pPr>
        <w:spacing w:line="360" w:lineRule="auto"/>
        <w:ind w:left="256"/>
        <w:rPr>
          <w:b/>
          <w:bCs/>
          <w:sz w:val="22"/>
          <w:szCs w:val="22"/>
          <w:rtl/>
        </w:rPr>
      </w:pPr>
      <w:bookmarkStart w:id="0" w:name="_GoBack"/>
      <w:bookmarkEnd w:id="0"/>
    </w:p>
    <w:p w:rsidR="0013121D" w:rsidRPr="00BD773B" w:rsidRDefault="0013121D" w:rsidP="00DE70FC">
      <w:pPr>
        <w:spacing w:line="360" w:lineRule="auto"/>
        <w:ind w:left="256"/>
        <w:rPr>
          <w:b/>
          <w:bCs/>
          <w:sz w:val="22"/>
          <w:szCs w:val="22"/>
          <w:u w:val="single"/>
          <w:rtl/>
        </w:rPr>
      </w:pPr>
    </w:p>
    <w:p w:rsidR="0013121D" w:rsidRPr="00BD773B" w:rsidRDefault="0013121D" w:rsidP="00DE70FC">
      <w:pPr>
        <w:spacing w:line="360" w:lineRule="auto"/>
        <w:jc w:val="both"/>
        <w:rPr>
          <w:b/>
          <w:bCs/>
          <w:sz w:val="28"/>
          <w:szCs w:val="28"/>
          <w:u w:val="single"/>
        </w:rPr>
      </w:pPr>
      <w:r w:rsidRPr="00BD773B">
        <w:rPr>
          <w:rFonts w:hint="eastAsia"/>
          <w:b/>
          <w:bCs/>
          <w:sz w:val="28"/>
          <w:szCs w:val="28"/>
          <w:u w:val="single"/>
          <w:rtl/>
        </w:rPr>
        <w:t>הבהרה</w:t>
      </w:r>
      <w:r w:rsidRPr="00BD773B">
        <w:rPr>
          <w:b/>
          <w:bCs/>
          <w:sz w:val="28"/>
          <w:szCs w:val="28"/>
          <w:u w:val="single"/>
          <w:rtl/>
        </w:rPr>
        <w:t xml:space="preserve">: </w:t>
      </w:r>
    </w:p>
    <w:p w:rsidR="0013121D" w:rsidRPr="00BD773B" w:rsidRDefault="0013121D" w:rsidP="00DE70FC">
      <w:pPr>
        <w:spacing w:line="360" w:lineRule="auto"/>
        <w:jc w:val="both"/>
        <w:rPr>
          <w:rFonts w:ascii="Times New Roman" w:hAnsi="Times New Roman"/>
          <w:b/>
          <w:bCs/>
          <w:sz w:val="28"/>
          <w:szCs w:val="28"/>
          <w:rtl/>
        </w:rPr>
      </w:pPr>
      <w:r w:rsidRPr="00BD773B">
        <w:rPr>
          <w:rFonts w:hint="eastAsia"/>
          <w:b/>
          <w:bCs/>
          <w:sz w:val="28"/>
          <w:szCs w:val="28"/>
          <w:rtl/>
        </w:rPr>
        <w:t>מסמכי</w:t>
      </w:r>
      <w:r w:rsidRPr="00BD773B">
        <w:rPr>
          <w:b/>
          <w:bCs/>
          <w:sz w:val="28"/>
          <w:szCs w:val="28"/>
          <w:rtl/>
        </w:rPr>
        <w:t xml:space="preserve"> </w:t>
      </w:r>
      <w:r w:rsidRPr="00BD773B">
        <w:rPr>
          <w:rFonts w:hint="eastAsia"/>
          <w:b/>
          <w:bCs/>
          <w:sz w:val="28"/>
          <w:szCs w:val="28"/>
          <w:rtl/>
        </w:rPr>
        <w:t>המכרז</w:t>
      </w:r>
      <w:r w:rsidRPr="00BD773B">
        <w:rPr>
          <w:b/>
          <w:bCs/>
          <w:sz w:val="28"/>
          <w:szCs w:val="28"/>
          <w:rtl/>
        </w:rPr>
        <w:t xml:space="preserve"> </w:t>
      </w:r>
      <w:r w:rsidRPr="00BD773B">
        <w:rPr>
          <w:rFonts w:hint="eastAsia"/>
          <w:b/>
          <w:bCs/>
          <w:sz w:val="28"/>
          <w:szCs w:val="28"/>
          <w:rtl/>
        </w:rPr>
        <w:t>מתפרסמים</w:t>
      </w:r>
      <w:r w:rsidRPr="00BD773B">
        <w:rPr>
          <w:b/>
          <w:bCs/>
          <w:sz w:val="28"/>
          <w:szCs w:val="28"/>
          <w:rtl/>
        </w:rPr>
        <w:t xml:space="preserve"> </w:t>
      </w:r>
      <w:r w:rsidRPr="00BD773B">
        <w:rPr>
          <w:rFonts w:hint="eastAsia"/>
          <w:b/>
          <w:bCs/>
          <w:sz w:val="28"/>
          <w:szCs w:val="28"/>
          <w:rtl/>
        </w:rPr>
        <w:t>גם</w:t>
      </w:r>
      <w:r w:rsidRPr="00BD773B">
        <w:rPr>
          <w:b/>
          <w:bCs/>
          <w:sz w:val="28"/>
          <w:szCs w:val="28"/>
          <w:rtl/>
        </w:rPr>
        <w:t xml:space="preserve"> </w:t>
      </w:r>
      <w:r w:rsidRPr="00BD773B">
        <w:rPr>
          <w:rFonts w:hint="eastAsia"/>
          <w:b/>
          <w:bCs/>
          <w:sz w:val="28"/>
          <w:szCs w:val="28"/>
          <w:rtl/>
        </w:rPr>
        <w:t>באתר</w:t>
      </w:r>
      <w:r w:rsidRPr="00BD773B">
        <w:rPr>
          <w:b/>
          <w:bCs/>
          <w:sz w:val="28"/>
          <w:szCs w:val="28"/>
          <w:rtl/>
        </w:rPr>
        <w:t xml:space="preserve"> </w:t>
      </w:r>
      <w:r w:rsidRPr="00BD773B">
        <w:rPr>
          <w:rFonts w:ascii="Times New Roman" w:hAnsi="Times New Roman"/>
          <w:b/>
          <w:bCs/>
          <w:sz w:val="28"/>
          <w:szCs w:val="28"/>
          <w:rtl/>
        </w:rPr>
        <w:t xml:space="preserve">האינטרנט של מינהל הרכש הממשלתי באגף החשב הכללי שכתובתו: </w:t>
      </w:r>
      <w:r w:rsidRPr="00BD773B">
        <w:rPr>
          <w:rFonts w:ascii="Times New Roman" w:hAnsi="Times New Roman"/>
          <w:b/>
          <w:bCs/>
          <w:sz w:val="28"/>
          <w:szCs w:val="28"/>
        </w:rPr>
        <w:t xml:space="preserve">   </w:t>
      </w:r>
      <w:hyperlink r:id="rId13" w:history="1">
        <w:r w:rsidR="00402971" w:rsidRPr="00BD773B">
          <w:rPr>
            <w:rStyle w:val="Hyperlink"/>
            <w:rFonts w:ascii="Times New Roman" w:hAnsi="Times New Roman"/>
            <w:b/>
            <w:bCs/>
            <w:sz w:val="28"/>
            <w:szCs w:val="28"/>
          </w:rPr>
          <w:t>http://www.mr.gov.il/purchasing</w:t>
        </w:r>
      </w:hyperlink>
      <w:r w:rsidR="00402971" w:rsidRPr="00BD773B">
        <w:rPr>
          <w:rFonts w:ascii="Times New Roman" w:hAnsi="Times New Roman" w:hint="cs"/>
          <w:b/>
          <w:bCs/>
          <w:sz w:val="28"/>
          <w:szCs w:val="28"/>
          <w:rtl/>
        </w:rPr>
        <w:t xml:space="preserve"> </w:t>
      </w:r>
    </w:p>
    <w:p w:rsidR="0013121D" w:rsidRPr="00BD773B" w:rsidRDefault="0013121D" w:rsidP="00DE70FC">
      <w:pPr>
        <w:spacing w:line="360" w:lineRule="auto"/>
        <w:jc w:val="both"/>
        <w:rPr>
          <w:b/>
          <w:bCs/>
          <w:sz w:val="28"/>
          <w:szCs w:val="28"/>
          <w:rtl/>
        </w:rPr>
      </w:pPr>
      <w:r w:rsidRPr="00BD773B">
        <w:rPr>
          <w:rFonts w:hint="eastAsia"/>
          <w:b/>
          <w:bCs/>
          <w:sz w:val="28"/>
          <w:szCs w:val="28"/>
          <w:rtl/>
        </w:rPr>
        <w:t>חובה</w:t>
      </w:r>
      <w:r w:rsidRPr="00BD773B">
        <w:rPr>
          <w:b/>
          <w:bCs/>
          <w:sz w:val="28"/>
          <w:szCs w:val="28"/>
          <w:rtl/>
        </w:rPr>
        <w:t xml:space="preserve"> </w:t>
      </w:r>
      <w:r w:rsidRPr="00BD773B">
        <w:rPr>
          <w:rFonts w:hint="eastAsia"/>
          <w:b/>
          <w:bCs/>
          <w:sz w:val="28"/>
          <w:szCs w:val="28"/>
          <w:rtl/>
        </w:rPr>
        <w:t>על</w:t>
      </w:r>
      <w:r w:rsidRPr="00BD773B">
        <w:rPr>
          <w:b/>
          <w:bCs/>
          <w:sz w:val="28"/>
          <w:szCs w:val="28"/>
          <w:rtl/>
        </w:rPr>
        <w:t xml:space="preserve"> </w:t>
      </w:r>
      <w:r w:rsidRPr="00BD773B">
        <w:rPr>
          <w:rFonts w:hint="eastAsia"/>
          <w:b/>
          <w:bCs/>
          <w:sz w:val="28"/>
          <w:szCs w:val="28"/>
          <w:rtl/>
        </w:rPr>
        <w:t>מציע</w:t>
      </w:r>
      <w:r w:rsidRPr="00BD773B">
        <w:rPr>
          <w:b/>
          <w:bCs/>
          <w:sz w:val="28"/>
          <w:szCs w:val="28"/>
          <w:rtl/>
        </w:rPr>
        <w:t xml:space="preserve"> </w:t>
      </w:r>
      <w:r w:rsidRPr="00BD773B">
        <w:rPr>
          <w:rFonts w:hint="eastAsia"/>
          <w:b/>
          <w:bCs/>
          <w:sz w:val="28"/>
          <w:szCs w:val="28"/>
          <w:rtl/>
        </w:rPr>
        <w:t>המוריד</w:t>
      </w:r>
      <w:r w:rsidRPr="00BD773B">
        <w:rPr>
          <w:b/>
          <w:bCs/>
          <w:sz w:val="28"/>
          <w:szCs w:val="28"/>
          <w:rtl/>
        </w:rPr>
        <w:t xml:space="preserve"> </w:t>
      </w:r>
      <w:r w:rsidRPr="00BD773B">
        <w:rPr>
          <w:rFonts w:hint="eastAsia"/>
          <w:b/>
          <w:bCs/>
          <w:sz w:val="28"/>
          <w:szCs w:val="28"/>
          <w:rtl/>
        </w:rPr>
        <w:t>את</w:t>
      </w:r>
      <w:r w:rsidRPr="00BD773B">
        <w:rPr>
          <w:b/>
          <w:bCs/>
          <w:sz w:val="28"/>
          <w:szCs w:val="28"/>
          <w:rtl/>
        </w:rPr>
        <w:t xml:space="preserve"> </w:t>
      </w:r>
      <w:r w:rsidRPr="00BD773B">
        <w:rPr>
          <w:rFonts w:hint="eastAsia"/>
          <w:b/>
          <w:bCs/>
          <w:sz w:val="28"/>
          <w:szCs w:val="28"/>
          <w:rtl/>
        </w:rPr>
        <w:t>המסמכים</w:t>
      </w:r>
      <w:r w:rsidRPr="00BD773B">
        <w:rPr>
          <w:b/>
          <w:bCs/>
          <w:sz w:val="28"/>
          <w:szCs w:val="28"/>
          <w:rtl/>
        </w:rPr>
        <w:t xml:space="preserve"> </w:t>
      </w:r>
      <w:r w:rsidRPr="00BD773B">
        <w:rPr>
          <w:rFonts w:hint="eastAsia"/>
          <w:b/>
          <w:bCs/>
          <w:sz w:val="28"/>
          <w:szCs w:val="28"/>
          <w:rtl/>
        </w:rPr>
        <w:t>מאתר</w:t>
      </w:r>
      <w:r w:rsidRPr="00BD773B">
        <w:rPr>
          <w:b/>
          <w:bCs/>
          <w:sz w:val="28"/>
          <w:szCs w:val="28"/>
          <w:rtl/>
        </w:rPr>
        <w:t xml:space="preserve"> </w:t>
      </w:r>
      <w:r w:rsidRPr="00BD773B">
        <w:rPr>
          <w:rFonts w:hint="eastAsia"/>
          <w:b/>
          <w:bCs/>
          <w:sz w:val="28"/>
          <w:szCs w:val="28"/>
          <w:rtl/>
        </w:rPr>
        <w:t>האינטרנט</w:t>
      </w:r>
      <w:r w:rsidRPr="00BD773B">
        <w:rPr>
          <w:b/>
          <w:bCs/>
          <w:sz w:val="28"/>
          <w:szCs w:val="28"/>
          <w:rtl/>
        </w:rPr>
        <w:t xml:space="preserve"> </w:t>
      </w:r>
      <w:r w:rsidRPr="00BD773B">
        <w:rPr>
          <w:rFonts w:hint="eastAsia"/>
          <w:b/>
          <w:bCs/>
          <w:sz w:val="28"/>
          <w:szCs w:val="28"/>
          <w:rtl/>
        </w:rPr>
        <w:t>להודיע</w:t>
      </w:r>
      <w:r w:rsidRPr="00BD773B">
        <w:rPr>
          <w:b/>
          <w:bCs/>
          <w:sz w:val="28"/>
          <w:szCs w:val="28"/>
          <w:rtl/>
        </w:rPr>
        <w:t xml:space="preserve"> </w:t>
      </w:r>
      <w:r w:rsidRPr="00BD773B">
        <w:rPr>
          <w:rFonts w:hint="eastAsia"/>
          <w:b/>
          <w:bCs/>
          <w:sz w:val="28"/>
          <w:szCs w:val="28"/>
          <w:rtl/>
        </w:rPr>
        <w:t>לאיש</w:t>
      </w:r>
      <w:r w:rsidRPr="00BD773B">
        <w:rPr>
          <w:b/>
          <w:bCs/>
          <w:sz w:val="28"/>
          <w:szCs w:val="28"/>
          <w:rtl/>
        </w:rPr>
        <w:t xml:space="preserve"> </w:t>
      </w:r>
      <w:r w:rsidRPr="00BD773B">
        <w:rPr>
          <w:rFonts w:hint="eastAsia"/>
          <w:b/>
          <w:bCs/>
          <w:sz w:val="28"/>
          <w:szCs w:val="28"/>
          <w:rtl/>
        </w:rPr>
        <w:t>הקשר</w:t>
      </w:r>
      <w:r w:rsidRPr="00BD773B">
        <w:rPr>
          <w:b/>
          <w:bCs/>
          <w:sz w:val="28"/>
          <w:szCs w:val="28"/>
          <w:rtl/>
        </w:rPr>
        <w:t xml:space="preserve"> </w:t>
      </w:r>
      <w:r w:rsidRPr="00BD773B">
        <w:rPr>
          <w:rFonts w:hint="eastAsia"/>
          <w:b/>
          <w:bCs/>
          <w:sz w:val="28"/>
          <w:szCs w:val="28"/>
          <w:rtl/>
        </w:rPr>
        <w:t>המפורט</w:t>
      </w:r>
      <w:r w:rsidRPr="00BD773B">
        <w:rPr>
          <w:b/>
          <w:bCs/>
          <w:sz w:val="28"/>
          <w:szCs w:val="28"/>
          <w:rtl/>
        </w:rPr>
        <w:t xml:space="preserve"> </w:t>
      </w:r>
      <w:r w:rsidRPr="00BD773B">
        <w:rPr>
          <w:rFonts w:hint="eastAsia"/>
          <w:b/>
          <w:bCs/>
          <w:sz w:val="28"/>
          <w:szCs w:val="28"/>
          <w:rtl/>
        </w:rPr>
        <w:t>בסעיף</w:t>
      </w:r>
      <w:r w:rsidRPr="00BD773B">
        <w:rPr>
          <w:b/>
          <w:bCs/>
          <w:sz w:val="28"/>
          <w:szCs w:val="28"/>
          <w:rtl/>
        </w:rPr>
        <w:t xml:space="preserve"> </w:t>
      </w:r>
      <w:r w:rsidR="00BE1421" w:rsidRPr="00BD773B">
        <w:rPr>
          <w:b/>
          <w:bCs/>
          <w:sz w:val="28"/>
          <w:szCs w:val="28"/>
          <w:rtl/>
        </w:rPr>
        <w:t>1</w:t>
      </w:r>
      <w:r w:rsidR="00BE1421">
        <w:rPr>
          <w:rFonts w:hint="cs"/>
          <w:b/>
          <w:bCs/>
          <w:sz w:val="28"/>
          <w:szCs w:val="28"/>
          <w:rtl/>
        </w:rPr>
        <w:t>1</w:t>
      </w:r>
      <w:r w:rsidR="00BE1421" w:rsidRPr="00BD773B">
        <w:rPr>
          <w:b/>
          <w:bCs/>
          <w:sz w:val="28"/>
          <w:szCs w:val="28"/>
          <w:rtl/>
        </w:rPr>
        <w:t xml:space="preserve"> </w:t>
      </w:r>
      <w:r w:rsidRPr="00BD773B">
        <w:rPr>
          <w:rFonts w:hint="eastAsia"/>
          <w:b/>
          <w:bCs/>
          <w:sz w:val="28"/>
          <w:szCs w:val="28"/>
          <w:rtl/>
        </w:rPr>
        <w:t>א</w:t>
      </w:r>
      <w:r w:rsidRPr="00BD773B">
        <w:rPr>
          <w:b/>
          <w:bCs/>
          <w:sz w:val="28"/>
          <w:szCs w:val="28"/>
          <w:rtl/>
        </w:rPr>
        <w:t xml:space="preserve">' </w:t>
      </w:r>
      <w:r w:rsidRPr="00BD773B">
        <w:rPr>
          <w:rFonts w:hint="eastAsia"/>
          <w:b/>
          <w:bCs/>
          <w:sz w:val="28"/>
          <w:szCs w:val="28"/>
          <w:rtl/>
        </w:rPr>
        <w:t>על</w:t>
      </w:r>
      <w:r w:rsidRPr="00BD773B">
        <w:rPr>
          <w:b/>
          <w:bCs/>
          <w:sz w:val="28"/>
          <w:szCs w:val="28"/>
          <w:rtl/>
        </w:rPr>
        <w:t xml:space="preserve"> </w:t>
      </w:r>
      <w:r w:rsidRPr="00BD773B">
        <w:rPr>
          <w:rFonts w:hint="eastAsia"/>
          <w:b/>
          <w:bCs/>
          <w:sz w:val="28"/>
          <w:szCs w:val="28"/>
          <w:rtl/>
        </w:rPr>
        <w:t>כוונתו</w:t>
      </w:r>
      <w:r w:rsidRPr="00BD773B">
        <w:rPr>
          <w:b/>
          <w:bCs/>
          <w:sz w:val="28"/>
          <w:szCs w:val="28"/>
          <w:rtl/>
        </w:rPr>
        <w:t xml:space="preserve"> </w:t>
      </w:r>
      <w:r w:rsidRPr="00BD773B">
        <w:rPr>
          <w:rFonts w:hint="eastAsia"/>
          <w:b/>
          <w:bCs/>
          <w:sz w:val="28"/>
          <w:szCs w:val="28"/>
          <w:rtl/>
        </w:rPr>
        <w:t>להתמודד</w:t>
      </w:r>
      <w:r w:rsidRPr="00BD773B">
        <w:rPr>
          <w:b/>
          <w:bCs/>
          <w:sz w:val="28"/>
          <w:szCs w:val="28"/>
          <w:rtl/>
        </w:rPr>
        <w:t xml:space="preserve"> </w:t>
      </w:r>
      <w:r w:rsidRPr="00BD773B">
        <w:rPr>
          <w:rFonts w:hint="eastAsia"/>
          <w:b/>
          <w:bCs/>
          <w:sz w:val="28"/>
          <w:szCs w:val="28"/>
          <w:rtl/>
        </w:rPr>
        <w:t>במכרז</w:t>
      </w:r>
      <w:r w:rsidRPr="00BD773B">
        <w:rPr>
          <w:b/>
          <w:bCs/>
          <w:sz w:val="28"/>
          <w:szCs w:val="28"/>
          <w:rtl/>
        </w:rPr>
        <w:t xml:space="preserve"> </w:t>
      </w:r>
      <w:r w:rsidRPr="00BD773B">
        <w:rPr>
          <w:rFonts w:hint="eastAsia"/>
          <w:b/>
          <w:bCs/>
          <w:sz w:val="28"/>
          <w:szCs w:val="28"/>
          <w:rtl/>
        </w:rPr>
        <w:t>וזאת</w:t>
      </w:r>
      <w:r w:rsidRPr="00BD773B">
        <w:rPr>
          <w:b/>
          <w:bCs/>
          <w:sz w:val="28"/>
          <w:szCs w:val="28"/>
          <w:rtl/>
        </w:rPr>
        <w:t xml:space="preserve"> </w:t>
      </w:r>
      <w:r w:rsidRPr="00BD773B">
        <w:rPr>
          <w:rFonts w:hint="eastAsia"/>
          <w:b/>
          <w:bCs/>
          <w:sz w:val="28"/>
          <w:szCs w:val="28"/>
          <w:rtl/>
        </w:rPr>
        <w:t>עד</w:t>
      </w:r>
      <w:r w:rsidRPr="00BD773B">
        <w:rPr>
          <w:b/>
          <w:bCs/>
          <w:sz w:val="28"/>
          <w:szCs w:val="28"/>
          <w:rtl/>
        </w:rPr>
        <w:t xml:space="preserve"> </w:t>
      </w:r>
      <w:r w:rsidRPr="00BD773B">
        <w:rPr>
          <w:rFonts w:hint="eastAsia"/>
          <w:b/>
          <w:bCs/>
          <w:sz w:val="28"/>
          <w:szCs w:val="28"/>
          <w:rtl/>
        </w:rPr>
        <w:t>ליום</w:t>
      </w:r>
      <w:r w:rsidRPr="00BD773B">
        <w:rPr>
          <w:b/>
          <w:bCs/>
          <w:sz w:val="28"/>
          <w:szCs w:val="28"/>
          <w:rtl/>
        </w:rPr>
        <w:t xml:space="preserve"> </w:t>
      </w:r>
      <w:r w:rsidRPr="00BD773B">
        <w:rPr>
          <w:rFonts w:hint="eastAsia"/>
          <w:b/>
          <w:bCs/>
          <w:sz w:val="28"/>
          <w:szCs w:val="28"/>
          <w:rtl/>
        </w:rPr>
        <w:t>המצוין</w:t>
      </w:r>
      <w:r w:rsidRPr="00BD773B">
        <w:rPr>
          <w:b/>
          <w:bCs/>
          <w:sz w:val="28"/>
          <w:szCs w:val="28"/>
          <w:rtl/>
        </w:rPr>
        <w:t xml:space="preserve"> </w:t>
      </w:r>
      <w:r w:rsidRPr="00BD773B">
        <w:rPr>
          <w:rFonts w:hint="eastAsia"/>
          <w:b/>
          <w:bCs/>
          <w:sz w:val="28"/>
          <w:szCs w:val="28"/>
          <w:rtl/>
        </w:rPr>
        <w:t>בסעיף</w:t>
      </w:r>
      <w:r w:rsidRPr="00BD773B">
        <w:rPr>
          <w:b/>
          <w:bCs/>
          <w:sz w:val="28"/>
          <w:szCs w:val="28"/>
          <w:rtl/>
        </w:rPr>
        <w:t xml:space="preserve"> </w:t>
      </w:r>
      <w:r w:rsidR="00BE1421" w:rsidRPr="00BD773B">
        <w:rPr>
          <w:b/>
          <w:bCs/>
          <w:sz w:val="28"/>
          <w:szCs w:val="28"/>
          <w:rtl/>
        </w:rPr>
        <w:t>1</w:t>
      </w:r>
      <w:r w:rsidR="00BE1421">
        <w:rPr>
          <w:rFonts w:hint="cs"/>
          <w:b/>
          <w:bCs/>
          <w:sz w:val="28"/>
          <w:szCs w:val="28"/>
          <w:rtl/>
        </w:rPr>
        <w:t>1</w:t>
      </w:r>
      <w:r w:rsidR="00BE1421" w:rsidRPr="00BD773B">
        <w:rPr>
          <w:b/>
          <w:bCs/>
          <w:sz w:val="28"/>
          <w:szCs w:val="28"/>
          <w:rtl/>
        </w:rPr>
        <w:t xml:space="preserve"> </w:t>
      </w:r>
      <w:r w:rsidRPr="00BD773B">
        <w:rPr>
          <w:rFonts w:hint="eastAsia"/>
          <w:b/>
          <w:bCs/>
          <w:sz w:val="28"/>
          <w:szCs w:val="28"/>
          <w:rtl/>
        </w:rPr>
        <w:t>ב</w:t>
      </w:r>
      <w:r w:rsidRPr="00BD773B">
        <w:rPr>
          <w:b/>
          <w:bCs/>
          <w:sz w:val="28"/>
          <w:szCs w:val="28"/>
          <w:rtl/>
        </w:rPr>
        <w:t>'.</w:t>
      </w:r>
    </w:p>
    <w:p w:rsidR="0013121D" w:rsidRPr="00BD773B" w:rsidRDefault="0013121D" w:rsidP="00DE70FC">
      <w:pPr>
        <w:spacing w:line="360" w:lineRule="auto"/>
        <w:jc w:val="both"/>
        <w:rPr>
          <w:b/>
          <w:bCs/>
          <w:sz w:val="28"/>
          <w:szCs w:val="28"/>
          <w:rtl/>
        </w:rPr>
      </w:pPr>
      <w:r w:rsidRPr="00BD773B">
        <w:rPr>
          <w:rFonts w:hint="eastAsia"/>
          <w:b/>
          <w:bCs/>
          <w:sz w:val="28"/>
          <w:szCs w:val="28"/>
          <w:rtl/>
        </w:rPr>
        <w:t>מציע</w:t>
      </w:r>
      <w:r w:rsidRPr="00BD773B">
        <w:rPr>
          <w:b/>
          <w:bCs/>
          <w:sz w:val="28"/>
          <w:szCs w:val="28"/>
          <w:rtl/>
        </w:rPr>
        <w:t xml:space="preserve"> </w:t>
      </w:r>
      <w:r w:rsidRPr="00BD773B">
        <w:rPr>
          <w:rFonts w:hint="eastAsia"/>
          <w:b/>
          <w:bCs/>
          <w:sz w:val="28"/>
          <w:szCs w:val="28"/>
          <w:rtl/>
        </w:rPr>
        <w:t>שלא</w:t>
      </w:r>
      <w:r w:rsidRPr="00BD773B">
        <w:rPr>
          <w:b/>
          <w:bCs/>
          <w:sz w:val="28"/>
          <w:szCs w:val="28"/>
          <w:rtl/>
        </w:rPr>
        <w:t xml:space="preserve"> </w:t>
      </w:r>
      <w:r w:rsidRPr="00BD773B">
        <w:rPr>
          <w:rFonts w:hint="eastAsia"/>
          <w:b/>
          <w:bCs/>
          <w:sz w:val="28"/>
          <w:szCs w:val="28"/>
          <w:rtl/>
        </w:rPr>
        <w:t>יעדכן</w:t>
      </w:r>
      <w:r w:rsidRPr="00BD773B">
        <w:rPr>
          <w:b/>
          <w:bCs/>
          <w:sz w:val="28"/>
          <w:szCs w:val="28"/>
          <w:rtl/>
        </w:rPr>
        <w:t xml:space="preserve"> </w:t>
      </w:r>
      <w:r w:rsidRPr="00BD773B">
        <w:rPr>
          <w:rFonts w:hint="eastAsia"/>
          <w:b/>
          <w:bCs/>
          <w:sz w:val="28"/>
          <w:szCs w:val="28"/>
          <w:rtl/>
        </w:rPr>
        <w:t>את</w:t>
      </w:r>
      <w:r w:rsidRPr="00BD773B">
        <w:rPr>
          <w:b/>
          <w:bCs/>
          <w:sz w:val="28"/>
          <w:szCs w:val="28"/>
          <w:rtl/>
        </w:rPr>
        <w:t xml:space="preserve"> </w:t>
      </w:r>
      <w:r w:rsidRPr="00BD773B">
        <w:rPr>
          <w:rFonts w:hint="eastAsia"/>
          <w:b/>
          <w:bCs/>
          <w:sz w:val="28"/>
          <w:szCs w:val="28"/>
          <w:rtl/>
        </w:rPr>
        <w:t>פרטיו</w:t>
      </w:r>
      <w:r w:rsidRPr="00BD773B">
        <w:rPr>
          <w:b/>
          <w:bCs/>
          <w:sz w:val="28"/>
          <w:szCs w:val="28"/>
          <w:rtl/>
        </w:rPr>
        <w:t xml:space="preserve"> </w:t>
      </w:r>
      <w:r w:rsidRPr="00BD773B">
        <w:rPr>
          <w:rFonts w:hint="eastAsia"/>
          <w:b/>
          <w:bCs/>
          <w:sz w:val="28"/>
          <w:szCs w:val="28"/>
          <w:rtl/>
        </w:rPr>
        <w:t>כאמור</w:t>
      </w:r>
      <w:r w:rsidRPr="00BD773B">
        <w:rPr>
          <w:b/>
          <w:bCs/>
          <w:sz w:val="28"/>
          <w:szCs w:val="28"/>
          <w:rtl/>
        </w:rPr>
        <w:t xml:space="preserve"> </w:t>
      </w:r>
      <w:r w:rsidRPr="00BD773B">
        <w:rPr>
          <w:rFonts w:hint="eastAsia"/>
          <w:b/>
          <w:bCs/>
          <w:sz w:val="28"/>
          <w:szCs w:val="28"/>
          <w:rtl/>
        </w:rPr>
        <w:t>לא</w:t>
      </w:r>
      <w:r w:rsidRPr="00BD773B">
        <w:rPr>
          <w:b/>
          <w:bCs/>
          <w:sz w:val="28"/>
          <w:szCs w:val="28"/>
          <w:rtl/>
        </w:rPr>
        <w:t xml:space="preserve"> </w:t>
      </w:r>
      <w:r w:rsidRPr="00BD773B">
        <w:rPr>
          <w:rFonts w:hint="eastAsia"/>
          <w:b/>
          <w:bCs/>
          <w:sz w:val="28"/>
          <w:szCs w:val="28"/>
          <w:rtl/>
        </w:rPr>
        <w:t>יקבל</w:t>
      </w:r>
      <w:r w:rsidRPr="00BD773B">
        <w:rPr>
          <w:b/>
          <w:bCs/>
          <w:sz w:val="28"/>
          <w:szCs w:val="28"/>
          <w:rtl/>
        </w:rPr>
        <w:t xml:space="preserve"> </w:t>
      </w:r>
      <w:r w:rsidRPr="00BD773B">
        <w:rPr>
          <w:rFonts w:hint="eastAsia"/>
          <w:b/>
          <w:bCs/>
          <w:sz w:val="28"/>
          <w:szCs w:val="28"/>
          <w:rtl/>
        </w:rPr>
        <w:t>הודעות</w:t>
      </w:r>
      <w:r w:rsidRPr="00BD773B">
        <w:rPr>
          <w:b/>
          <w:bCs/>
          <w:sz w:val="28"/>
          <w:szCs w:val="28"/>
          <w:rtl/>
        </w:rPr>
        <w:t xml:space="preserve"> </w:t>
      </w:r>
      <w:r w:rsidRPr="00BD773B">
        <w:rPr>
          <w:rFonts w:hint="eastAsia"/>
          <w:b/>
          <w:bCs/>
          <w:sz w:val="28"/>
          <w:szCs w:val="28"/>
          <w:rtl/>
        </w:rPr>
        <w:t>ועדכונים</w:t>
      </w:r>
      <w:r w:rsidRPr="00BD773B">
        <w:rPr>
          <w:b/>
          <w:bCs/>
          <w:sz w:val="28"/>
          <w:szCs w:val="28"/>
          <w:rtl/>
        </w:rPr>
        <w:t xml:space="preserve"> </w:t>
      </w:r>
      <w:r w:rsidRPr="00BD773B">
        <w:rPr>
          <w:rFonts w:hint="eastAsia"/>
          <w:b/>
          <w:bCs/>
          <w:sz w:val="28"/>
          <w:szCs w:val="28"/>
          <w:rtl/>
        </w:rPr>
        <w:t>ועלול</w:t>
      </w:r>
      <w:r w:rsidRPr="00BD773B">
        <w:rPr>
          <w:b/>
          <w:bCs/>
          <w:sz w:val="28"/>
          <w:szCs w:val="28"/>
          <w:rtl/>
        </w:rPr>
        <w:t xml:space="preserve"> </w:t>
      </w:r>
      <w:r w:rsidRPr="00BD773B">
        <w:rPr>
          <w:rFonts w:hint="eastAsia"/>
          <w:b/>
          <w:bCs/>
          <w:sz w:val="28"/>
          <w:szCs w:val="28"/>
          <w:rtl/>
        </w:rPr>
        <w:t>להיפסל</w:t>
      </w:r>
      <w:r w:rsidRPr="00BD773B">
        <w:rPr>
          <w:b/>
          <w:bCs/>
          <w:sz w:val="28"/>
          <w:szCs w:val="28"/>
          <w:rtl/>
        </w:rPr>
        <w:t xml:space="preserve"> </w:t>
      </w:r>
      <w:r w:rsidRPr="00BD773B">
        <w:rPr>
          <w:rFonts w:hint="eastAsia"/>
          <w:b/>
          <w:bCs/>
          <w:sz w:val="28"/>
          <w:szCs w:val="28"/>
          <w:rtl/>
        </w:rPr>
        <w:t>בשל</w:t>
      </w:r>
      <w:r w:rsidRPr="00BD773B">
        <w:rPr>
          <w:b/>
          <w:bCs/>
          <w:sz w:val="28"/>
          <w:szCs w:val="28"/>
          <w:rtl/>
        </w:rPr>
        <w:t xml:space="preserve"> </w:t>
      </w:r>
      <w:r w:rsidRPr="00BD773B">
        <w:rPr>
          <w:rFonts w:hint="eastAsia"/>
          <w:b/>
          <w:bCs/>
          <w:sz w:val="28"/>
          <w:szCs w:val="28"/>
          <w:rtl/>
        </w:rPr>
        <w:t>אי</w:t>
      </w:r>
      <w:r w:rsidRPr="00BD773B">
        <w:rPr>
          <w:b/>
          <w:bCs/>
          <w:sz w:val="28"/>
          <w:szCs w:val="28"/>
          <w:rtl/>
        </w:rPr>
        <w:t xml:space="preserve"> </w:t>
      </w:r>
      <w:r w:rsidRPr="00BD773B">
        <w:rPr>
          <w:rFonts w:hint="eastAsia"/>
          <w:b/>
          <w:bCs/>
          <w:sz w:val="28"/>
          <w:szCs w:val="28"/>
          <w:rtl/>
        </w:rPr>
        <w:t>עמידה</w:t>
      </w:r>
      <w:r w:rsidRPr="00BD773B">
        <w:rPr>
          <w:b/>
          <w:bCs/>
          <w:sz w:val="28"/>
          <w:szCs w:val="28"/>
          <w:rtl/>
        </w:rPr>
        <w:t xml:space="preserve"> </w:t>
      </w:r>
      <w:r w:rsidRPr="00BD773B">
        <w:rPr>
          <w:rFonts w:hint="eastAsia"/>
          <w:b/>
          <w:bCs/>
          <w:sz w:val="28"/>
          <w:szCs w:val="28"/>
          <w:rtl/>
        </w:rPr>
        <w:t>בתנאים</w:t>
      </w:r>
      <w:r w:rsidRPr="00BD773B">
        <w:rPr>
          <w:b/>
          <w:bCs/>
          <w:sz w:val="28"/>
          <w:szCs w:val="28"/>
          <w:rtl/>
        </w:rPr>
        <w:t xml:space="preserve"> </w:t>
      </w:r>
      <w:r w:rsidRPr="00BD773B">
        <w:rPr>
          <w:rFonts w:hint="eastAsia"/>
          <w:b/>
          <w:bCs/>
          <w:sz w:val="28"/>
          <w:szCs w:val="28"/>
          <w:rtl/>
        </w:rPr>
        <w:t>נוספים</w:t>
      </w:r>
      <w:r w:rsidRPr="00BD773B">
        <w:rPr>
          <w:b/>
          <w:bCs/>
          <w:sz w:val="28"/>
          <w:szCs w:val="28"/>
          <w:rtl/>
        </w:rPr>
        <w:t xml:space="preserve"> </w:t>
      </w:r>
      <w:r w:rsidRPr="00BD773B">
        <w:rPr>
          <w:rFonts w:hint="eastAsia"/>
          <w:b/>
          <w:bCs/>
          <w:sz w:val="28"/>
          <w:szCs w:val="28"/>
          <w:rtl/>
        </w:rPr>
        <w:t>והבהרות</w:t>
      </w:r>
      <w:r w:rsidRPr="00BD773B">
        <w:rPr>
          <w:b/>
          <w:bCs/>
          <w:sz w:val="28"/>
          <w:szCs w:val="28"/>
          <w:rtl/>
        </w:rPr>
        <w:t xml:space="preserve"> </w:t>
      </w:r>
      <w:r w:rsidRPr="00BD773B">
        <w:rPr>
          <w:rFonts w:hint="eastAsia"/>
          <w:b/>
          <w:bCs/>
          <w:sz w:val="28"/>
          <w:szCs w:val="28"/>
          <w:rtl/>
        </w:rPr>
        <w:t>נוספות</w:t>
      </w:r>
      <w:r w:rsidRPr="00BD773B">
        <w:rPr>
          <w:b/>
          <w:bCs/>
          <w:sz w:val="28"/>
          <w:szCs w:val="28"/>
          <w:rtl/>
        </w:rPr>
        <w:t xml:space="preserve"> </w:t>
      </w:r>
      <w:r w:rsidRPr="00BD773B">
        <w:rPr>
          <w:rFonts w:hint="eastAsia"/>
          <w:b/>
          <w:bCs/>
          <w:sz w:val="28"/>
          <w:szCs w:val="28"/>
          <w:rtl/>
        </w:rPr>
        <w:t>שהמשרד</w:t>
      </w:r>
      <w:r w:rsidRPr="00BD773B">
        <w:rPr>
          <w:b/>
          <w:bCs/>
          <w:sz w:val="28"/>
          <w:szCs w:val="28"/>
          <w:rtl/>
        </w:rPr>
        <w:t xml:space="preserve"> </w:t>
      </w:r>
      <w:r w:rsidRPr="00BD773B">
        <w:rPr>
          <w:rFonts w:hint="eastAsia"/>
          <w:b/>
          <w:bCs/>
          <w:sz w:val="28"/>
          <w:szCs w:val="28"/>
          <w:rtl/>
        </w:rPr>
        <w:t>יפרסם</w:t>
      </w:r>
      <w:r w:rsidRPr="00BD773B">
        <w:rPr>
          <w:b/>
          <w:bCs/>
          <w:sz w:val="28"/>
          <w:szCs w:val="28"/>
          <w:rtl/>
        </w:rPr>
        <w:t xml:space="preserve">  </w:t>
      </w:r>
      <w:r w:rsidRPr="00BD773B">
        <w:rPr>
          <w:rFonts w:hint="eastAsia"/>
          <w:b/>
          <w:bCs/>
          <w:sz w:val="28"/>
          <w:szCs w:val="28"/>
          <w:rtl/>
        </w:rPr>
        <w:t>מעת</w:t>
      </w:r>
      <w:r w:rsidRPr="00BD773B">
        <w:rPr>
          <w:b/>
          <w:bCs/>
          <w:sz w:val="28"/>
          <w:szCs w:val="28"/>
          <w:rtl/>
        </w:rPr>
        <w:t xml:space="preserve"> </w:t>
      </w:r>
      <w:r w:rsidRPr="00BD773B">
        <w:rPr>
          <w:rFonts w:hint="eastAsia"/>
          <w:b/>
          <w:bCs/>
          <w:sz w:val="28"/>
          <w:szCs w:val="28"/>
          <w:rtl/>
        </w:rPr>
        <w:t>לעת</w:t>
      </w:r>
      <w:r w:rsidRPr="00BD773B">
        <w:rPr>
          <w:b/>
          <w:bCs/>
          <w:sz w:val="28"/>
          <w:szCs w:val="28"/>
          <w:rtl/>
        </w:rPr>
        <w:t>.</w:t>
      </w:r>
    </w:p>
    <w:p w:rsidR="0013121D" w:rsidRPr="00BD773B" w:rsidRDefault="0013121D" w:rsidP="00DE70FC">
      <w:pPr>
        <w:spacing w:line="360" w:lineRule="auto"/>
        <w:jc w:val="both"/>
        <w:rPr>
          <w:b/>
          <w:bCs/>
          <w:sz w:val="28"/>
          <w:szCs w:val="28"/>
          <w:rtl/>
        </w:rPr>
      </w:pPr>
      <w:r w:rsidRPr="00BD773B">
        <w:rPr>
          <w:rFonts w:hint="eastAsia"/>
          <w:b/>
          <w:bCs/>
          <w:sz w:val="28"/>
          <w:szCs w:val="28"/>
          <w:rtl/>
        </w:rPr>
        <w:t>אחריות</w:t>
      </w:r>
      <w:r w:rsidRPr="00BD773B">
        <w:rPr>
          <w:b/>
          <w:bCs/>
          <w:sz w:val="28"/>
          <w:szCs w:val="28"/>
          <w:rtl/>
        </w:rPr>
        <w:t xml:space="preserve"> </w:t>
      </w:r>
      <w:r w:rsidRPr="00BD773B">
        <w:rPr>
          <w:rFonts w:hint="eastAsia"/>
          <w:b/>
          <w:bCs/>
          <w:sz w:val="28"/>
          <w:szCs w:val="28"/>
          <w:rtl/>
        </w:rPr>
        <w:t>לעדכון</w:t>
      </w:r>
      <w:r w:rsidRPr="00BD773B">
        <w:rPr>
          <w:b/>
          <w:bCs/>
          <w:sz w:val="28"/>
          <w:szCs w:val="28"/>
          <w:rtl/>
        </w:rPr>
        <w:t xml:space="preserve"> </w:t>
      </w:r>
      <w:r w:rsidRPr="00BD773B">
        <w:rPr>
          <w:rFonts w:hint="eastAsia"/>
          <w:b/>
          <w:bCs/>
          <w:sz w:val="28"/>
          <w:szCs w:val="28"/>
          <w:rtl/>
        </w:rPr>
        <w:t>כאמור</w:t>
      </w:r>
      <w:r w:rsidRPr="00BD773B">
        <w:rPr>
          <w:b/>
          <w:bCs/>
          <w:sz w:val="28"/>
          <w:szCs w:val="28"/>
          <w:rtl/>
        </w:rPr>
        <w:t xml:space="preserve"> </w:t>
      </w:r>
      <w:r w:rsidRPr="00BD773B">
        <w:rPr>
          <w:rFonts w:hint="eastAsia"/>
          <w:b/>
          <w:bCs/>
          <w:sz w:val="28"/>
          <w:szCs w:val="28"/>
          <w:rtl/>
        </w:rPr>
        <w:t>חלה</w:t>
      </w:r>
      <w:r w:rsidRPr="00BD773B">
        <w:rPr>
          <w:b/>
          <w:bCs/>
          <w:sz w:val="28"/>
          <w:szCs w:val="28"/>
          <w:rtl/>
        </w:rPr>
        <w:t xml:space="preserve"> </w:t>
      </w:r>
      <w:r w:rsidRPr="00BD773B">
        <w:rPr>
          <w:rFonts w:hint="eastAsia"/>
          <w:b/>
          <w:bCs/>
          <w:sz w:val="28"/>
          <w:szCs w:val="28"/>
          <w:rtl/>
        </w:rPr>
        <w:t>על</w:t>
      </w:r>
      <w:r w:rsidRPr="00BD773B">
        <w:rPr>
          <w:b/>
          <w:bCs/>
          <w:sz w:val="28"/>
          <w:szCs w:val="28"/>
          <w:rtl/>
        </w:rPr>
        <w:t xml:space="preserve"> </w:t>
      </w:r>
      <w:r w:rsidRPr="00BD773B">
        <w:rPr>
          <w:rFonts w:hint="eastAsia"/>
          <w:b/>
          <w:bCs/>
          <w:sz w:val="28"/>
          <w:szCs w:val="28"/>
          <w:rtl/>
        </w:rPr>
        <w:t>המציע</w:t>
      </w:r>
      <w:r w:rsidRPr="00BD773B">
        <w:rPr>
          <w:b/>
          <w:bCs/>
          <w:sz w:val="28"/>
          <w:szCs w:val="28"/>
          <w:rtl/>
        </w:rPr>
        <w:t xml:space="preserve"> </w:t>
      </w:r>
      <w:r w:rsidRPr="00BD773B">
        <w:rPr>
          <w:rFonts w:hint="eastAsia"/>
          <w:b/>
          <w:bCs/>
          <w:sz w:val="28"/>
          <w:szCs w:val="28"/>
          <w:rtl/>
        </w:rPr>
        <w:t>בלבד</w:t>
      </w:r>
      <w:r w:rsidRPr="00BD773B">
        <w:rPr>
          <w:b/>
          <w:bCs/>
          <w:sz w:val="28"/>
          <w:szCs w:val="28"/>
          <w:rtl/>
        </w:rPr>
        <w:t>.</w:t>
      </w:r>
    </w:p>
    <w:p w:rsidR="0013121D" w:rsidRDefault="0013121D" w:rsidP="00DE70FC">
      <w:pPr>
        <w:spacing w:line="360" w:lineRule="auto"/>
        <w:ind w:left="256"/>
        <w:rPr>
          <w:b/>
          <w:bCs/>
          <w:sz w:val="22"/>
          <w:szCs w:val="22"/>
          <w:rtl/>
        </w:rPr>
      </w:pPr>
    </w:p>
    <w:p w:rsidR="0092544C" w:rsidRDefault="0092544C" w:rsidP="00DE70FC">
      <w:pPr>
        <w:spacing w:line="360" w:lineRule="auto"/>
        <w:ind w:left="256"/>
        <w:rPr>
          <w:b/>
          <w:bCs/>
          <w:sz w:val="22"/>
          <w:szCs w:val="22"/>
          <w:rtl/>
        </w:rPr>
      </w:pPr>
    </w:p>
    <w:p w:rsidR="0092544C" w:rsidRDefault="0092544C" w:rsidP="00DE70FC">
      <w:pPr>
        <w:spacing w:line="360" w:lineRule="auto"/>
        <w:ind w:left="256"/>
        <w:rPr>
          <w:b/>
          <w:bCs/>
          <w:sz w:val="22"/>
          <w:szCs w:val="22"/>
          <w:rtl/>
        </w:rPr>
      </w:pPr>
    </w:p>
    <w:p w:rsidR="0092544C" w:rsidRDefault="0092544C" w:rsidP="00DE70FC">
      <w:pPr>
        <w:spacing w:line="360" w:lineRule="auto"/>
        <w:ind w:left="256"/>
        <w:rPr>
          <w:b/>
          <w:bCs/>
          <w:sz w:val="22"/>
          <w:szCs w:val="22"/>
          <w:rtl/>
        </w:rPr>
      </w:pPr>
    </w:p>
    <w:p w:rsidR="0092544C" w:rsidRDefault="0092544C" w:rsidP="00DE70FC">
      <w:pPr>
        <w:spacing w:line="360" w:lineRule="auto"/>
        <w:ind w:left="256"/>
        <w:rPr>
          <w:b/>
          <w:bCs/>
          <w:sz w:val="22"/>
          <w:szCs w:val="22"/>
          <w:rtl/>
        </w:rPr>
      </w:pPr>
    </w:p>
    <w:p w:rsidR="00A74E70" w:rsidRDefault="00A74E70" w:rsidP="00DE70FC">
      <w:pPr>
        <w:spacing w:line="360" w:lineRule="auto"/>
        <w:ind w:left="256"/>
        <w:rPr>
          <w:b/>
          <w:bCs/>
          <w:sz w:val="22"/>
          <w:szCs w:val="22"/>
          <w:rtl/>
        </w:rPr>
      </w:pPr>
    </w:p>
    <w:p w:rsidR="00A74E70" w:rsidRDefault="00A74E70" w:rsidP="00DE70FC">
      <w:pPr>
        <w:spacing w:line="360" w:lineRule="auto"/>
        <w:ind w:left="256"/>
        <w:rPr>
          <w:b/>
          <w:bCs/>
          <w:sz w:val="22"/>
          <w:szCs w:val="22"/>
          <w:rtl/>
        </w:rPr>
      </w:pPr>
    </w:p>
    <w:p w:rsidR="0092544C" w:rsidRDefault="0092544C" w:rsidP="00DE70FC">
      <w:pPr>
        <w:spacing w:line="360" w:lineRule="auto"/>
        <w:ind w:left="256"/>
        <w:rPr>
          <w:b/>
          <w:bCs/>
          <w:sz w:val="22"/>
          <w:szCs w:val="22"/>
          <w:rtl/>
        </w:rPr>
      </w:pPr>
    </w:p>
    <w:p w:rsidR="0092544C" w:rsidRDefault="0092544C" w:rsidP="00DE70FC">
      <w:pPr>
        <w:spacing w:line="360" w:lineRule="auto"/>
        <w:ind w:left="256"/>
        <w:rPr>
          <w:b/>
          <w:bCs/>
          <w:sz w:val="22"/>
          <w:szCs w:val="22"/>
          <w:rtl/>
        </w:rPr>
      </w:pPr>
    </w:p>
    <w:p w:rsidR="0092544C" w:rsidRDefault="0092544C" w:rsidP="00DE70FC">
      <w:pPr>
        <w:spacing w:line="360" w:lineRule="auto"/>
        <w:ind w:left="256"/>
        <w:rPr>
          <w:b/>
          <w:bCs/>
          <w:sz w:val="22"/>
          <w:szCs w:val="22"/>
          <w:rtl/>
        </w:rPr>
      </w:pPr>
    </w:p>
    <w:p w:rsidR="0092544C" w:rsidRDefault="0092544C" w:rsidP="00DE70FC">
      <w:pPr>
        <w:spacing w:line="360" w:lineRule="auto"/>
        <w:ind w:left="256"/>
        <w:rPr>
          <w:b/>
          <w:bCs/>
          <w:sz w:val="22"/>
          <w:szCs w:val="22"/>
          <w:rtl/>
        </w:rPr>
      </w:pPr>
    </w:p>
    <w:p w:rsidR="00BE1421" w:rsidRDefault="00BE1421" w:rsidP="00DE70FC">
      <w:pPr>
        <w:spacing w:line="360" w:lineRule="auto"/>
        <w:ind w:left="256"/>
        <w:rPr>
          <w:b/>
          <w:bCs/>
          <w:sz w:val="22"/>
          <w:szCs w:val="22"/>
          <w:rtl/>
        </w:rPr>
      </w:pPr>
    </w:p>
    <w:p w:rsidR="0092544C" w:rsidRPr="00BD773B" w:rsidRDefault="0092544C" w:rsidP="00DE70FC">
      <w:pPr>
        <w:spacing w:line="360" w:lineRule="auto"/>
        <w:ind w:left="256"/>
        <w:rPr>
          <w:b/>
          <w:bCs/>
          <w:sz w:val="22"/>
          <w:szCs w:val="22"/>
          <w:rtl/>
        </w:rPr>
      </w:pPr>
    </w:p>
    <w:tbl>
      <w:tblPr>
        <w:tblpPr w:leftFromText="180" w:rightFromText="180" w:vertAnchor="text" w:horzAnchor="margin" w:tblpXSpec="center" w:tblpY="-947"/>
        <w:bidiVisual/>
        <w:tblW w:w="11160" w:type="dxa"/>
        <w:tblLayout w:type="fixed"/>
        <w:tblLook w:val="01E0" w:firstRow="1" w:lastRow="1" w:firstColumn="1" w:lastColumn="1" w:noHBand="0" w:noVBand="0"/>
      </w:tblPr>
      <w:tblGrid>
        <w:gridCol w:w="540"/>
        <w:gridCol w:w="1260"/>
        <w:gridCol w:w="540"/>
        <w:gridCol w:w="540"/>
        <w:gridCol w:w="7560"/>
        <w:gridCol w:w="720"/>
      </w:tblGrid>
      <w:tr w:rsidR="00DE70FC" w:rsidRPr="00BD773B" w:rsidTr="00DE70FC">
        <w:tc>
          <w:tcPr>
            <w:tcW w:w="540" w:type="dxa"/>
          </w:tcPr>
          <w:p w:rsidR="00DE70FC" w:rsidRDefault="00DE70FC" w:rsidP="00DE70FC">
            <w:pPr>
              <w:spacing w:line="360" w:lineRule="auto"/>
              <w:rPr>
                <w:b/>
                <w:bCs/>
                <w:sz w:val="22"/>
                <w:szCs w:val="22"/>
                <w:rtl/>
              </w:rPr>
            </w:pPr>
          </w:p>
          <w:p w:rsidR="00DE70FC" w:rsidRPr="00BD773B" w:rsidRDefault="00DE70FC" w:rsidP="00DE70FC">
            <w:pPr>
              <w:spacing w:line="360" w:lineRule="auto"/>
              <w:rPr>
                <w:b/>
                <w:bCs/>
                <w:sz w:val="22"/>
                <w:szCs w:val="22"/>
                <w:rtl/>
              </w:rPr>
            </w:pPr>
            <w:r w:rsidRPr="00BD773B">
              <w:rPr>
                <w:b/>
                <w:bCs/>
                <w:sz w:val="22"/>
                <w:szCs w:val="22"/>
                <w:rtl/>
              </w:rPr>
              <w:t>2.</w:t>
            </w:r>
          </w:p>
        </w:tc>
        <w:tc>
          <w:tcPr>
            <w:tcW w:w="1260" w:type="dxa"/>
          </w:tcPr>
          <w:p w:rsidR="00DE70FC" w:rsidRDefault="00DE70FC" w:rsidP="00DE70FC">
            <w:pPr>
              <w:spacing w:line="360" w:lineRule="auto"/>
              <w:rPr>
                <w:b/>
                <w:bCs/>
                <w:sz w:val="22"/>
                <w:szCs w:val="22"/>
                <w:rtl/>
              </w:rPr>
            </w:pPr>
          </w:p>
          <w:p w:rsidR="00DE70FC" w:rsidRPr="00BD773B" w:rsidRDefault="00DE70FC" w:rsidP="00DE70FC">
            <w:pPr>
              <w:spacing w:line="360" w:lineRule="auto"/>
              <w:rPr>
                <w:b/>
                <w:bCs/>
                <w:sz w:val="22"/>
                <w:szCs w:val="22"/>
                <w:rtl/>
              </w:rPr>
            </w:pPr>
            <w:r w:rsidRPr="00BD773B">
              <w:rPr>
                <w:rFonts w:hint="eastAsia"/>
                <w:b/>
                <w:bCs/>
                <w:sz w:val="22"/>
                <w:szCs w:val="22"/>
                <w:rtl/>
              </w:rPr>
              <w:t>הגדרות</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Default="00DE70FC" w:rsidP="00DE70FC">
            <w:pPr>
              <w:spacing w:line="360" w:lineRule="auto"/>
              <w:jc w:val="both"/>
              <w:rPr>
                <w:b/>
                <w:bCs/>
                <w:sz w:val="22"/>
                <w:szCs w:val="22"/>
                <w:rtl/>
              </w:rPr>
            </w:pPr>
          </w:p>
          <w:p w:rsidR="00DE70FC" w:rsidRPr="00BD773B" w:rsidRDefault="00DE70FC" w:rsidP="00DE70FC">
            <w:pPr>
              <w:spacing w:line="360" w:lineRule="auto"/>
              <w:jc w:val="both"/>
              <w:rPr>
                <w:sz w:val="22"/>
                <w:szCs w:val="22"/>
                <w:rtl/>
              </w:rPr>
            </w:pPr>
            <w:r w:rsidRPr="00BD773B">
              <w:rPr>
                <w:rFonts w:hint="eastAsia"/>
                <w:b/>
                <w:bCs/>
                <w:sz w:val="22"/>
                <w:szCs w:val="22"/>
                <w:rtl/>
              </w:rPr>
              <w:t>הצעה</w:t>
            </w:r>
            <w:r w:rsidRPr="00BD773B">
              <w:rPr>
                <w:b/>
                <w:bCs/>
                <w:sz w:val="22"/>
                <w:szCs w:val="22"/>
                <w:rtl/>
              </w:rPr>
              <w:t xml:space="preserve"> – </w:t>
            </w:r>
            <w:r w:rsidRPr="00BD773B">
              <w:rPr>
                <w:rFonts w:hint="eastAsia"/>
                <w:sz w:val="22"/>
                <w:szCs w:val="22"/>
                <w:rtl/>
              </w:rPr>
              <w:t>תשובת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שהוגשה</w:t>
            </w:r>
            <w:r w:rsidRPr="00BD773B">
              <w:rPr>
                <w:sz w:val="22"/>
                <w:szCs w:val="22"/>
                <w:rtl/>
              </w:rPr>
              <w:t xml:space="preserve"> </w:t>
            </w:r>
            <w:r w:rsidRPr="00BD773B">
              <w:rPr>
                <w:rFonts w:hint="eastAsia"/>
                <w:sz w:val="22"/>
                <w:szCs w:val="22"/>
                <w:rtl/>
              </w:rPr>
              <w:t>לעורך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כמענה</w:t>
            </w:r>
            <w:r w:rsidRPr="00BD773B">
              <w:rPr>
                <w:sz w:val="22"/>
                <w:szCs w:val="22"/>
                <w:rtl/>
              </w:rPr>
              <w:t xml:space="preserve"> </w:t>
            </w:r>
            <w:r w:rsidRPr="00BD773B">
              <w:rPr>
                <w:rFonts w:hint="eastAsia"/>
                <w:sz w:val="22"/>
                <w:szCs w:val="22"/>
                <w:rtl/>
              </w:rPr>
              <w:t>למכרז</w:t>
            </w:r>
            <w:r w:rsidRPr="00BD773B">
              <w:rPr>
                <w:sz w:val="22"/>
                <w:szCs w:val="22"/>
                <w:rtl/>
              </w:rPr>
              <w:t xml:space="preserve">. </w:t>
            </w:r>
          </w:p>
          <w:p w:rsidR="00DE70FC" w:rsidRPr="00BD773B" w:rsidRDefault="00DE70FC" w:rsidP="00DE70FC">
            <w:pPr>
              <w:spacing w:line="360" w:lineRule="auto"/>
              <w:jc w:val="both"/>
              <w:rPr>
                <w:sz w:val="22"/>
                <w:szCs w:val="22"/>
                <w:rtl/>
              </w:rPr>
            </w:pPr>
            <w:r w:rsidRPr="00BD773B">
              <w:rPr>
                <w:rFonts w:hint="cs"/>
                <w:b/>
                <w:bCs/>
                <w:sz w:val="22"/>
                <w:szCs w:val="22"/>
                <w:rtl/>
              </w:rPr>
              <w:t xml:space="preserve">המשרד </w:t>
            </w:r>
            <w:r w:rsidRPr="00BD773B">
              <w:rPr>
                <w:b/>
                <w:bCs/>
                <w:sz w:val="22"/>
                <w:szCs w:val="22"/>
                <w:rtl/>
              </w:rPr>
              <w:t>–</w:t>
            </w:r>
            <w:r w:rsidRPr="00BD773B">
              <w:rPr>
                <w:rFonts w:hint="cs"/>
                <w:sz w:val="22"/>
                <w:szCs w:val="22"/>
                <w:rtl/>
              </w:rPr>
              <w:t xml:space="preserve">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ועדת</w:t>
            </w:r>
            <w:r w:rsidRPr="00BD773B">
              <w:rPr>
                <w:b/>
                <w:bCs/>
                <w:sz w:val="22"/>
                <w:szCs w:val="22"/>
                <w:rtl/>
              </w:rPr>
              <w:t xml:space="preserve"> </w:t>
            </w:r>
            <w:r w:rsidRPr="00BD773B">
              <w:rPr>
                <w:rFonts w:hint="eastAsia"/>
                <w:b/>
                <w:bCs/>
                <w:sz w:val="22"/>
                <w:szCs w:val="22"/>
                <w:rtl/>
              </w:rPr>
              <w:t>מכרזים</w:t>
            </w:r>
            <w:r w:rsidRPr="00BD773B">
              <w:rPr>
                <w:b/>
                <w:bCs/>
                <w:sz w:val="22"/>
                <w:szCs w:val="22"/>
                <w:rtl/>
              </w:rPr>
              <w:t xml:space="preserve"> – </w:t>
            </w:r>
            <w:r w:rsidRPr="00BD773B">
              <w:rPr>
                <w:rFonts w:hint="eastAsia"/>
                <w:sz w:val="22"/>
                <w:szCs w:val="22"/>
                <w:rtl/>
              </w:rPr>
              <w:t>ועדת</w:t>
            </w:r>
            <w:r w:rsidRPr="00BD773B">
              <w:rPr>
                <w:sz w:val="22"/>
                <w:szCs w:val="22"/>
                <w:rtl/>
              </w:rPr>
              <w:t xml:space="preserve"> </w:t>
            </w:r>
            <w:r w:rsidRPr="00BD773B">
              <w:rPr>
                <w:rFonts w:hint="eastAsia"/>
                <w:sz w:val="22"/>
                <w:szCs w:val="22"/>
                <w:rtl/>
              </w:rPr>
              <w:t>מכרזים</w:t>
            </w:r>
            <w:r w:rsidRPr="00BD773B">
              <w:rPr>
                <w:sz w:val="22"/>
                <w:szCs w:val="22"/>
                <w:rtl/>
              </w:rPr>
              <w:t xml:space="preserve"> </w:t>
            </w:r>
            <w:r w:rsidRPr="00BD773B">
              <w:rPr>
                <w:rFonts w:hint="eastAsia"/>
                <w:sz w:val="22"/>
                <w:szCs w:val="22"/>
                <w:rtl/>
              </w:rPr>
              <w:t>מרכזית</w:t>
            </w:r>
            <w:r w:rsidRPr="00BD773B">
              <w:rPr>
                <w:sz w:val="22"/>
                <w:szCs w:val="22"/>
                <w:rtl/>
              </w:rPr>
              <w:t xml:space="preserve"> </w:t>
            </w:r>
            <w:r w:rsidRPr="00BD773B">
              <w:rPr>
                <w:rFonts w:hint="eastAsia"/>
                <w:sz w:val="22"/>
                <w:szCs w:val="22"/>
                <w:rtl/>
              </w:rPr>
              <w:t>לטובין</w:t>
            </w:r>
            <w:r w:rsidRPr="00BD773B">
              <w:rPr>
                <w:sz w:val="22"/>
                <w:szCs w:val="22"/>
                <w:rtl/>
              </w:rPr>
              <w:t xml:space="preserve"> </w:t>
            </w:r>
            <w:r w:rsidRPr="00BD773B">
              <w:rPr>
                <w:rFonts w:hint="eastAsia"/>
                <w:sz w:val="22"/>
                <w:szCs w:val="22"/>
                <w:rtl/>
              </w:rPr>
              <w:t>ושירותים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b/>
                <w:bCs/>
                <w:sz w:val="22"/>
                <w:szCs w:val="22"/>
                <w:rtl/>
              </w:rPr>
              <w:t>זוכה</w:t>
            </w:r>
            <w:r w:rsidRPr="00BD773B">
              <w:rPr>
                <w:rFonts w:hint="cs"/>
                <w:b/>
                <w:bCs/>
                <w:sz w:val="22"/>
                <w:szCs w:val="22"/>
                <w:rtl/>
              </w:rPr>
              <w:t xml:space="preserve"> </w:t>
            </w:r>
            <w:r w:rsidRPr="00BD773B">
              <w:rPr>
                <w:b/>
                <w:bCs/>
                <w:sz w:val="22"/>
                <w:szCs w:val="22"/>
                <w:rtl/>
              </w:rPr>
              <w:t xml:space="preserve">– </w:t>
            </w:r>
            <w:r w:rsidRPr="00BD773B">
              <w:rPr>
                <w:rFonts w:hint="eastAsia"/>
                <w:sz w:val="22"/>
                <w:szCs w:val="22"/>
                <w:rtl/>
              </w:rPr>
              <w:t>מציע</w:t>
            </w:r>
            <w:r w:rsidRPr="00BD773B">
              <w:rPr>
                <w:sz w:val="22"/>
                <w:szCs w:val="22"/>
                <w:rtl/>
              </w:rPr>
              <w:t>/</w:t>
            </w:r>
            <w:r w:rsidRPr="00BD773B">
              <w:rPr>
                <w:rFonts w:hint="eastAsia"/>
                <w:sz w:val="22"/>
                <w:szCs w:val="22"/>
                <w:rtl/>
              </w:rPr>
              <w:t>ים</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עמד</w:t>
            </w:r>
            <w:r w:rsidRPr="00BD773B">
              <w:rPr>
                <w:sz w:val="22"/>
                <w:szCs w:val="22"/>
                <w:rtl/>
              </w:rPr>
              <w:t xml:space="preserve"> </w:t>
            </w:r>
            <w:r w:rsidRPr="00BD773B">
              <w:rPr>
                <w:rFonts w:hint="eastAsia"/>
                <w:sz w:val="22"/>
                <w:szCs w:val="22"/>
                <w:rtl/>
              </w:rPr>
              <w:t>בדרישות</w:t>
            </w:r>
            <w:r w:rsidRPr="00BD773B">
              <w:rPr>
                <w:sz w:val="22"/>
                <w:szCs w:val="22"/>
                <w:rtl/>
              </w:rPr>
              <w:t xml:space="preserve"> </w:t>
            </w:r>
            <w:r w:rsidRPr="00BD773B">
              <w:rPr>
                <w:rFonts w:hint="eastAsia"/>
                <w:sz w:val="22"/>
                <w:szCs w:val="22"/>
                <w:rtl/>
              </w:rPr>
              <w:t>שלב</w:t>
            </w:r>
            <w:r w:rsidRPr="00BD773B">
              <w:rPr>
                <w:sz w:val="22"/>
                <w:szCs w:val="22"/>
                <w:rtl/>
              </w:rPr>
              <w:t xml:space="preserve"> </w:t>
            </w:r>
            <w:r w:rsidRPr="00BD773B">
              <w:rPr>
                <w:rFonts w:hint="eastAsia"/>
                <w:sz w:val="22"/>
                <w:szCs w:val="22"/>
                <w:rtl/>
              </w:rPr>
              <w:t>ב</w:t>
            </w:r>
            <w:r w:rsidRPr="00BD773B">
              <w:rPr>
                <w:sz w:val="22"/>
                <w:szCs w:val="22"/>
                <w:rtl/>
              </w:rPr>
              <w:t xml:space="preserve">' </w:t>
            </w:r>
            <w:r w:rsidRPr="00BD773B">
              <w:rPr>
                <w:rFonts w:hint="eastAsia"/>
                <w:sz w:val="22"/>
                <w:szCs w:val="22"/>
                <w:rtl/>
              </w:rPr>
              <w:t>וועדת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הכריזה</w:t>
            </w:r>
            <w:r w:rsidRPr="00BD773B">
              <w:rPr>
                <w:sz w:val="22"/>
                <w:szCs w:val="22"/>
                <w:rtl/>
              </w:rPr>
              <w:t xml:space="preserve"> </w:t>
            </w:r>
            <w:r w:rsidRPr="00BD773B">
              <w:rPr>
                <w:rFonts w:hint="eastAsia"/>
                <w:sz w:val="22"/>
                <w:szCs w:val="22"/>
                <w:rtl/>
              </w:rPr>
              <w:t>עליו</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ובעקבות</w:t>
            </w:r>
            <w:r w:rsidRPr="00BD773B">
              <w:rPr>
                <w:sz w:val="22"/>
                <w:szCs w:val="22"/>
                <w:rtl/>
              </w:rPr>
              <w:t xml:space="preserve"> </w:t>
            </w:r>
            <w:r w:rsidRPr="00BD773B">
              <w:rPr>
                <w:rFonts w:hint="eastAsia"/>
                <w:sz w:val="22"/>
                <w:szCs w:val="22"/>
                <w:rtl/>
              </w:rPr>
              <w:t>כך</w:t>
            </w:r>
            <w:r w:rsidRPr="00BD773B">
              <w:rPr>
                <w:sz w:val="22"/>
                <w:szCs w:val="22"/>
                <w:rtl/>
              </w:rPr>
              <w:t xml:space="preserve"> </w:t>
            </w:r>
            <w:r w:rsidRPr="00BD773B">
              <w:rPr>
                <w:rFonts w:hint="eastAsia"/>
                <w:sz w:val="22"/>
                <w:szCs w:val="22"/>
                <w:rtl/>
              </w:rPr>
              <w:t>הוכלל</w:t>
            </w:r>
            <w:r w:rsidRPr="00BD773B">
              <w:rPr>
                <w:sz w:val="22"/>
                <w:szCs w:val="22"/>
                <w:rtl/>
              </w:rPr>
              <w:t xml:space="preserve"> </w:t>
            </w:r>
            <w:r w:rsidRPr="00BD773B">
              <w:rPr>
                <w:rFonts w:hint="eastAsia"/>
                <w:sz w:val="22"/>
                <w:szCs w:val="22"/>
                <w:rtl/>
              </w:rPr>
              <w:t>ברשימת</w:t>
            </w:r>
            <w:r w:rsidRPr="00BD773B">
              <w:rPr>
                <w:sz w:val="22"/>
                <w:szCs w:val="22"/>
                <w:rtl/>
              </w:rPr>
              <w:t xml:space="preserve"> </w:t>
            </w:r>
            <w:r w:rsidRPr="00BD773B">
              <w:rPr>
                <w:rFonts w:hint="eastAsia"/>
                <w:sz w:val="22"/>
                <w:szCs w:val="22"/>
                <w:rtl/>
              </w:rPr>
              <w:t>הזוכים</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FF2257">
            <w:pPr>
              <w:spacing w:after="120" w:line="360" w:lineRule="auto"/>
              <w:jc w:val="both"/>
              <w:rPr>
                <w:b/>
                <w:bCs/>
                <w:sz w:val="22"/>
                <w:szCs w:val="22"/>
                <w:rtl/>
              </w:rPr>
            </w:pPr>
            <w:r w:rsidRPr="00BD773B">
              <w:rPr>
                <w:rFonts w:hint="eastAsia"/>
                <w:b/>
                <w:bCs/>
                <w:sz w:val="22"/>
                <w:szCs w:val="22"/>
                <w:rtl/>
              </w:rPr>
              <w:t>מכרז</w:t>
            </w:r>
            <w:r w:rsidRPr="00BD773B">
              <w:rPr>
                <w:b/>
                <w:bCs/>
                <w:sz w:val="22"/>
                <w:szCs w:val="22"/>
                <w:rtl/>
              </w:rPr>
              <w:t xml:space="preserve"> – </w:t>
            </w:r>
            <w:r w:rsidRPr="00BD773B">
              <w:rPr>
                <w:rFonts w:hint="eastAsia"/>
                <w:sz w:val="22"/>
                <w:szCs w:val="22"/>
                <w:rtl/>
              </w:rPr>
              <w:t>מכרז</w:t>
            </w:r>
            <w:r w:rsidRPr="00BD773B">
              <w:rPr>
                <w:sz w:val="22"/>
                <w:szCs w:val="22"/>
                <w:rtl/>
              </w:rPr>
              <w:t xml:space="preserve">  </w:t>
            </w:r>
            <w:r w:rsidR="00FF2257">
              <w:rPr>
                <w:rFonts w:hint="cs"/>
                <w:sz w:val="22"/>
                <w:szCs w:val="22"/>
                <w:rtl/>
              </w:rPr>
              <w:t>05/2018</w:t>
            </w:r>
            <w:r w:rsidR="00FF2257" w:rsidRPr="00BD773B">
              <w:rPr>
                <w:rFonts w:hint="cs"/>
                <w:sz w:val="22"/>
                <w:szCs w:val="22"/>
                <w:rtl/>
              </w:rPr>
              <w:t xml:space="preserve"> </w:t>
            </w:r>
            <w:r w:rsidRPr="00BD773B">
              <w:rPr>
                <w:rFonts w:hint="eastAsia"/>
                <w:sz w:val="24"/>
                <w:szCs w:val="22"/>
                <w:rtl/>
              </w:rPr>
              <w:t>לאספקת</w:t>
            </w:r>
            <w:r w:rsidRPr="00BD773B">
              <w:rPr>
                <w:sz w:val="24"/>
                <w:szCs w:val="22"/>
                <w:rtl/>
              </w:rPr>
              <w:t xml:space="preserve"> </w:t>
            </w:r>
            <w:r w:rsidRPr="00BD773B">
              <w:rPr>
                <w:rFonts w:hint="eastAsia"/>
                <w:sz w:val="24"/>
                <w:szCs w:val="22"/>
                <w:rtl/>
              </w:rPr>
              <w:t>טובין</w:t>
            </w:r>
            <w:r w:rsidRPr="00BD773B">
              <w:rPr>
                <w:sz w:val="24"/>
                <w:szCs w:val="22"/>
                <w:rtl/>
              </w:rPr>
              <w:t xml:space="preserve"> </w:t>
            </w:r>
            <w:r w:rsidRPr="00BD773B">
              <w:rPr>
                <w:rFonts w:hint="eastAsia"/>
                <w:sz w:val="24"/>
                <w:szCs w:val="22"/>
                <w:rtl/>
              </w:rPr>
              <w:t>על</w:t>
            </w:r>
            <w:r w:rsidRPr="00BD773B">
              <w:rPr>
                <w:sz w:val="24"/>
                <w:szCs w:val="22"/>
                <w:rtl/>
              </w:rPr>
              <w:t xml:space="preserve"> </w:t>
            </w:r>
            <w:r w:rsidRPr="00BD773B">
              <w:rPr>
                <w:rFonts w:hint="eastAsia"/>
                <w:sz w:val="24"/>
                <w:szCs w:val="22"/>
                <w:rtl/>
              </w:rPr>
              <w:t>נספחיו</w:t>
            </w:r>
            <w:r w:rsidRPr="00BD773B">
              <w:rPr>
                <w:sz w:val="24"/>
                <w:szCs w:val="22"/>
                <w:rtl/>
              </w:rPr>
              <w:t xml:space="preserve">, </w:t>
            </w:r>
            <w:r w:rsidRPr="00BD773B">
              <w:rPr>
                <w:rFonts w:hint="eastAsia"/>
                <w:sz w:val="24"/>
                <w:szCs w:val="22"/>
                <w:rtl/>
              </w:rPr>
              <w:t>לרבות</w:t>
            </w:r>
            <w:r w:rsidRPr="00BD773B">
              <w:rPr>
                <w:sz w:val="24"/>
                <w:szCs w:val="22"/>
                <w:rtl/>
              </w:rPr>
              <w:t xml:space="preserve"> </w:t>
            </w:r>
            <w:r w:rsidRPr="00BD773B">
              <w:rPr>
                <w:rFonts w:hint="eastAsia"/>
                <w:sz w:val="24"/>
                <w:szCs w:val="22"/>
                <w:rtl/>
              </w:rPr>
              <w:t>קבצי</w:t>
            </w:r>
            <w:r w:rsidRPr="00BD773B">
              <w:rPr>
                <w:sz w:val="24"/>
                <w:szCs w:val="22"/>
                <w:rtl/>
              </w:rPr>
              <w:t xml:space="preserve"> </w:t>
            </w:r>
            <w:r w:rsidRPr="00BD773B">
              <w:rPr>
                <w:rFonts w:hint="eastAsia"/>
                <w:sz w:val="24"/>
                <w:szCs w:val="22"/>
                <w:rtl/>
              </w:rPr>
              <w:t>הבהרות</w:t>
            </w:r>
            <w:r>
              <w:rPr>
                <w:sz w:val="24"/>
                <w:szCs w:val="22"/>
                <w:rtl/>
              </w:rPr>
              <w:t xml:space="preserve">, </w:t>
            </w:r>
            <w:r w:rsidRPr="00BD773B">
              <w:rPr>
                <w:rFonts w:hint="eastAsia"/>
                <w:sz w:val="24"/>
                <w:szCs w:val="22"/>
                <w:rtl/>
              </w:rPr>
              <w:t>אם</w:t>
            </w:r>
            <w:r w:rsidRPr="00BD773B">
              <w:rPr>
                <w:sz w:val="24"/>
                <w:szCs w:val="22"/>
                <w:rtl/>
              </w:rPr>
              <w:t xml:space="preserve"> </w:t>
            </w:r>
            <w:r w:rsidRPr="00BD773B">
              <w:rPr>
                <w:rFonts w:hint="eastAsia"/>
                <w:sz w:val="24"/>
                <w:szCs w:val="22"/>
                <w:rtl/>
              </w:rPr>
              <w:t>יהיו</w:t>
            </w:r>
            <w:r w:rsidRPr="00BD773B">
              <w:rPr>
                <w:sz w:val="24"/>
                <w:szCs w:val="22"/>
                <w:rtl/>
              </w:rPr>
              <w:t xml:space="preserve"> </w:t>
            </w:r>
            <w:r w:rsidRPr="00BD773B">
              <w:rPr>
                <w:rFonts w:hint="eastAsia"/>
                <w:sz w:val="24"/>
                <w:szCs w:val="22"/>
                <w:rtl/>
              </w:rPr>
              <w:t>כאלה</w:t>
            </w:r>
            <w:r w:rsidRPr="00BD773B">
              <w:rPr>
                <w:sz w:val="24"/>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after="120" w:line="360" w:lineRule="auto"/>
              <w:jc w:val="both"/>
              <w:rPr>
                <w:b/>
                <w:bCs/>
                <w:sz w:val="22"/>
                <w:szCs w:val="22"/>
                <w:rtl/>
              </w:rPr>
            </w:pPr>
            <w:r w:rsidRPr="00BD773B">
              <w:rPr>
                <w:rFonts w:hint="eastAsia"/>
                <w:b/>
                <w:bCs/>
                <w:sz w:val="22"/>
                <w:szCs w:val="22"/>
                <w:rtl/>
              </w:rPr>
              <w:t>מציע</w:t>
            </w:r>
            <w:r w:rsidRPr="00BD773B">
              <w:rPr>
                <w:b/>
                <w:bCs/>
                <w:sz w:val="22"/>
                <w:szCs w:val="22"/>
                <w:rtl/>
              </w:rPr>
              <w:t xml:space="preserve"> – </w:t>
            </w:r>
            <w:r w:rsidRPr="00BD773B">
              <w:rPr>
                <w:rFonts w:hint="eastAsia"/>
                <w:sz w:val="22"/>
                <w:szCs w:val="22"/>
                <w:rtl/>
              </w:rPr>
              <w:t>ספק</w:t>
            </w:r>
            <w:r w:rsidRPr="00BD773B">
              <w:rPr>
                <w:sz w:val="22"/>
                <w:szCs w:val="22"/>
                <w:rtl/>
              </w:rPr>
              <w:t xml:space="preserve"> </w:t>
            </w:r>
            <w:r w:rsidRPr="00BD773B">
              <w:rPr>
                <w:rFonts w:hint="eastAsia"/>
                <w:sz w:val="22"/>
                <w:szCs w:val="22"/>
                <w:rtl/>
              </w:rPr>
              <w:t>המעוניין</w:t>
            </w:r>
            <w:r w:rsidRPr="00BD773B">
              <w:rPr>
                <w:sz w:val="22"/>
                <w:szCs w:val="22"/>
                <w:rtl/>
              </w:rPr>
              <w:t xml:space="preserve"> </w:t>
            </w:r>
            <w:r w:rsidRPr="00BD773B">
              <w:rPr>
                <w:rFonts w:hint="eastAsia"/>
                <w:sz w:val="22"/>
                <w:szCs w:val="22"/>
                <w:rtl/>
              </w:rPr>
              <w:t>להשתתף</w:t>
            </w:r>
            <w:r w:rsidRPr="00BD773B">
              <w:rPr>
                <w:sz w:val="22"/>
                <w:szCs w:val="22"/>
                <w:rtl/>
              </w:rPr>
              <w:t xml:space="preserve"> </w:t>
            </w:r>
            <w:r w:rsidRPr="00BD773B">
              <w:rPr>
                <w:rFonts w:hint="eastAsia"/>
                <w:sz w:val="22"/>
                <w:szCs w:val="22"/>
                <w:rtl/>
              </w:rPr>
              <w:t>בהליך</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זה</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after="120" w:line="360" w:lineRule="auto"/>
              <w:jc w:val="both"/>
              <w:rPr>
                <w:b/>
                <w:bCs/>
                <w:sz w:val="22"/>
                <w:szCs w:val="22"/>
                <w:rtl/>
              </w:rPr>
            </w:pPr>
            <w:r w:rsidRPr="00BD773B">
              <w:rPr>
                <w:rFonts w:hint="eastAsia"/>
                <w:b/>
                <w:bCs/>
                <w:sz w:val="22"/>
                <w:szCs w:val="22"/>
                <w:rtl/>
              </w:rPr>
              <w:t>עורך</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EA2251" w:rsidRDefault="00DE70FC" w:rsidP="00DE70FC">
            <w:pPr>
              <w:spacing w:after="120" w:line="360" w:lineRule="auto"/>
              <w:jc w:val="both"/>
              <w:rPr>
                <w:sz w:val="22"/>
                <w:szCs w:val="22"/>
                <w:rtl/>
              </w:rPr>
            </w:pPr>
            <w:r w:rsidRPr="00BD773B">
              <w:rPr>
                <w:rFonts w:hint="eastAsia"/>
                <w:b/>
                <w:bCs/>
                <w:sz w:val="22"/>
                <w:szCs w:val="22"/>
                <w:rtl/>
              </w:rPr>
              <w:t>טובין</w:t>
            </w:r>
            <w:r w:rsidRPr="00BD773B">
              <w:rPr>
                <w:b/>
                <w:bCs/>
                <w:sz w:val="22"/>
                <w:szCs w:val="22"/>
                <w:rtl/>
              </w:rPr>
              <w:t xml:space="preserve"> / </w:t>
            </w:r>
            <w:r w:rsidRPr="00BD773B">
              <w:rPr>
                <w:rFonts w:hint="eastAsia"/>
                <w:b/>
                <w:bCs/>
                <w:sz w:val="22"/>
                <w:szCs w:val="22"/>
                <w:rtl/>
              </w:rPr>
              <w:t>שירותים</w:t>
            </w:r>
            <w:r w:rsidRPr="00BD773B">
              <w:rPr>
                <w:b/>
                <w:bCs/>
                <w:sz w:val="22"/>
                <w:szCs w:val="22"/>
                <w:rtl/>
              </w:rPr>
              <w:t xml:space="preserve"> – </w:t>
            </w:r>
            <w:r w:rsidRPr="00BD773B">
              <w:rPr>
                <w:rFonts w:hint="eastAsia"/>
                <w:sz w:val="22"/>
                <w:szCs w:val="22"/>
                <w:rtl/>
              </w:rPr>
              <w:t>כלל</w:t>
            </w:r>
            <w:r w:rsidRPr="00BD773B">
              <w:rPr>
                <w:sz w:val="22"/>
                <w:szCs w:val="22"/>
                <w:rtl/>
              </w:rPr>
              <w:t xml:space="preserve"> </w:t>
            </w:r>
            <w:r w:rsidRPr="00BD773B">
              <w:rPr>
                <w:rFonts w:hint="eastAsia"/>
                <w:sz w:val="22"/>
                <w:szCs w:val="22"/>
                <w:rtl/>
              </w:rPr>
              <w:t>הטובין</w:t>
            </w:r>
            <w:r w:rsidRPr="00BD773B">
              <w:rPr>
                <w:sz w:val="22"/>
                <w:szCs w:val="22"/>
                <w:rtl/>
              </w:rPr>
              <w:t xml:space="preserve"> / </w:t>
            </w:r>
            <w:r w:rsidRPr="00BD773B">
              <w:rPr>
                <w:rFonts w:hint="eastAsia"/>
                <w:sz w:val="22"/>
                <w:szCs w:val="22"/>
                <w:rtl/>
              </w:rPr>
              <w:t>השירותים</w:t>
            </w:r>
            <w:r w:rsidRPr="00BD773B">
              <w:rPr>
                <w:sz w:val="22"/>
                <w:szCs w:val="22"/>
                <w:rtl/>
              </w:rPr>
              <w:t xml:space="preserve"> </w:t>
            </w:r>
            <w:r w:rsidRPr="00BD773B">
              <w:rPr>
                <w:rFonts w:ascii="Courier" w:hAnsi="Courier"/>
                <w:sz w:val="22"/>
                <w:szCs w:val="22"/>
                <w:rtl/>
              </w:rPr>
              <w:t xml:space="preserve"> </w:t>
            </w:r>
            <w:r w:rsidRPr="00BD773B">
              <w:rPr>
                <w:rFonts w:ascii="Courier" w:hAnsi="Courier" w:hint="eastAsia"/>
                <w:sz w:val="22"/>
                <w:szCs w:val="22"/>
                <w:rtl/>
              </w:rPr>
              <w:t>המבוקשים</w:t>
            </w:r>
            <w:r w:rsidRPr="00BD773B">
              <w:rPr>
                <w:rFonts w:ascii="Courier" w:hAnsi="Courier"/>
                <w:sz w:val="22"/>
                <w:szCs w:val="22"/>
                <w:rtl/>
              </w:rPr>
              <w:t xml:space="preserve"> </w:t>
            </w:r>
            <w:r w:rsidRPr="00BD773B">
              <w:rPr>
                <w:rFonts w:ascii="Courier" w:hAnsi="Courier" w:hint="eastAsia"/>
                <w:sz w:val="22"/>
                <w:szCs w:val="22"/>
                <w:rtl/>
              </w:rPr>
              <w:t>במכרז</w:t>
            </w:r>
            <w:r w:rsidRPr="00BD773B">
              <w:rPr>
                <w:rFonts w:ascii="Courier" w:hAnsi="Courier"/>
                <w:sz w:val="22"/>
                <w:szCs w:val="22"/>
                <w:rtl/>
              </w:rPr>
              <w:t xml:space="preserve"> </w:t>
            </w:r>
            <w:r w:rsidRPr="00BD773B">
              <w:rPr>
                <w:rFonts w:ascii="Courier" w:hAnsi="Courier" w:hint="eastAsia"/>
                <w:sz w:val="22"/>
                <w:szCs w:val="22"/>
                <w:rtl/>
              </w:rPr>
              <w:t>זה</w:t>
            </w:r>
            <w:r w:rsidRPr="00BD773B">
              <w:rPr>
                <w:rFonts w:ascii="Courier" w:hAnsi="Courier"/>
                <w:sz w:val="22"/>
                <w:szCs w:val="22"/>
                <w:rtl/>
              </w:rPr>
              <w:t xml:space="preserve">. </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384B" w:rsidRDefault="00DE70FC" w:rsidP="00DE70FC">
            <w:pPr>
              <w:spacing w:line="360" w:lineRule="auto"/>
              <w:jc w:val="both"/>
              <w:rPr>
                <w:b/>
                <w:bCs/>
                <w:sz w:val="22"/>
                <w:szCs w:val="22"/>
                <w:rtl/>
              </w:rPr>
            </w:pPr>
          </w:p>
        </w:tc>
        <w:tc>
          <w:tcPr>
            <w:tcW w:w="540" w:type="dxa"/>
          </w:tcPr>
          <w:p w:rsidR="00DE70FC" w:rsidRPr="00BD384B" w:rsidRDefault="00DE70FC" w:rsidP="00DE70FC">
            <w:pPr>
              <w:spacing w:line="360" w:lineRule="auto"/>
              <w:jc w:val="both"/>
              <w:rPr>
                <w:b/>
                <w:bCs/>
                <w:sz w:val="22"/>
                <w:szCs w:val="22"/>
                <w:rtl/>
              </w:rPr>
            </w:pPr>
          </w:p>
        </w:tc>
        <w:tc>
          <w:tcPr>
            <w:tcW w:w="7560" w:type="dxa"/>
          </w:tcPr>
          <w:p w:rsidR="00DE70FC" w:rsidRPr="00BD384B" w:rsidRDefault="00DE70FC" w:rsidP="00F32011">
            <w:pPr>
              <w:spacing w:after="120" w:line="360" w:lineRule="auto"/>
              <w:jc w:val="both"/>
              <w:rPr>
                <w:b/>
                <w:bCs/>
                <w:sz w:val="22"/>
                <w:szCs w:val="22"/>
                <w:rtl/>
              </w:rPr>
            </w:pPr>
            <w:r w:rsidRPr="00BD384B">
              <w:rPr>
                <w:rFonts w:hint="eastAsia"/>
                <w:b/>
                <w:bCs/>
                <w:sz w:val="22"/>
                <w:szCs w:val="22"/>
                <w:rtl/>
              </w:rPr>
              <w:t>תקופת</w:t>
            </w:r>
            <w:r w:rsidRPr="00BD384B">
              <w:rPr>
                <w:b/>
                <w:bCs/>
                <w:sz w:val="22"/>
                <w:szCs w:val="22"/>
                <w:rtl/>
              </w:rPr>
              <w:t xml:space="preserve"> </w:t>
            </w:r>
            <w:r w:rsidRPr="00BD384B">
              <w:rPr>
                <w:rFonts w:hint="eastAsia"/>
                <w:b/>
                <w:bCs/>
                <w:sz w:val="22"/>
                <w:szCs w:val="22"/>
                <w:rtl/>
              </w:rPr>
              <w:t>ההתקשרות</w:t>
            </w:r>
            <w:r w:rsidRPr="00BD384B">
              <w:rPr>
                <w:b/>
                <w:bCs/>
                <w:sz w:val="22"/>
                <w:szCs w:val="22"/>
                <w:rtl/>
              </w:rPr>
              <w:t xml:space="preserve"> – </w:t>
            </w:r>
            <w:r w:rsidRPr="00BD384B">
              <w:rPr>
                <w:rFonts w:ascii="Courier" w:hAnsi="Courier" w:hint="eastAsia"/>
                <w:sz w:val="22"/>
                <w:szCs w:val="22"/>
                <w:rtl/>
              </w:rPr>
              <w:t>תקופת</w:t>
            </w:r>
            <w:r w:rsidRPr="00BD384B">
              <w:rPr>
                <w:rFonts w:ascii="Courier" w:hAnsi="Courier"/>
                <w:sz w:val="22"/>
                <w:szCs w:val="22"/>
                <w:rtl/>
              </w:rPr>
              <w:t xml:space="preserve"> </w:t>
            </w:r>
            <w:r w:rsidRPr="00BD384B">
              <w:rPr>
                <w:rFonts w:ascii="Courier" w:hAnsi="Courier" w:hint="eastAsia"/>
                <w:sz w:val="22"/>
                <w:szCs w:val="22"/>
                <w:rtl/>
              </w:rPr>
              <w:t>ההתקשרות</w:t>
            </w:r>
            <w:r w:rsidRPr="00BD384B">
              <w:rPr>
                <w:rFonts w:ascii="Courier" w:hAnsi="Courier"/>
                <w:sz w:val="22"/>
                <w:szCs w:val="22"/>
                <w:rtl/>
              </w:rPr>
              <w:t xml:space="preserve"> </w:t>
            </w:r>
            <w:r w:rsidRPr="00BD384B">
              <w:rPr>
                <w:rFonts w:ascii="Courier" w:hAnsi="Courier" w:hint="eastAsia"/>
                <w:sz w:val="22"/>
                <w:szCs w:val="22"/>
                <w:rtl/>
              </w:rPr>
              <w:t>תהא</w:t>
            </w:r>
            <w:r w:rsidRPr="00BD384B">
              <w:rPr>
                <w:rFonts w:ascii="Courier" w:hAnsi="Courier"/>
                <w:sz w:val="22"/>
                <w:szCs w:val="22"/>
                <w:rtl/>
              </w:rPr>
              <w:t xml:space="preserve"> </w:t>
            </w:r>
            <w:r w:rsidR="00F32011">
              <w:rPr>
                <w:rFonts w:ascii="Courier" w:hAnsi="Courier" w:hint="cs"/>
                <w:sz w:val="22"/>
                <w:szCs w:val="22"/>
                <w:rtl/>
              </w:rPr>
              <w:t>לתקופה של עד שנתיים וכן</w:t>
            </w:r>
            <w:r>
              <w:rPr>
                <w:rFonts w:ascii="Courier" w:hAnsi="Courier"/>
                <w:sz w:val="22"/>
                <w:szCs w:val="22"/>
                <w:rtl/>
              </w:rPr>
              <w:t xml:space="preserve"> </w:t>
            </w:r>
            <w:r w:rsidRPr="00BD384B">
              <w:rPr>
                <w:rFonts w:ascii="Courier" w:hAnsi="Courier" w:hint="eastAsia"/>
                <w:sz w:val="22"/>
                <w:szCs w:val="22"/>
                <w:rtl/>
              </w:rPr>
              <w:t>ממועד</w:t>
            </w:r>
            <w:r w:rsidRPr="00BD384B">
              <w:rPr>
                <w:rFonts w:ascii="Courier" w:hAnsi="Courier"/>
                <w:sz w:val="22"/>
                <w:szCs w:val="22"/>
                <w:rtl/>
              </w:rPr>
              <w:t xml:space="preserve"> </w:t>
            </w:r>
            <w:r w:rsidRPr="00BD384B">
              <w:rPr>
                <w:rFonts w:ascii="Courier" w:hAnsi="Courier" w:hint="eastAsia"/>
                <w:sz w:val="22"/>
                <w:szCs w:val="22"/>
                <w:rtl/>
              </w:rPr>
              <w:t>החתימה</w:t>
            </w:r>
            <w:r w:rsidRPr="00BD384B">
              <w:rPr>
                <w:rFonts w:ascii="Courier" w:hAnsi="Courier"/>
                <w:sz w:val="22"/>
                <w:szCs w:val="22"/>
                <w:rtl/>
              </w:rPr>
              <w:t xml:space="preserve"> </w:t>
            </w:r>
            <w:r w:rsidRPr="00BD384B">
              <w:rPr>
                <w:rFonts w:ascii="Courier" w:hAnsi="Courier" w:hint="eastAsia"/>
                <w:sz w:val="22"/>
                <w:szCs w:val="22"/>
                <w:rtl/>
              </w:rPr>
              <w:t>על</w:t>
            </w:r>
            <w:r w:rsidRPr="00BD384B">
              <w:rPr>
                <w:rFonts w:ascii="Courier" w:hAnsi="Courier"/>
                <w:sz w:val="22"/>
                <w:szCs w:val="22"/>
                <w:rtl/>
              </w:rPr>
              <w:t xml:space="preserve"> </w:t>
            </w:r>
            <w:r w:rsidRPr="00BD384B">
              <w:rPr>
                <w:rFonts w:ascii="Courier" w:hAnsi="Courier" w:hint="eastAsia"/>
                <w:sz w:val="22"/>
                <w:szCs w:val="22"/>
                <w:rtl/>
              </w:rPr>
              <w:t>הטופס</w:t>
            </w:r>
            <w:r w:rsidRPr="00BD384B">
              <w:rPr>
                <w:rFonts w:ascii="Courier" w:hAnsi="Courier"/>
                <w:sz w:val="22"/>
                <w:szCs w:val="22"/>
                <w:rtl/>
              </w:rPr>
              <w:t xml:space="preserve"> </w:t>
            </w:r>
            <w:r w:rsidRPr="00BD384B">
              <w:rPr>
                <w:rFonts w:hint="eastAsia"/>
                <w:sz w:val="22"/>
                <w:szCs w:val="22"/>
                <w:rtl/>
              </w:rPr>
              <w:t>ההזמנה</w:t>
            </w:r>
            <w:r w:rsidRPr="00BD384B">
              <w:rPr>
                <w:sz w:val="22"/>
                <w:szCs w:val="22"/>
                <w:rtl/>
              </w:rPr>
              <w:t xml:space="preserve"> </w:t>
            </w:r>
            <w:r w:rsidRPr="00BD384B">
              <w:rPr>
                <w:rFonts w:hint="eastAsia"/>
                <w:sz w:val="22"/>
                <w:szCs w:val="22"/>
                <w:rtl/>
              </w:rPr>
              <w:t>ע</w:t>
            </w:r>
            <w:r w:rsidRPr="00BD384B">
              <w:rPr>
                <w:sz w:val="22"/>
                <w:szCs w:val="22"/>
                <w:rtl/>
              </w:rPr>
              <w:t>"</w:t>
            </w:r>
            <w:r w:rsidRPr="00BD384B">
              <w:rPr>
                <w:rFonts w:hint="eastAsia"/>
                <w:sz w:val="22"/>
                <w:szCs w:val="22"/>
                <w:rtl/>
              </w:rPr>
              <w:t>י</w:t>
            </w:r>
            <w:r w:rsidRPr="00BD384B">
              <w:rPr>
                <w:sz w:val="22"/>
                <w:szCs w:val="22"/>
                <w:rtl/>
              </w:rPr>
              <w:t xml:space="preserve"> </w:t>
            </w:r>
            <w:r w:rsidRPr="00BD384B">
              <w:rPr>
                <w:rFonts w:hint="eastAsia"/>
                <w:sz w:val="22"/>
                <w:szCs w:val="22"/>
                <w:rtl/>
              </w:rPr>
              <w:t>חשב</w:t>
            </w:r>
            <w:r w:rsidRPr="00BD384B">
              <w:rPr>
                <w:sz w:val="22"/>
                <w:szCs w:val="22"/>
                <w:rtl/>
              </w:rPr>
              <w:t xml:space="preserve"> </w:t>
            </w:r>
            <w:r w:rsidRPr="00BD384B">
              <w:rPr>
                <w:rFonts w:hint="eastAsia"/>
                <w:sz w:val="22"/>
                <w:szCs w:val="22"/>
                <w:rtl/>
              </w:rPr>
              <w:t>המשרד</w:t>
            </w:r>
            <w:r w:rsidRPr="00BD384B">
              <w:rPr>
                <w:sz w:val="22"/>
                <w:szCs w:val="22"/>
                <w:rtl/>
              </w:rPr>
              <w:t xml:space="preserve"> (</w:t>
            </w:r>
            <w:r w:rsidRPr="00BD384B">
              <w:rPr>
                <w:rFonts w:hint="eastAsia"/>
                <w:sz w:val="22"/>
                <w:szCs w:val="22"/>
                <w:rtl/>
              </w:rPr>
              <w:t>תקופה</w:t>
            </w:r>
            <w:r w:rsidRPr="00BD384B">
              <w:rPr>
                <w:sz w:val="22"/>
                <w:szCs w:val="22"/>
                <w:rtl/>
              </w:rPr>
              <w:t xml:space="preserve"> </w:t>
            </w:r>
            <w:r w:rsidRPr="00BD384B">
              <w:rPr>
                <w:rFonts w:hint="eastAsia"/>
                <w:sz w:val="22"/>
                <w:szCs w:val="22"/>
                <w:rtl/>
              </w:rPr>
              <w:t>זו</w:t>
            </w:r>
            <w:r w:rsidRPr="00BD384B">
              <w:rPr>
                <w:sz w:val="22"/>
                <w:szCs w:val="22"/>
                <w:rtl/>
              </w:rPr>
              <w:t xml:space="preserve"> </w:t>
            </w:r>
            <w:r w:rsidRPr="00BD384B">
              <w:rPr>
                <w:rFonts w:hint="eastAsia"/>
                <w:sz w:val="22"/>
                <w:szCs w:val="22"/>
                <w:rtl/>
              </w:rPr>
              <w:t>מגלמת</w:t>
            </w:r>
            <w:r w:rsidRPr="00BD384B">
              <w:rPr>
                <w:sz w:val="22"/>
                <w:szCs w:val="22"/>
                <w:rtl/>
              </w:rPr>
              <w:t xml:space="preserve"> </w:t>
            </w:r>
            <w:r w:rsidRPr="00BD384B">
              <w:rPr>
                <w:rFonts w:hint="eastAsia"/>
                <w:sz w:val="22"/>
                <w:szCs w:val="22"/>
                <w:rtl/>
              </w:rPr>
              <w:t>את</w:t>
            </w:r>
            <w:r w:rsidRPr="00BD384B">
              <w:rPr>
                <w:sz w:val="22"/>
                <w:szCs w:val="22"/>
                <w:rtl/>
              </w:rPr>
              <w:t xml:space="preserve"> </w:t>
            </w:r>
            <w:r w:rsidRPr="00BD384B">
              <w:rPr>
                <w:rFonts w:hint="eastAsia"/>
                <w:sz w:val="22"/>
                <w:szCs w:val="22"/>
                <w:rtl/>
              </w:rPr>
              <w:t>משך</w:t>
            </w:r>
            <w:r w:rsidRPr="00BD384B">
              <w:rPr>
                <w:sz w:val="22"/>
                <w:szCs w:val="22"/>
                <w:rtl/>
              </w:rPr>
              <w:t xml:space="preserve"> </w:t>
            </w:r>
            <w:r w:rsidRPr="00BD384B">
              <w:rPr>
                <w:rFonts w:hint="eastAsia"/>
                <w:sz w:val="22"/>
                <w:szCs w:val="22"/>
                <w:rtl/>
              </w:rPr>
              <w:t>האחריות</w:t>
            </w:r>
            <w:r w:rsidRPr="00BD384B">
              <w:rPr>
                <w:sz w:val="22"/>
                <w:szCs w:val="22"/>
                <w:rtl/>
              </w:rPr>
              <w:t xml:space="preserve"> </w:t>
            </w:r>
            <w:r w:rsidRPr="00BD384B">
              <w:rPr>
                <w:rFonts w:hint="eastAsia"/>
                <w:sz w:val="22"/>
                <w:szCs w:val="22"/>
                <w:rtl/>
              </w:rPr>
              <w:t>המתבקשת</w:t>
            </w:r>
            <w:r w:rsidRPr="00BD384B">
              <w:rPr>
                <w:sz w:val="22"/>
                <w:szCs w:val="22"/>
                <w:rtl/>
              </w:rPr>
              <w:t xml:space="preserve"> </w:t>
            </w:r>
            <w:r w:rsidRPr="00BD384B">
              <w:rPr>
                <w:rFonts w:hint="eastAsia"/>
                <w:sz w:val="22"/>
                <w:szCs w:val="22"/>
                <w:rtl/>
              </w:rPr>
              <w:t>על</w:t>
            </w:r>
            <w:r w:rsidRPr="00BD384B">
              <w:rPr>
                <w:sz w:val="22"/>
                <w:szCs w:val="22"/>
                <w:rtl/>
              </w:rPr>
              <w:t xml:space="preserve"> </w:t>
            </w:r>
            <w:r w:rsidRPr="00BD384B">
              <w:rPr>
                <w:rFonts w:hint="eastAsia"/>
                <w:sz w:val="22"/>
                <w:szCs w:val="22"/>
                <w:rtl/>
              </w:rPr>
              <w:t>הטובין</w:t>
            </w:r>
            <w:r w:rsidRPr="00BD384B">
              <w:rPr>
                <w:sz w:val="22"/>
                <w:szCs w:val="22"/>
                <w:rtl/>
              </w:rPr>
              <w:t xml:space="preserve"> </w:t>
            </w:r>
            <w:r w:rsidRPr="00BD384B">
              <w:rPr>
                <w:rFonts w:hint="eastAsia"/>
                <w:sz w:val="22"/>
                <w:szCs w:val="22"/>
                <w:rtl/>
              </w:rPr>
              <w:t>הנרכשים</w:t>
            </w:r>
            <w:r w:rsidRPr="00BD384B">
              <w:rPr>
                <w:sz w:val="22"/>
                <w:szCs w:val="22"/>
                <w:rtl/>
              </w:rPr>
              <w:t xml:space="preserve"> – </w:t>
            </w:r>
            <w:r w:rsidRPr="00BD384B">
              <w:rPr>
                <w:rFonts w:hint="eastAsia"/>
                <w:sz w:val="22"/>
                <w:szCs w:val="22"/>
                <w:rtl/>
              </w:rPr>
              <w:t>ראה</w:t>
            </w:r>
            <w:r w:rsidRPr="00BD384B">
              <w:rPr>
                <w:sz w:val="22"/>
                <w:szCs w:val="22"/>
                <w:rtl/>
              </w:rPr>
              <w:t xml:space="preserve"> </w:t>
            </w:r>
            <w:r w:rsidRPr="00BD384B">
              <w:rPr>
                <w:rFonts w:hint="eastAsia"/>
                <w:sz w:val="22"/>
                <w:szCs w:val="22"/>
                <w:rtl/>
              </w:rPr>
              <w:t>בתנאי</w:t>
            </w:r>
            <w:r w:rsidRPr="00BD384B">
              <w:rPr>
                <w:sz w:val="22"/>
                <w:szCs w:val="22"/>
                <w:rtl/>
              </w:rPr>
              <w:t xml:space="preserve"> </w:t>
            </w:r>
            <w:r w:rsidRPr="00BD384B">
              <w:rPr>
                <w:rFonts w:hint="eastAsia"/>
                <w:sz w:val="22"/>
                <w:szCs w:val="22"/>
                <w:rtl/>
              </w:rPr>
              <w:t>המפרט</w:t>
            </w:r>
            <w:r w:rsidRPr="00BD384B">
              <w:rPr>
                <w:sz w:val="22"/>
                <w:szCs w:val="22"/>
                <w:rtl/>
              </w:rPr>
              <w:t xml:space="preserve"> </w:t>
            </w:r>
            <w:r w:rsidRPr="00BD384B">
              <w:rPr>
                <w:rFonts w:hint="eastAsia"/>
                <w:sz w:val="22"/>
                <w:szCs w:val="22"/>
                <w:rtl/>
              </w:rPr>
              <w:t>הטכני</w:t>
            </w:r>
            <w:r>
              <w:rPr>
                <w:sz w:val="22"/>
                <w:szCs w:val="22"/>
                <w:rtl/>
              </w:rPr>
              <w:t>)</w:t>
            </w:r>
            <w:r w:rsidRPr="00BD384B">
              <w:rPr>
                <w:sz w:val="22"/>
                <w:szCs w:val="22"/>
                <w:rtl/>
              </w:rPr>
              <w:t xml:space="preserve">. </w:t>
            </w:r>
            <w:r w:rsidR="00F32011" w:rsidRPr="00A74E70">
              <w:rPr>
                <w:sz w:val="22"/>
                <w:szCs w:val="22"/>
                <w:rtl/>
              </w:rPr>
              <w:t xml:space="preserve">. </w:t>
            </w:r>
            <w:r w:rsidR="00F32011" w:rsidRPr="00A74E70">
              <w:rPr>
                <w:rFonts w:hint="eastAsia"/>
                <w:sz w:val="22"/>
                <w:szCs w:val="22"/>
                <w:rtl/>
              </w:rPr>
              <w:t>כמו</w:t>
            </w:r>
            <w:r w:rsidR="00F32011" w:rsidRPr="00A74E70">
              <w:rPr>
                <w:sz w:val="22"/>
                <w:szCs w:val="22"/>
                <w:rtl/>
              </w:rPr>
              <w:t xml:space="preserve"> </w:t>
            </w:r>
            <w:r w:rsidR="00F32011" w:rsidRPr="00A74E70">
              <w:rPr>
                <w:rFonts w:hint="eastAsia"/>
                <w:sz w:val="22"/>
                <w:szCs w:val="22"/>
                <w:rtl/>
              </w:rPr>
              <w:t>כן</w:t>
            </w:r>
            <w:r w:rsidR="00F32011" w:rsidRPr="00A74E70">
              <w:rPr>
                <w:sz w:val="22"/>
                <w:szCs w:val="22"/>
                <w:rtl/>
              </w:rPr>
              <w:t xml:space="preserve"> </w:t>
            </w:r>
            <w:r w:rsidR="00F32011" w:rsidRPr="00A74E70">
              <w:rPr>
                <w:rFonts w:hint="eastAsia"/>
                <w:sz w:val="22"/>
                <w:szCs w:val="22"/>
                <w:rtl/>
              </w:rPr>
              <w:t>שומר</w:t>
            </w:r>
            <w:r w:rsidR="00F32011" w:rsidRPr="00A74E70">
              <w:rPr>
                <w:sz w:val="22"/>
                <w:szCs w:val="22"/>
                <w:rtl/>
              </w:rPr>
              <w:t xml:space="preserve"> </w:t>
            </w:r>
            <w:r w:rsidR="00F32011" w:rsidRPr="00A74E70">
              <w:rPr>
                <w:rFonts w:hint="eastAsia"/>
                <w:sz w:val="22"/>
                <w:szCs w:val="22"/>
                <w:rtl/>
              </w:rPr>
              <w:t>לעצמו</w:t>
            </w:r>
            <w:r w:rsidR="00F32011" w:rsidRPr="00A74E70">
              <w:rPr>
                <w:sz w:val="22"/>
                <w:szCs w:val="22"/>
                <w:rtl/>
              </w:rPr>
              <w:t xml:space="preserve"> </w:t>
            </w:r>
            <w:r w:rsidR="00F32011" w:rsidRPr="00A74E70">
              <w:rPr>
                <w:rFonts w:hint="eastAsia"/>
                <w:sz w:val="22"/>
                <w:szCs w:val="22"/>
                <w:rtl/>
              </w:rPr>
              <w:t>עורך</w:t>
            </w:r>
            <w:r w:rsidR="00F32011" w:rsidRPr="00A74E70">
              <w:rPr>
                <w:sz w:val="22"/>
                <w:szCs w:val="22"/>
                <w:rtl/>
              </w:rPr>
              <w:t xml:space="preserve"> </w:t>
            </w:r>
            <w:r w:rsidR="00F32011" w:rsidRPr="00A74E70">
              <w:rPr>
                <w:rFonts w:hint="eastAsia"/>
                <w:sz w:val="22"/>
                <w:szCs w:val="22"/>
                <w:rtl/>
              </w:rPr>
              <w:t>המכרז</w:t>
            </w:r>
            <w:r w:rsidR="00F32011" w:rsidRPr="00A74E70">
              <w:rPr>
                <w:sz w:val="22"/>
                <w:szCs w:val="22"/>
                <w:rtl/>
              </w:rPr>
              <w:t xml:space="preserve"> </w:t>
            </w:r>
            <w:r w:rsidR="00F32011" w:rsidRPr="00A74E70">
              <w:rPr>
                <w:rFonts w:hint="eastAsia"/>
                <w:sz w:val="22"/>
                <w:szCs w:val="22"/>
                <w:rtl/>
              </w:rPr>
              <w:t>את</w:t>
            </w:r>
            <w:r w:rsidR="00F32011" w:rsidRPr="00A74E70">
              <w:rPr>
                <w:sz w:val="22"/>
                <w:szCs w:val="22"/>
                <w:rtl/>
              </w:rPr>
              <w:t xml:space="preserve"> </w:t>
            </w:r>
            <w:r w:rsidR="00F32011" w:rsidRPr="00A74E70">
              <w:rPr>
                <w:rFonts w:hint="eastAsia"/>
                <w:sz w:val="22"/>
                <w:szCs w:val="22"/>
                <w:rtl/>
              </w:rPr>
              <w:t>הזכות</w:t>
            </w:r>
            <w:r w:rsidR="00F32011" w:rsidRPr="00A74E70">
              <w:rPr>
                <w:sz w:val="22"/>
                <w:szCs w:val="22"/>
                <w:rtl/>
              </w:rPr>
              <w:t xml:space="preserve"> </w:t>
            </w:r>
            <w:r w:rsidR="00F32011" w:rsidRPr="00A74E70">
              <w:rPr>
                <w:rFonts w:hint="eastAsia"/>
                <w:sz w:val="22"/>
                <w:szCs w:val="22"/>
                <w:rtl/>
              </w:rPr>
              <w:t>להאריך</w:t>
            </w:r>
            <w:r w:rsidR="00F32011" w:rsidRPr="00A74E70">
              <w:rPr>
                <w:sz w:val="22"/>
                <w:szCs w:val="22"/>
                <w:rtl/>
              </w:rPr>
              <w:t xml:space="preserve"> </w:t>
            </w:r>
            <w:r w:rsidR="00F32011">
              <w:rPr>
                <w:rFonts w:hint="cs"/>
                <w:sz w:val="22"/>
                <w:szCs w:val="22"/>
                <w:rtl/>
              </w:rPr>
              <w:t xml:space="preserve">את </w:t>
            </w:r>
            <w:r w:rsidR="00F32011" w:rsidRPr="00A74E70">
              <w:rPr>
                <w:rFonts w:hint="eastAsia"/>
                <w:sz w:val="22"/>
                <w:szCs w:val="22"/>
                <w:rtl/>
              </w:rPr>
              <w:t>תקופת</w:t>
            </w:r>
            <w:r w:rsidR="00F32011" w:rsidRPr="00A74E70">
              <w:rPr>
                <w:sz w:val="22"/>
                <w:szCs w:val="22"/>
                <w:rtl/>
              </w:rPr>
              <w:t xml:space="preserve"> </w:t>
            </w:r>
            <w:r w:rsidR="00F32011" w:rsidRPr="00A74E70">
              <w:rPr>
                <w:rFonts w:hint="eastAsia"/>
                <w:sz w:val="22"/>
                <w:szCs w:val="22"/>
                <w:rtl/>
              </w:rPr>
              <w:t>ההתקשרות</w:t>
            </w:r>
            <w:r w:rsidR="00F32011">
              <w:rPr>
                <w:rFonts w:hint="cs"/>
                <w:sz w:val="22"/>
                <w:szCs w:val="22"/>
                <w:rtl/>
              </w:rPr>
              <w:t xml:space="preserve"> בשתי תקופות נוספות בנות שנה כל אחת מהן </w:t>
            </w:r>
            <w:r w:rsidR="00F32011" w:rsidRPr="00A74E70">
              <w:rPr>
                <w:sz w:val="22"/>
                <w:szCs w:val="22"/>
                <w:rtl/>
              </w:rPr>
              <w:t>(</w:t>
            </w:r>
            <w:r w:rsidR="00F32011" w:rsidRPr="00A74E70">
              <w:rPr>
                <w:rFonts w:hint="eastAsia"/>
                <w:sz w:val="22"/>
                <w:szCs w:val="22"/>
                <w:rtl/>
              </w:rPr>
              <w:t>להלן</w:t>
            </w:r>
            <w:r w:rsidR="00F32011" w:rsidRPr="00A74E70">
              <w:rPr>
                <w:rFonts w:hint="cs"/>
                <w:sz w:val="22"/>
                <w:szCs w:val="22"/>
                <w:rtl/>
              </w:rPr>
              <w:t>:</w:t>
            </w:r>
            <w:r w:rsidR="00F32011" w:rsidRPr="00A74E70">
              <w:rPr>
                <w:sz w:val="22"/>
                <w:szCs w:val="22"/>
                <w:rtl/>
              </w:rPr>
              <w:t xml:space="preserve"> "</w:t>
            </w:r>
            <w:r w:rsidR="00F32011" w:rsidRPr="00A74E70">
              <w:rPr>
                <w:rFonts w:hint="eastAsia"/>
                <w:b/>
                <w:bCs/>
                <w:sz w:val="22"/>
                <w:szCs w:val="22"/>
                <w:rtl/>
              </w:rPr>
              <w:t>תקופת</w:t>
            </w:r>
            <w:r w:rsidR="00F32011" w:rsidRPr="00A74E70">
              <w:rPr>
                <w:b/>
                <w:bCs/>
                <w:sz w:val="22"/>
                <w:szCs w:val="22"/>
                <w:rtl/>
              </w:rPr>
              <w:t xml:space="preserve"> </w:t>
            </w:r>
            <w:r w:rsidR="00F32011" w:rsidRPr="00A74E70">
              <w:rPr>
                <w:rFonts w:hint="eastAsia"/>
                <w:b/>
                <w:bCs/>
                <w:sz w:val="22"/>
                <w:szCs w:val="22"/>
                <w:rtl/>
              </w:rPr>
              <w:t>ההתקשרות</w:t>
            </w:r>
            <w:r w:rsidR="00F32011" w:rsidRPr="00A74E70">
              <w:rPr>
                <w:b/>
                <w:bCs/>
                <w:sz w:val="22"/>
                <w:szCs w:val="22"/>
                <w:rtl/>
              </w:rPr>
              <w:t xml:space="preserve"> </w:t>
            </w:r>
            <w:r w:rsidR="00F32011" w:rsidRPr="00A74E70">
              <w:rPr>
                <w:rFonts w:hint="eastAsia"/>
                <w:b/>
                <w:bCs/>
                <w:sz w:val="22"/>
                <w:szCs w:val="22"/>
                <w:rtl/>
              </w:rPr>
              <w:t>הנוספת</w:t>
            </w:r>
            <w:r w:rsidR="00F32011" w:rsidRPr="00A74E70">
              <w:rPr>
                <w:sz w:val="22"/>
                <w:szCs w:val="22"/>
                <w:rtl/>
              </w:rPr>
              <w:t>"</w:t>
            </w:r>
            <w:r w:rsidR="00F32011" w:rsidRPr="00A74E70">
              <w:rPr>
                <w:rFonts w:hint="cs"/>
                <w:sz w:val="22"/>
                <w:szCs w:val="22"/>
                <w:rtl/>
              </w:rPr>
              <w:t>)</w:t>
            </w:r>
            <w:r w:rsidR="00F32011" w:rsidRPr="00A74E70">
              <w:rPr>
                <w:sz w:val="22"/>
                <w:szCs w:val="22"/>
                <w:rtl/>
              </w:rPr>
              <w:t>.</w:t>
            </w:r>
            <w:r w:rsidR="00F32011">
              <w:rPr>
                <w:rFonts w:hint="cs"/>
                <w:sz w:val="22"/>
                <w:szCs w:val="22"/>
                <w:rtl/>
              </w:rPr>
              <w:t>, כך שסך תקופת ההתקשרות לא תעלה על תקופה מצטברת של ארבע שנים וזאת</w:t>
            </w:r>
            <w:r w:rsidR="00F32011" w:rsidRPr="00A74E70">
              <w:rPr>
                <w:sz w:val="22"/>
                <w:szCs w:val="22"/>
                <w:rtl/>
              </w:rPr>
              <w:t xml:space="preserve"> </w:t>
            </w:r>
            <w:r w:rsidR="00F32011" w:rsidRPr="00A74E70">
              <w:rPr>
                <w:rFonts w:hint="eastAsia"/>
                <w:sz w:val="22"/>
                <w:szCs w:val="22"/>
                <w:rtl/>
              </w:rPr>
              <w:t>כפי</w:t>
            </w:r>
            <w:r w:rsidR="00F32011" w:rsidRPr="00A74E70">
              <w:rPr>
                <w:sz w:val="22"/>
                <w:szCs w:val="22"/>
                <w:rtl/>
              </w:rPr>
              <w:t xml:space="preserve"> </w:t>
            </w:r>
            <w:r w:rsidR="00F32011" w:rsidRPr="00A74E70">
              <w:rPr>
                <w:rFonts w:hint="eastAsia"/>
                <w:sz w:val="22"/>
                <w:szCs w:val="22"/>
                <w:rtl/>
              </w:rPr>
              <w:t>שימצא</w:t>
            </w:r>
            <w:r w:rsidR="00F32011" w:rsidRPr="00A74E70">
              <w:rPr>
                <w:sz w:val="22"/>
                <w:szCs w:val="22"/>
                <w:rtl/>
              </w:rPr>
              <w:t xml:space="preserve"> </w:t>
            </w:r>
            <w:r w:rsidR="00F32011" w:rsidRPr="00A74E70">
              <w:rPr>
                <w:rFonts w:hint="eastAsia"/>
                <w:sz w:val="22"/>
                <w:szCs w:val="22"/>
                <w:rtl/>
              </w:rPr>
              <w:t>המשרד</w:t>
            </w:r>
            <w:r w:rsidR="00F32011" w:rsidRPr="00A74E70">
              <w:rPr>
                <w:sz w:val="22"/>
                <w:szCs w:val="22"/>
                <w:rtl/>
              </w:rPr>
              <w:t xml:space="preserve"> </w:t>
            </w:r>
            <w:r w:rsidR="00F32011" w:rsidRPr="00A74E70">
              <w:rPr>
                <w:rFonts w:hint="eastAsia"/>
                <w:sz w:val="22"/>
                <w:szCs w:val="22"/>
                <w:rtl/>
              </w:rPr>
              <w:t>לנכון</w:t>
            </w:r>
            <w:r w:rsidR="00F32011" w:rsidRPr="00A74E70">
              <w:rPr>
                <w:sz w:val="22"/>
                <w:szCs w:val="22"/>
                <w:rtl/>
              </w:rPr>
              <w:t xml:space="preserve">, </w:t>
            </w:r>
            <w:r w:rsidRPr="00BD384B">
              <w:rPr>
                <w:rFonts w:hint="cs"/>
                <w:sz w:val="22"/>
                <w:szCs w:val="22"/>
                <w:rtl/>
              </w:rPr>
              <w:t xml:space="preserve">. </w:t>
            </w:r>
            <w:r w:rsidRPr="00BD384B">
              <w:rPr>
                <w:rFonts w:hint="eastAsia"/>
                <w:b/>
                <w:bCs/>
                <w:sz w:val="22"/>
                <w:szCs w:val="22"/>
                <w:rtl/>
              </w:rPr>
              <w:t>תקופת</w:t>
            </w:r>
            <w:r w:rsidRPr="00BD384B">
              <w:rPr>
                <w:b/>
                <w:bCs/>
                <w:sz w:val="22"/>
                <w:szCs w:val="22"/>
                <w:rtl/>
              </w:rPr>
              <w:t xml:space="preserve"> </w:t>
            </w:r>
            <w:r w:rsidRPr="00BD384B">
              <w:rPr>
                <w:rFonts w:hint="eastAsia"/>
                <w:b/>
                <w:bCs/>
                <w:sz w:val="22"/>
                <w:szCs w:val="22"/>
                <w:rtl/>
              </w:rPr>
              <w:t>האספקה</w:t>
            </w:r>
            <w:r w:rsidRPr="00BD384B">
              <w:rPr>
                <w:sz w:val="22"/>
                <w:szCs w:val="22"/>
                <w:rtl/>
              </w:rPr>
              <w:t xml:space="preserve"> </w:t>
            </w:r>
            <w:r w:rsidRPr="00BD384B">
              <w:rPr>
                <w:b/>
                <w:bCs/>
                <w:sz w:val="22"/>
                <w:szCs w:val="22"/>
                <w:rtl/>
              </w:rPr>
              <w:t xml:space="preserve">– </w:t>
            </w:r>
            <w:r w:rsidRPr="00BD384B">
              <w:rPr>
                <w:rFonts w:hint="eastAsia"/>
                <w:sz w:val="22"/>
                <w:szCs w:val="22"/>
                <w:rtl/>
              </w:rPr>
              <w:t>אספקת</w:t>
            </w:r>
            <w:r w:rsidRPr="00BD384B">
              <w:rPr>
                <w:sz w:val="22"/>
                <w:szCs w:val="22"/>
                <w:rtl/>
              </w:rPr>
              <w:t xml:space="preserve"> </w:t>
            </w:r>
            <w:r w:rsidRPr="00BD384B">
              <w:rPr>
                <w:rFonts w:hint="eastAsia"/>
                <w:sz w:val="22"/>
                <w:szCs w:val="22"/>
                <w:rtl/>
              </w:rPr>
              <w:t>הטובין</w:t>
            </w:r>
            <w:r w:rsidRPr="00BD384B">
              <w:rPr>
                <w:sz w:val="22"/>
                <w:szCs w:val="22"/>
                <w:rtl/>
              </w:rPr>
              <w:t xml:space="preserve"> </w:t>
            </w:r>
            <w:r w:rsidRPr="00BD384B">
              <w:rPr>
                <w:rFonts w:hint="eastAsia"/>
                <w:sz w:val="22"/>
                <w:szCs w:val="22"/>
                <w:rtl/>
              </w:rPr>
              <w:t>לחצרי</w:t>
            </w:r>
            <w:r w:rsidRPr="00BD384B">
              <w:rPr>
                <w:sz w:val="22"/>
                <w:szCs w:val="22"/>
                <w:rtl/>
              </w:rPr>
              <w:t xml:space="preserve"> </w:t>
            </w:r>
            <w:r w:rsidRPr="00BD384B">
              <w:rPr>
                <w:rFonts w:hint="eastAsia"/>
                <w:sz w:val="22"/>
                <w:szCs w:val="22"/>
                <w:rtl/>
              </w:rPr>
              <w:t>המשרד</w:t>
            </w:r>
            <w:r w:rsidRPr="00BD384B">
              <w:rPr>
                <w:sz w:val="22"/>
                <w:szCs w:val="22"/>
                <w:rtl/>
              </w:rPr>
              <w:t xml:space="preserve"> </w:t>
            </w:r>
            <w:r w:rsidRPr="00BD384B">
              <w:rPr>
                <w:rFonts w:hint="eastAsia"/>
                <w:sz w:val="22"/>
                <w:szCs w:val="22"/>
                <w:rtl/>
              </w:rPr>
              <w:t>על</w:t>
            </w:r>
            <w:r w:rsidRPr="00BD384B">
              <w:rPr>
                <w:sz w:val="22"/>
                <w:szCs w:val="22"/>
                <w:rtl/>
              </w:rPr>
              <w:t xml:space="preserve"> </w:t>
            </w:r>
            <w:r w:rsidRPr="00BD384B">
              <w:rPr>
                <w:rFonts w:hint="eastAsia"/>
                <w:sz w:val="22"/>
                <w:szCs w:val="22"/>
                <w:rtl/>
              </w:rPr>
              <w:t>חשבנו</w:t>
            </w:r>
            <w:r w:rsidRPr="00BD384B">
              <w:rPr>
                <w:sz w:val="22"/>
                <w:szCs w:val="22"/>
                <w:rtl/>
              </w:rPr>
              <w:t xml:space="preserve"> </w:t>
            </w:r>
            <w:r w:rsidRPr="00BD384B">
              <w:rPr>
                <w:rFonts w:hint="eastAsia"/>
                <w:sz w:val="22"/>
                <w:szCs w:val="22"/>
                <w:rtl/>
              </w:rPr>
              <w:t>ובאחריותו</w:t>
            </w:r>
            <w:r w:rsidRPr="00BD384B">
              <w:rPr>
                <w:sz w:val="22"/>
                <w:szCs w:val="22"/>
                <w:rtl/>
              </w:rPr>
              <w:t xml:space="preserve"> </w:t>
            </w:r>
            <w:r w:rsidRPr="00BD384B">
              <w:rPr>
                <w:rFonts w:hint="eastAsia"/>
                <w:sz w:val="22"/>
                <w:szCs w:val="22"/>
                <w:rtl/>
              </w:rPr>
              <w:t>של</w:t>
            </w:r>
            <w:r w:rsidRPr="00BD384B">
              <w:rPr>
                <w:sz w:val="22"/>
                <w:szCs w:val="22"/>
                <w:rtl/>
              </w:rPr>
              <w:t xml:space="preserve"> </w:t>
            </w:r>
            <w:r w:rsidRPr="00BD384B">
              <w:rPr>
                <w:rFonts w:hint="eastAsia"/>
                <w:sz w:val="22"/>
                <w:szCs w:val="22"/>
                <w:rtl/>
              </w:rPr>
              <w:t>הזוכה</w:t>
            </w:r>
            <w:r w:rsidRPr="00BD384B">
              <w:rPr>
                <w:sz w:val="22"/>
                <w:szCs w:val="22"/>
                <w:rtl/>
              </w:rPr>
              <w:t xml:space="preserve"> </w:t>
            </w:r>
            <w:r w:rsidRPr="00BD384B">
              <w:rPr>
                <w:rFonts w:hint="eastAsia"/>
                <w:sz w:val="22"/>
                <w:szCs w:val="22"/>
                <w:rtl/>
              </w:rPr>
              <w:t>וזאת</w:t>
            </w:r>
            <w:r w:rsidRPr="00BD384B">
              <w:rPr>
                <w:sz w:val="22"/>
                <w:szCs w:val="22"/>
                <w:rtl/>
              </w:rPr>
              <w:t xml:space="preserve"> </w:t>
            </w:r>
            <w:r w:rsidRPr="00BD384B">
              <w:rPr>
                <w:rFonts w:hint="eastAsia"/>
                <w:sz w:val="22"/>
                <w:szCs w:val="22"/>
                <w:rtl/>
              </w:rPr>
              <w:t>בתוך</w:t>
            </w:r>
            <w:r w:rsidRPr="00BD384B">
              <w:rPr>
                <w:sz w:val="22"/>
                <w:szCs w:val="22"/>
                <w:rtl/>
              </w:rPr>
              <w:t xml:space="preserve"> 3 </w:t>
            </w:r>
            <w:r w:rsidRPr="00BD384B">
              <w:rPr>
                <w:rFonts w:hint="eastAsia"/>
                <w:sz w:val="22"/>
                <w:szCs w:val="22"/>
                <w:rtl/>
              </w:rPr>
              <w:t>חודשים</w:t>
            </w:r>
            <w:r w:rsidRPr="00BD384B">
              <w:rPr>
                <w:sz w:val="22"/>
                <w:szCs w:val="22"/>
                <w:rtl/>
              </w:rPr>
              <w:t xml:space="preserve"> </w:t>
            </w:r>
            <w:r w:rsidRPr="00BD384B">
              <w:rPr>
                <w:rFonts w:hint="eastAsia"/>
                <w:sz w:val="22"/>
                <w:szCs w:val="22"/>
                <w:rtl/>
              </w:rPr>
              <w:t>לכל</w:t>
            </w:r>
            <w:r w:rsidRPr="00BD384B">
              <w:rPr>
                <w:sz w:val="22"/>
                <w:szCs w:val="22"/>
                <w:rtl/>
              </w:rPr>
              <w:t xml:space="preserve"> </w:t>
            </w:r>
            <w:r w:rsidRPr="00BD384B">
              <w:rPr>
                <w:rFonts w:hint="eastAsia"/>
                <w:sz w:val="22"/>
                <w:szCs w:val="22"/>
                <w:rtl/>
              </w:rPr>
              <w:t>היותר</w:t>
            </w:r>
            <w:r w:rsidRPr="00BD384B">
              <w:rPr>
                <w:sz w:val="22"/>
                <w:szCs w:val="22"/>
                <w:rtl/>
              </w:rPr>
              <w:t xml:space="preserve"> </w:t>
            </w:r>
            <w:r w:rsidRPr="00BD384B">
              <w:rPr>
                <w:rFonts w:hint="eastAsia"/>
                <w:sz w:val="22"/>
                <w:szCs w:val="22"/>
                <w:rtl/>
              </w:rPr>
              <w:t>מיום</w:t>
            </w:r>
            <w:r w:rsidRPr="00BD384B">
              <w:rPr>
                <w:sz w:val="22"/>
                <w:szCs w:val="22"/>
                <w:rtl/>
              </w:rPr>
              <w:t xml:space="preserve"> </w:t>
            </w:r>
            <w:r w:rsidRPr="00BD384B">
              <w:rPr>
                <w:rFonts w:hint="eastAsia"/>
                <w:sz w:val="22"/>
                <w:szCs w:val="22"/>
                <w:rtl/>
              </w:rPr>
              <w:t>שנתקבלה</w:t>
            </w:r>
            <w:r w:rsidRPr="00BD384B">
              <w:rPr>
                <w:sz w:val="22"/>
                <w:szCs w:val="22"/>
                <w:rtl/>
              </w:rPr>
              <w:t xml:space="preserve"> </w:t>
            </w:r>
            <w:r w:rsidRPr="00BD384B">
              <w:rPr>
                <w:rFonts w:hint="eastAsia"/>
                <w:sz w:val="22"/>
                <w:szCs w:val="22"/>
                <w:rtl/>
              </w:rPr>
              <w:t>דרישת</w:t>
            </w:r>
            <w:r w:rsidRPr="00BD384B">
              <w:rPr>
                <w:sz w:val="22"/>
                <w:szCs w:val="22"/>
                <w:rtl/>
              </w:rPr>
              <w:t xml:space="preserve"> </w:t>
            </w:r>
            <w:r w:rsidRPr="00BD384B">
              <w:rPr>
                <w:rFonts w:hint="eastAsia"/>
                <w:sz w:val="22"/>
                <w:szCs w:val="22"/>
                <w:rtl/>
              </w:rPr>
              <w:t>המשרד</w:t>
            </w:r>
            <w:r w:rsidRPr="00BD384B">
              <w:rPr>
                <w:sz w:val="22"/>
                <w:szCs w:val="22"/>
                <w:rtl/>
              </w:rPr>
              <w:t xml:space="preserve"> </w:t>
            </w:r>
            <w:r w:rsidRPr="00BD384B">
              <w:rPr>
                <w:rFonts w:hint="eastAsia"/>
                <w:sz w:val="22"/>
                <w:szCs w:val="22"/>
                <w:rtl/>
              </w:rPr>
              <w:t>לעשות</w:t>
            </w:r>
            <w:r w:rsidRPr="00BD384B">
              <w:rPr>
                <w:sz w:val="22"/>
                <w:szCs w:val="22"/>
                <w:rtl/>
              </w:rPr>
              <w:t xml:space="preserve"> </w:t>
            </w:r>
            <w:r w:rsidRPr="00BD384B">
              <w:rPr>
                <w:rFonts w:hint="eastAsia"/>
                <w:sz w:val="22"/>
                <w:szCs w:val="22"/>
                <w:rtl/>
              </w:rPr>
              <w:t>כן</w:t>
            </w:r>
            <w:r w:rsidRPr="00BD384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rPr>
          <w:trHeight w:val="912"/>
        </w:trPr>
        <w:tc>
          <w:tcPr>
            <w:tcW w:w="540" w:type="dxa"/>
          </w:tcPr>
          <w:p w:rsidR="00DE70FC" w:rsidRPr="00BD773B" w:rsidRDefault="00DE70FC" w:rsidP="00DE70FC">
            <w:pPr>
              <w:spacing w:line="360" w:lineRule="auto"/>
              <w:rPr>
                <w:b/>
                <w:bCs/>
                <w:sz w:val="22"/>
                <w:szCs w:val="22"/>
                <w:rtl/>
              </w:rPr>
            </w:pPr>
            <w:r w:rsidRPr="00BD773B">
              <w:rPr>
                <w:b/>
                <w:bCs/>
                <w:sz w:val="22"/>
                <w:szCs w:val="22"/>
                <w:rtl/>
              </w:rPr>
              <w:t>3.</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כללי</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after="120" w:line="360" w:lineRule="auto"/>
              <w:jc w:val="both"/>
              <w:rPr>
                <w:sz w:val="22"/>
                <w:szCs w:val="22"/>
                <w:rtl/>
              </w:rPr>
            </w:pP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 xml:space="preserve"> (</w:t>
            </w:r>
            <w:r w:rsidRPr="00BD773B">
              <w:rPr>
                <w:rFonts w:hint="eastAsia"/>
                <w:sz w:val="22"/>
                <w:szCs w:val="22"/>
                <w:rtl/>
              </w:rPr>
              <w:t>להלן</w:t>
            </w:r>
            <w:r w:rsidRPr="00BD773B">
              <w:rPr>
                <w:rFonts w:hint="cs"/>
                <w:sz w:val="22"/>
                <w:szCs w:val="22"/>
                <w:rtl/>
              </w:rPr>
              <w:t>:</w:t>
            </w:r>
            <w:r w:rsidRPr="00BD773B">
              <w:rPr>
                <w:sz w:val="22"/>
                <w:szCs w:val="22"/>
                <w:rtl/>
              </w:rPr>
              <w:t xml:space="preserve"> "</w:t>
            </w:r>
            <w:r w:rsidRPr="00BD773B">
              <w:rPr>
                <w:rFonts w:hint="eastAsia"/>
                <w:b/>
                <w:bCs/>
                <w:sz w:val="22"/>
                <w:szCs w:val="22"/>
                <w:rtl/>
              </w:rPr>
              <w:t>עורך</w:t>
            </w:r>
            <w:r w:rsidRPr="00BD773B">
              <w:rPr>
                <w:b/>
                <w:bCs/>
                <w:sz w:val="22"/>
                <w:szCs w:val="22"/>
                <w:rtl/>
              </w:rPr>
              <w:t xml:space="preserve"> </w:t>
            </w:r>
            <w:r w:rsidRPr="00BD773B">
              <w:rPr>
                <w:rFonts w:hint="eastAsia"/>
                <w:b/>
                <w:bCs/>
                <w:sz w:val="22"/>
                <w:szCs w:val="22"/>
                <w:rtl/>
              </w:rPr>
              <w:t>המכרז</w:t>
            </w:r>
            <w:r w:rsidRPr="00BD773B">
              <w:rPr>
                <w:sz w:val="22"/>
                <w:szCs w:val="22"/>
                <w:rtl/>
              </w:rPr>
              <w:t xml:space="preserve">") </w:t>
            </w:r>
            <w:r w:rsidRPr="00BD773B">
              <w:rPr>
                <w:rFonts w:hint="eastAsia"/>
                <w:sz w:val="22"/>
                <w:szCs w:val="22"/>
                <w:rtl/>
              </w:rPr>
              <w:t>מעוניין</w:t>
            </w:r>
            <w:r w:rsidRPr="00BD773B">
              <w:rPr>
                <w:sz w:val="22"/>
                <w:szCs w:val="22"/>
                <w:rtl/>
              </w:rPr>
              <w:t xml:space="preserve"> </w:t>
            </w:r>
            <w:r w:rsidRPr="00BD773B">
              <w:rPr>
                <w:rFonts w:hint="eastAsia"/>
                <w:sz w:val="22"/>
                <w:szCs w:val="22"/>
                <w:rtl/>
              </w:rPr>
              <w:t>לבחור</w:t>
            </w:r>
            <w:r w:rsidRPr="00BD773B">
              <w:rPr>
                <w:sz w:val="22"/>
                <w:szCs w:val="22"/>
                <w:rtl/>
              </w:rPr>
              <w:t xml:space="preserve"> </w:t>
            </w:r>
            <w:r w:rsidRPr="00BD773B">
              <w:rPr>
                <w:rFonts w:hint="eastAsia"/>
                <w:sz w:val="22"/>
                <w:szCs w:val="22"/>
                <w:rtl/>
              </w:rPr>
              <w:t>בספק</w:t>
            </w:r>
            <w:r w:rsidRPr="00BD773B">
              <w:rPr>
                <w:sz w:val="22"/>
                <w:szCs w:val="22"/>
                <w:rtl/>
              </w:rPr>
              <w:t>/</w:t>
            </w:r>
            <w:r w:rsidRPr="00BD773B">
              <w:rPr>
                <w:rFonts w:hint="eastAsia"/>
                <w:sz w:val="22"/>
                <w:szCs w:val="22"/>
                <w:rtl/>
              </w:rPr>
              <w:t>ים</w:t>
            </w:r>
            <w:r w:rsidRPr="00BD773B">
              <w:rPr>
                <w:sz w:val="22"/>
                <w:szCs w:val="22"/>
                <w:rtl/>
              </w:rPr>
              <w:t xml:space="preserve"> </w:t>
            </w:r>
            <w:r w:rsidRPr="00BD773B">
              <w:rPr>
                <w:rFonts w:hint="eastAsia"/>
                <w:sz w:val="22"/>
                <w:szCs w:val="22"/>
                <w:rtl/>
              </w:rPr>
              <w:t>זוכה</w:t>
            </w:r>
            <w:r w:rsidRPr="00BD773B">
              <w:rPr>
                <w:sz w:val="22"/>
                <w:szCs w:val="22"/>
                <w:rtl/>
              </w:rPr>
              <w:t>/</w:t>
            </w:r>
            <w:r w:rsidRPr="00BD773B">
              <w:rPr>
                <w:rFonts w:hint="eastAsia"/>
                <w:sz w:val="22"/>
                <w:szCs w:val="22"/>
                <w:rtl/>
              </w:rPr>
              <w:t>ים</w:t>
            </w:r>
            <w:r w:rsidRPr="00BD773B">
              <w:rPr>
                <w:sz w:val="22"/>
                <w:szCs w:val="22"/>
                <w:rtl/>
              </w:rPr>
              <w:t xml:space="preserve"> </w:t>
            </w:r>
            <w:r w:rsidRPr="00BD773B">
              <w:rPr>
                <w:rFonts w:hint="eastAsia"/>
                <w:sz w:val="22"/>
                <w:szCs w:val="22"/>
                <w:rtl/>
              </w:rPr>
              <w:t>לאספקת</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עבור</w:t>
            </w:r>
            <w:r w:rsidRPr="00BD773B">
              <w:rPr>
                <w:sz w:val="22"/>
                <w:szCs w:val="22"/>
                <w:rtl/>
              </w:rPr>
              <w:t xml:space="preserve"> </w:t>
            </w:r>
            <w:r w:rsidRPr="00EA2251">
              <w:rPr>
                <w:rFonts w:hint="eastAsia"/>
                <w:sz w:val="22"/>
                <w:szCs w:val="22"/>
                <w:rtl/>
              </w:rPr>
              <w:t>לשכות</w:t>
            </w:r>
            <w:r w:rsidRPr="00EA2251">
              <w:rPr>
                <w:sz w:val="22"/>
                <w:szCs w:val="22"/>
                <w:rtl/>
              </w:rPr>
              <w:t xml:space="preserve"> </w:t>
            </w:r>
            <w:r w:rsidRPr="00EA2251">
              <w:rPr>
                <w:rFonts w:hint="eastAsia"/>
                <w:sz w:val="22"/>
                <w:szCs w:val="22"/>
                <w:rtl/>
              </w:rPr>
              <w:t>של</w:t>
            </w:r>
            <w:r w:rsidRPr="00EA2251">
              <w:rPr>
                <w:sz w:val="22"/>
                <w:szCs w:val="22"/>
                <w:rtl/>
              </w:rPr>
              <w:t xml:space="preserve"> </w:t>
            </w:r>
            <w:r w:rsidRPr="00EA2251">
              <w:rPr>
                <w:rFonts w:hint="eastAsia"/>
                <w:sz w:val="22"/>
                <w:szCs w:val="22"/>
                <w:rtl/>
              </w:rPr>
              <w:t>השירותים</w:t>
            </w:r>
            <w:r w:rsidRPr="00EA2251">
              <w:rPr>
                <w:sz w:val="22"/>
                <w:szCs w:val="22"/>
                <w:rtl/>
              </w:rPr>
              <w:t xml:space="preserve"> </w:t>
            </w:r>
            <w:r w:rsidRPr="00EA2251">
              <w:rPr>
                <w:rFonts w:hint="eastAsia"/>
                <w:sz w:val="22"/>
                <w:szCs w:val="22"/>
                <w:rtl/>
              </w:rPr>
              <w:t>הווטרינרים</w:t>
            </w:r>
            <w:r w:rsidRPr="00BD773B">
              <w:rPr>
                <w:rFonts w:hint="cs"/>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4.</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תקופת</w:t>
            </w:r>
            <w:r w:rsidRPr="00BD773B">
              <w:rPr>
                <w:b/>
                <w:bCs/>
                <w:sz w:val="22"/>
                <w:szCs w:val="22"/>
                <w:rtl/>
              </w:rPr>
              <w:t xml:space="preserve"> </w:t>
            </w:r>
            <w:r w:rsidRPr="00BD773B">
              <w:rPr>
                <w:rFonts w:hint="eastAsia"/>
                <w:b/>
                <w:bCs/>
                <w:sz w:val="22"/>
                <w:szCs w:val="22"/>
                <w:rtl/>
              </w:rPr>
              <w:t>ההתקשרות</w:t>
            </w: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 xml:space="preserve"> </w:t>
            </w:r>
          </w:p>
        </w:tc>
        <w:tc>
          <w:tcPr>
            <w:tcW w:w="540" w:type="dxa"/>
          </w:tcPr>
          <w:p w:rsidR="00DE70FC" w:rsidRPr="00A74E70" w:rsidRDefault="00DE70FC" w:rsidP="00DE70FC">
            <w:pPr>
              <w:spacing w:line="360" w:lineRule="auto"/>
              <w:jc w:val="both"/>
              <w:rPr>
                <w:b/>
                <w:bCs/>
                <w:sz w:val="22"/>
                <w:szCs w:val="22"/>
                <w:rtl/>
              </w:rPr>
            </w:pPr>
          </w:p>
        </w:tc>
        <w:tc>
          <w:tcPr>
            <w:tcW w:w="7560" w:type="dxa"/>
          </w:tcPr>
          <w:p w:rsidR="00DE70FC" w:rsidRPr="00A74E70" w:rsidRDefault="00DE70FC" w:rsidP="00F32011">
            <w:pPr>
              <w:spacing w:line="360" w:lineRule="auto"/>
              <w:jc w:val="both"/>
              <w:rPr>
                <w:sz w:val="22"/>
                <w:szCs w:val="22"/>
                <w:rtl/>
              </w:rPr>
            </w:pPr>
            <w:r w:rsidRPr="00A74E70">
              <w:rPr>
                <w:rFonts w:ascii="Courier" w:hAnsi="Courier" w:hint="eastAsia"/>
                <w:sz w:val="22"/>
                <w:szCs w:val="22"/>
                <w:rtl/>
              </w:rPr>
              <w:t>תקופת</w:t>
            </w:r>
            <w:r w:rsidRPr="00A74E70">
              <w:rPr>
                <w:rFonts w:ascii="Courier" w:hAnsi="Courier"/>
                <w:sz w:val="22"/>
                <w:szCs w:val="22"/>
                <w:rtl/>
              </w:rPr>
              <w:t xml:space="preserve"> </w:t>
            </w:r>
            <w:r w:rsidRPr="00A74E70">
              <w:rPr>
                <w:rFonts w:ascii="Courier" w:hAnsi="Courier" w:hint="eastAsia"/>
                <w:sz w:val="22"/>
                <w:szCs w:val="22"/>
                <w:rtl/>
              </w:rPr>
              <w:t>ההתקשרות</w:t>
            </w:r>
            <w:r w:rsidRPr="00A74E70">
              <w:rPr>
                <w:rFonts w:ascii="Courier" w:hAnsi="Courier"/>
                <w:sz w:val="22"/>
                <w:szCs w:val="22"/>
                <w:rtl/>
              </w:rPr>
              <w:t xml:space="preserve"> </w:t>
            </w:r>
            <w:r w:rsidR="005C3B42">
              <w:rPr>
                <w:rFonts w:ascii="Courier" w:hAnsi="Courier" w:hint="cs"/>
                <w:sz w:val="22"/>
                <w:szCs w:val="22"/>
                <w:rtl/>
              </w:rPr>
              <w:t>הבסיסית תהיה עד שנתיים ו</w:t>
            </w:r>
            <w:r w:rsidRPr="00A74E70">
              <w:rPr>
                <w:rFonts w:ascii="Courier" w:hAnsi="Courier" w:hint="eastAsia"/>
                <w:sz w:val="22"/>
                <w:szCs w:val="22"/>
                <w:rtl/>
              </w:rPr>
              <w:t>ממועד</w:t>
            </w:r>
            <w:r w:rsidRPr="00A74E70">
              <w:rPr>
                <w:rFonts w:ascii="Courier" w:hAnsi="Courier"/>
                <w:sz w:val="22"/>
                <w:szCs w:val="22"/>
                <w:rtl/>
              </w:rPr>
              <w:t xml:space="preserve"> </w:t>
            </w:r>
            <w:r w:rsidRPr="00A74E70">
              <w:rPr>
                <w:rFonts w:ascii="Courier" w:hAnsi="Courier" w:hint="eastAsia"/>
                <w:sz w:val="22"/>
                <w:szCs w:val="22"/>
                <w:rtl/>
              </w:rPr>
              <w:t>החתימה</w:t>
            </w:r>
            <w:r w:rsidRPr="00A74E70">
              <w:rPr>
                <w:rFonts w:ascii="Courier" w:hAnsi="Courier"/>
                <w:sz w:val="22"/>
                <w:szCs w:val="22"/>
                <w:rtl/>
              </w:rPr>
              <w:t xml:space="preserve"> </w:t>
            </w:r>
            <w:r w:rsidRPr="00A74E70">
              <w:rPr>
                <w:rFonts w:ascii="Courier" w:hAnsi="Courier" w:hint="eastAsia"/>
                <w:sz w:val="22"/>
                <w:szCs w:val="22"/>
                <w:rtl/>
              </w:rPr>
              <w:t>על</w:t>
            </w:r>
            <w:r w:rsidRPr="00A74E70">
              <w:rPr>
                <w:rFonts w:ascii="Courier" w:hAnsi="Courier"/>
                <w:sz w:val="22"/>
                <w:szCs w:val="22"/>
                <w:rtl/>
              </w:rPr>
              <w:t xml:space="preserve"> </w:t>
            </w:r>
            <w:r w:rsidRPr="00A74E70">
              <w:rPr>
                <w:rFonts w:ascii="Courier" w:hAnsi="Courier" w:hint="eastAsia"/>
                <w:sz w:val="22"/>
                <w:szCs w:val="22"/>
                <w:rtl/>
              </w:rPr>
              <w:t>הטופס</w:t>
            </w:r>
            <w:r w:rsidRPr="00A74E70">
              <w:rPr>
                <w:rFonts w:ascii="Courier" w:hAnsi="Courier"/>
                <w:sz w:val="22"/>
                <w:szCs w:val="22"/>
                <w:rtl/>
              </w:rPr>
              <w:t xml:space="preserve"> </w:t>
            </w:r>
            <w:r w:rsidRPr="00A74E70">
              <w:rPr>
                <w:rFonts w:hint="eastAsia"/>
                <w:sz w:val="22"/>
                <w:szCs w:val="22"/>
                <w:rtl/>
              </w:rPr>
              <w:t>ההזמנה</w:t>
            </w:r>
            <w:r w:rsidRPr="00A74E70">
              <w:rPr>
                <w:sz w:val="22"/>
                <w:szCs w:val="22"/>
                <w:rtl/>
              </w:rPr>
              <w:t xml:space="preserve"> </w:t>
            </w:r>
            <w:r w:rsidRPr="00A74E70">
              <w:rPr>
                <w:rFonts w:hint="eastAsia"/>
                <w:sz w:val="22"/>
                <w:szCs w:val="22"/>
                <w:rtl/>
              </w:rPr>
              <w:t>ע</w:t>
            </w:r>
            <w:r w:rsidRPr="00A74E70">
              <w:rPr>
                <w:sz w:val="22"/>
                <w:szCs w:val="22"/>
                <w:rtl/>
              </w:rPr>
              <w:t>"</w:t>
            </w:r>
            <w:r w:rsidRPr="00A74E70">
              <w:rPr>
                <w:rFonts w:hint="eastAsia"/>
                <w:sz w:val="22"/>
                <w:szCs w:val="22"/>
                <w:rtl/>
              </w:rPr>
              <w:t>י</w:t>
            </w:r>
            <w:r w:rsidRPr="00A74E70">
              <w:rPr>
                <w:sz w:val="22"/>
                <w:szCs w:val="22"/>
                <w:rtl/>
              </w:rPr>
              <w:t xml:space="preserve"> </w:t>
            </w:r>
            <w:r w:rsidRPr="00A74E70">
              <w:rPr>
                <w:rFonts w:hint="eastAsia"/>
                <w:sz w:val="22"/>
                <w:szCs w:val="22"/>
                <w:rtl/>
              </w:rPr>
              <w:t>חשב</w:t>
            </w:r>
            <w:r w:rsidRPr="00A74E70">
              <w:rPr>
                <w:sz w:val="22"/>
                <w:szCs w:val="22"/>
                <w:rtl/>
              </w:rPr>
              <w:t xml:space="preserve"> </w:t>
            </w:r>
            <w:r w:rsidRPr="00A74E70">
              <w:rPr>
                <w:rFonts w:hint="eastAsia"/>
                <w:sz w:val="22"/>
                <w:szCs w:val="22"/>
                <w:rtl/>
              </w:rPr>
              <w:t>המשרד</w:t>
            </w:r>
            <w:r w:rsidRPr="00A74E70">
              <w:rPr>
                <w:sz w:val="22"/>
                <w:szCs w:val="22"/>
                <w:rtl/>
              </w:rPr>
              <w:t xml:space="preserve"> (</w:t>
            </w:r>
            <w:r w:rsidRPr="00A74E70">
              <w:rPr>
                <w:rFonts w:hint="eastAsia"/>
                <w:sz w:val="22"/>
                <w:szCs w:val="22"/>
                <w:rtl/>
              </w:rPr>
              <w:t>תקופה</w:t>
            </w:r>
            <w:r w:rsidRPr="00A74E70">
              <w:rPr>
                <w:sz w:val="22"/>
                <w:szCs w:val="22"/>
                <w:rtl/>
              </w:rPr>
              <w:t xml:space="preserve"> </w:t>
            </w:r>
            <w:r w:rsidRPr="00A74E70">
              <w:rPr>
                <w:rFonts w:hint="eastAsia"/>
                <w:sz w:val="22"/>
                <w:szCs w:val="22"/>
                <w:rtl/>
              </w:rPr>
              <w:t>זו</w:t>
            </w:r>
            <w:r w:rsidRPr="00A74E70">
              <w:rPr>
                <w:sz w:val="22"/>
                <w:szCs w:val="22"/>
                <w:rtl/>
              </w:rPr>
              <w:t xml:space="preserve"> </w:t>
            </w:r>
            <w:r w:rsidRPr="00A74E70">
              <w:rPr>
                <w:rFonts w:hint="eastAsia"/>
                <w:sz w:val="22"/>
                <w:szCs w:val="22"/>
                <w:rtl/>
              </w:rPr>
              <w:t>מגלמת</w:t>
            </w:r>
            <w:r w:rsidRPr="00A74E70">
              <w:rPr>
                <w:sz w:val="22"/>
                <w:szCs w:val="22"/>
                <w:rtl/>
              </w:rPr>
              <w:t xml:space="preserve"> </w:t>
            </w:r>
            <w:r w:rsidRPr="00A74E70">
              <w:rPr>
                <w:rFonts w:hint="eastAsia"/>
                <w:sz w:val="22"/>
                <w:szCs w:val="22"/>
                <w:rtl/>
              </w:rPr>
              <w:t>את</w:t>
            </w:r>
            <w:r w:rsidRPr="00A74E70">
              <w:rPr>
                <w:sz w:val="22"/>
                <w:szCs w:val="22"/>
                <w:rtl/>
              </w:rPr>
              <w:t xml:space="preserve"> </w:t>
            </w:r>
            <w:r w:rsidRPr="00A74E70">
              <w:rPr>
                <w:rFonts w:hint="eastAsia"/>
                <w:sz w:val="22"/>
                <w:szCs w:val="22"/>
                <w:rtl/>
              </w:rPr>
              <w:t>משך</w:t>
            </w:r>
            <w:r w:rsidRPr="00A74E70">
              <w:rPr>
                <w:sz w:val="22"/>
                <w:szCs w:val="22"/>
                <w:rtl/>
              </w:rPr>
              <w:t xml:space="preserve"> </w:t>
            </w:r>
            <w:r w:rsidRPr="00A74E70">
              <w:rPr>
                <w:rFonts w:hint="eastAsia"/>
                <w:sz w:val="22"/>
                <w:szCs w:val="22"/>
                <w:rtl/>
              </w:rPr>
              <w:t>האחריות</w:t>
            </w:r>
            <w:r w:rsidRPr="00A74E70">
              <w:rPr>
                <w:sz w:val="22"/>
                <w:szCs w:val="22"/>
                <w:rtl/>
              </w:rPr>
              <w:t xml:space="preserve"> </w:t>
            </w:r>
            <w:r w:rsidRPr="00A74E70">
              <w:rPr>
                <w:rFonts w:hint="eastAsia"/>
                <w:sz w:val="22"/>
                <w:szCs w:val="22"/>
                <w:rtl/>
              </w:rPr>
              <w:t>המתבקשת</w:t>
            </w:r>
            <w:r w:rsidRPr="00A74E70">
              <w:rPr>
                <w:sz w:val="22"/>
                <w:szCs w:val="22"/>
                <w:rtl/>
              </w:rPr>
              <w:t xml:space="preserve"> </w:t>
            </w:r>
            <w:r w:rsidRPr="00A74E70">
              <w:rPr>
                <w:rFonts w:hint="eastAsia"/>
                <w:sz w:val="22"/>
                <w:szCs w:val="22"/>
                <w:rtl/>
              </w:rPr>
              <w:t>על</w:t>
            </w:r>
            <w:r w:rsidRPr="00A74E70">
              <w:rPr>
                <w:sz w:val="22"/>
                <w:szCs w:val="22"/>
                <w:rtl/>
              </w:rPr>
              <w:t xml:space="preserve"> </w:t>
            </w:r>
            <w:r w:rsidRPr="00A74E70">
              <w:rPr>
                <w:rFonts w:hint="eastAsia"/>
                <w:sz w:val="22"/>
                <w:szCs w:val="22"/>
                <w:rtl/>
              </w:rPr>
              <w:t>הטובין</w:t>
            </w:r>
            <w:r w:rsidRPr="00A74E70">
              <w:rPr>
                <w:sz w:val="22"/>
                <w:szCs w:val="22"/>
                <w:rtl/>
              </w:rPr>
              <w:t xml:space="preserve"> </w:t>
            </w:r>
            <w:r w:rsidRPr="00A74E70">
              <w:rPr>
                <w:rFonts w:hint="eastAsia"/>
                <w:sz w:val="22"/>
                <w:szCs w:val="22"/>
                <w:rtl/>
              </w:rPr>
              <w:t>הנרכשים</w:t>
            </w:r>
            <w:r w:rsidRPr="00A74E70">
              <w:rPr>
                <w:sz w:val="22"/>
                <w:szCs w:val="22"/>
                <w:rtl/>
              </w:rPr>
              <w:t xml:space="preserve"> – </w:t>
            </w:r>
            <w:r w:rsidRPr="00A74E70">
              <w:rPr>
                <w:rFonts w:hint="eastAsia"/>
                <w:sz w:val="22"/>
                <w:szCs w:val="22"/>
                <w:rtl/>
              </w:rPr>
              <w:t>ראה</w:t>
            </w:r>
            <w:r w:rsidRPr="00A74E70">
              <w:rPr>
                <w:sz w:val="22"/>
                <w:szCs w:val="22"/>
                <w:rtl/>
              </w:rPr>
              <w:t xml:space="preserve"> </w:t>
            </w:r>
            <w:r w:rsidRPr="00A74E70">
              <w:rPr>
                <w:rFonts w:hint="eastAsia"/>
                <w:sz w:val="22"/>
                <w:szCs w:val="22"/>
                <w:rtl/>
              </w:rPr>
              <w:t>בתנאי</w:t>
            </w:r>
            <w:r w:rsidRPr="00A74E70">
              <w:rPr>
                <w:sz w:val="22"/>
                <w:szCs w:val="22"/>
                <w:rtl/>
              </w:rPr>
              <w:t xml:space="preserve"> </w:t>
            </w:r>
            <w:r w:rsidRPr="00A74E70">
              <w:rPr>
                <w:rFonts w:hint="eastAsia"/>
                <w:sz w:val="22"/>
                <w:szCs w:val="22"/>
                <w:rtl/>
              </w:rPr>
              <w:t>המפרט</w:t>
            </w:r>
            <w:r w:rsidRPr="00A74E70">
              <w:rPr>
                <w:sz w:val="22"/>
                <w:szCs w:val="22"/>
                <w:rtl/>
              </w:rPr>
              <w:t xml:space="preserve"> </w:t>
            </w:r>
            <w:r w:rsidRPr="00A74E70">
              <w:rPr>
                <w:rFonts w:hint="eastAsia"/>
                <w:sz w:val="22"/>
                <w:szCs w:val="22"/>
                <w:rtl/>
              </w:rPr>
              <w:t>הטכני</w:t>
            </w:r>
            <w:r w:rsidRPr="00A74E70">
              <w:rPr>
                <w:sz w:val="22"/>
                <w:szCs w:val="22"/>
                <w:rtl/>
              </w:rPr>
              <w:t xml:space="preserve">) . </w:t>
            </w:r>
            <w:r w:rsidRPr="00A74E70">
              <w:rPr>
                <w:rFonts w:hint="eastAsia"/>
                <w:sz w:val="22"/>
                <w:szCs w:val="22"/>
                <w:rtl/>
              </w:rPr>
              <w:t>כמו</w:t>
            </w:r>
            <w:r w:rsidRPr="00A74E70">
              <w:rPr>
                <w:sz w:val="22"/>
                <w:szCs w:val="22"/>
                <w:rtl/>
              </w:rPr>
              <w:t xml:space="preserve"> </w:t>
            </w:r>
            <w:r w:rsidRPr="00A74E70">
              <w:rPr>
                <w:rFonts w:hint="eastAsia"/>
                <w:sz w:val="22"/>
                <w:szCs w:val="22"/>
                <w:rtl/>
              </w:rPr>
              <w:t>כן</w:t>
            </w:r>
            <w:r w:rsidRPr="00A74E70">
              <w:rPr>
                <w:sz w:val="22"/>
                <w:szCs w:val="22"/>
                <w:rtl/>
              </w:rPr>
              <w:t xml:space="preserve"> </w:t>
            </w:r>
            <w:r w:rsidRPr="00A74E70">
              <w:rPr>
                <w:rFonts w:hint="eastAsia"/>
                <w:sz w:val="22"/>
                <w:szCs w:val="22"/>
                <w:rtl/>
              </w:rPr>
              <w:t>שומר</w:t>
            </w:r>
            <w:r w:rsidRPr="00A74E70">
              <w:rPr>
                <w:sz w:val="22"/>
                <w:szCs w:val="22"/>
                <w:rtl/>
              </w:rPr>
              <w:t xml:space="preserve"> </w:t>
            </w:r>
            <w:r w:rsidRPr="00A74E70">
              <w:rPr>
                <w:rFonts w:hint="eastAsia"/>
                <w:sz w:val="22"/>
                <w:szCs w:val="22"/>
                <w:rtl/>
              </w:rPr>
              <w:t>לעצמו</w:t>
            </w:r>
            <w:r w:rsidRPr="00A74E70">
              <w:rPr>
                <w:sz w:val="22"/>
                <w:szCs w:val="22"/>
                <w:rtl/>
              </w:rPr>
              <w:t xml:space="preserve"> </w:t>
            </w:r>
            <w:r w:rsidRPr="00A74E70">
              <w:rPr>
                <w:rFonts w:hint="eastAsia"/>
                <w:sz w:val="22"/>
                <w:szCs w:val="22"/>
                <w:rtl/>
              </w:rPr>
              <w:t>עורך</w:t>
            </w:r>
            <w:r w:rsidRPr="00A74E70">
              <w:rPr>
                <w:sz w:val="22"/>
                <w:szCs w:val="22"/>
                <w:rtl/>
              </w:rPr>
              <w:t xml:space="preserve"> </w:t>
            </w:r>
            <w:r w:rsidRPr="00A74E70">
              <w:rPr>
                <w:rFonts w:hint="eastAsia"/>
                <w:sz w:val="22"/>
                <w:szCs w:val="22"/>
                <w:rtl/>
              </w:rPr>
              <w:t>המכרז</w:t>
            </w:r>
            <w:r w:rsidRPr="00A74E70">
              <w:rPr>
                <w:sz w:val="22"/>
                <w:szCs w:val="22"/>
                <w:rtl/>
              </w:rPr>
              <w:t xml:space="preserve"> </w:t>
            </w:r>
            <w:r w:rsidRPr="00A74E70">
              <w:rPr>
                <w:rFonts w:hint="eastAsia"/>
                <w:sz w:val="22"/>
                <w:szCs w:val="22"/>
                <w:rtl/>
              </w:rPr>
              <w:t>את</w:t>
            </w:r>
            <w:r w:rsidRPr="00A74E70">
              <w:rPr>
                <w:sz w:val="22"/>
                <w:szCs w:val="22"/>
                <w:rtl/>
              </w:rPr>
              <w:t xml:space="preserve"> </w:t>
            </w:r>
            <w:r w:rsidRPr="00A74E70">
              <w:rPr>
                <w:rFonts w:hint="eastAsia"/>
                <w:sz w:val="22"/>
                <w:szCs w:val="22"/>
                <w:rtl/>
              </w:rPr>
              <w:t>הזכות</w:t>
            </w:r>
            <w:r w:rsidRPr="00A74E70">
              <w:rPr>
                <w:sz w:val="22"/>
                <w:szCs w:val="22"/>
                <w:rtl/>
              </w:rPr>
              <w:t xml:space="preserve"> </w:t>
            </w:r>
            <w:r w:rsidRPr="00A74E70">
              <w:rPr>
                <w:rFonts w:hint="eastAsia"/>
                <w:sz w:val="22"/>
                <w:szCs w:val="22"/>
                <w:rtl/>
              </w:rPr>
              <w:t>להאריך</w:t>
            </w:r>
            <w:r w:rsidRPr="00A74E70">
              <w:rPr>
                <w:sz w:val="22"/>
                <w:szCs w:val="22"/>
                <w:rtl/>
              </w:rPr>
              <w:t xml:space="preserve"> </w:t>
            </w:r>
            <w:r w:rsidR="005C3B42">
              <w:rPr>
                <w:rFonts w:hint="cs"/>
                <w:sz w:val="22"/>
                <w:szCs w:val="22"/>
                <w:rtl/>
              </w:rPr>
              <w:t xml:space="preserve">את </w:t>
            </w:r>
            <w:r w:rsidRPr="00A74E70">
              <w:rPr>
                <w:rFonts w:hint="eastAsia"/>
                <w:sz w:val="22"/>
                <w:szCs w:val="22"/>
                <w:rtl/>
              </w:rPr>
              <w:t>תקופת</w:t>
            </w:r>
            <w:r w:rsidRPr="00A74E70">
              <w:rPr>
                <w:sz w:val="22"/>
                <w:szCs w:val="22"/>
                <w:rtl/>
              </w:rPr>
              <w:t xml:space="preserve"> </w:t>
            </w:r>
            <w:r w:rsidRPr="00A74E70">
              <w:rPr>
                <w:rFonts w:hint="eastAsia"/>
                <w:sz w:val="22"/>
                <w:szCs w:val="22"/>
                <w:rtl/>
              </w:rPr>
              <w:t>ההתקשרות</w:t>
            </w:r>
            <w:r w:rsidR="005C3B42">
              <w:rPr>
                <w:rFonts w:hint="cs"/>
                <w:sz w:val="22"/>
                <w:szCs w:val="22"/>
                <w:rtl/>
              </w:rPr>
              <w:t xml:space="preserve"> בשתי תקופות נוספות בנות שנה כל אחת מהן</w:t>
            </w:r>
            <w:r w:rsidR="00F32011">
              <w:rPr>
                <w:rFonts w:hint="cs"/>
                <w:sz w:val="22"/>
                <w:szCs w:val="22"/>
                <w:rtl/>
              </w:rPr>
              <w:t xml:space="preserve"> </w:t>
            </w:r>
            <w:r w:rsidR="00F32011" w:rsidRPr="00A74E70">
              <w:rPr>
                <w:sz w:val="22"/>
                <w:szCs w:val="22"/>
                <w:rtl/>
              </w:rPr>
              <w:t>(</w:t>
            </w:r>
            <w:r w:rsidR="00F32011" w:rsidRPr="00A74E70">
              <w:rPr>
                <w:rFonts w:hint="eastAsia"/>
                <w:sz w:val="22"/>
                <w:szCs w:val="22"/>
                <w:rtl/>
              </w:rPr>
              <w:t>להלן</w:t>
            </w:r>
            <w:r w:rsidR="00F32011" w:rsidRPr="00A74E70">
              <w:rPr>
                <w:rFonts w:hint="cs"/>
                <w:sz w:val="22"/>
                <w:szCs w:val="22"/>
                <w:rtl/>
              </w:rPr>
              <w:t>:</w:t>
            </w:r>
            <w:r w:rsidR="00F32011" w:rsidRPr="00A74E70">
              <w:rPr>
                <w:sz w:val="22"/>
                <w:szCs w:val="22"/>
                <w:rtl/>
              </w:rPr>
              <w:t xml:space="preserve"> "</w:t>
            </w:r>
            <w:r w:rsidR="00F32011" w:rsidRPr="00A74E70">
              <w:rPr>
                <w:rFonts w:hint="eastAsia"/>
                <w:b/>
                <w:bCs/>
                <w:sz w:val="22"/>
                <w:szCs w:val="22"/>
                <w:rtl/>
              </w:rPr>
              <w:t>תקופת</w:t>
            </w:r>
            <w:r w:rsidR="00F32011" w:rsidRPr="00A74E70">
              <w:rPr>
                <w:b/>
                <w:bCs/>
                <w:sz w:val="22"/>
                <w:szCs w:val="22"/>
                <w:rtl/>
              </w:rPr>
              <w:t xml:space="preserve"> </w:t>
            </w:r>
            <w:r w:rsidR="00F32011" w:rsidRPr="00A74E70">
              <w:rPr>
                <w:rFonts w:hint="eastAsia"/>
                <w:b/>
                <w:bCs/>
                <w:sz w:val="22"/>
                <w:szCs w:val="22"/>
                <w:rtl/>
              </w:rPr>
              <w:t>ההתקשרות</w:t>
            </w:r>
            <w:r w:rsidR="00F32011" w:rsidRPr="00A74E70">
              <w:rPr>
                <w:b/>
                <w:bCs/>
                <w:sz w:val="22"/>
                <w:szCs w:val="22"/>
                <w:rtl/>
              </w:rPr>
              <w:t xml:space="preserve"> </w:t>
            </w:r>
            <w:r w:rsidR="00F32011" w:rsidRPr="00A74E70">
              <w:rPr>
                <w:rFonts w:hint="eastAsia"/>
                <w:b/>
                <w:bCs/>
                <w:sz w:val="22"/>
                <w:szCs w:val="22"/>
                <w:rtl/>
              </w:rPr>
              <w:t>הנוספת</w:t>
            </w:r>
            <w:r w:rsidR="00F32011" w:rsidRPr="00A74E70">
              <w:rPr>
                <w:sz w:val="22"/>
                <w:szCs w:val="22"/>
                <w:rtl/>
              </w:rPr>
              <w:t>"</w:t>
            </w:r>
            <w:r w:rsidR="00F32011" w:rsidRPr="00A74E70">
              <w:rPr>
                <w:rFonts w:hint="cs"/>
                <w:sz w:val="22"/>
                <w:szCs w:val="22"/>
                <w:rtl/>
              </w:rPr>
              <w:t>)</w:t>
            </w:r>
            <w:r w:rsidR="00F32011" w:rsidRPr="00A74E70">
              <w:rPr>
                <w:sz w:val="22"/>
                <w:szCs w:val="22"/>
                <w:rtl/>
              </w:rPr>
              <w:t>.</w:t>
            </w:r>
            <w:r w:rsidR="005C3B42">
              <w:rPr>
                <w:rFonts w:hint="cs"/>
                <w:sz w:val="22"/>
                <w:szCs w:val="22"/>
                <w:rtl/>
              </w:rPr>
              <w:t>, כך שסך תקופת ההתקשרות לא תעלה על תקופה מצטברת של ארבע שנים וזאת</w:t>
            </w:r>
            <w:r w:rsidRPr="00A74E70">
              <w:rPr>
                <w:sz w:val="22"/>
                <w:szCs w:val="22"/>
                <w:rtl/>
              </w:rPr>
              <w:t xml:space="preserve"> </w:t>
            </w:r>
            <w:r w:rsidRPr="00A74E70">
              <w:rPr>
                <w:rFonts w:hint="eastAsia"/>
                <w:sz w:val="22"/>
                <w:szCs w:val="22"/>
                <w:rtl/>
              </w:rPr>
              <w:t>כפי</w:t>
            </w:r>
            <w:r w:rsidRPr="00A74E70">
              <w:rPr>
                <w:sz w:val="22"/>
                <w:szCs w:val="22"/>
                <w:rtl/>
              </w:rPr>
              <w:t xml:space="preserve"> </w:t>
            </w:r>
            <w:r w:rsidRPr="00A74E70">
              <w:rPr>
                <w:rFonts w:hint="eastAsia"/>
                <w:sz w:val="22"/>
                <w:szCs w:val="22"/>
                <w:rtl/>
              </w:rPr>
              <w:t>שימצא</w:t>
            </w:r>
            <w:r w:rsidRPr="00A74E70">
              <w:rPr>
                <w:sz w:val="22"/>
                <w:szCs w:val="22"/>
                <w:rtl/>
              </w:rPr>
              <w:t xml:space="preserve"> </w:t>
            </w:r>
            <w:r w:rsidRPr="00A74E70">
              <w:rPr>
                <w:rFonts w:hint="eastAsia"/>
                <w:sz w:val="22"/>
                <w:szCs w:val="22"/>
                <w:rtl/>
              </w:rPr>
              <w:t>המשרד</w:t>
            </w:r>
            <w:r w:rsidRPr="00A74E70">
              <w:rPr>
                <w:sz w:val="22"/>
                <w:szCs w:val="22"/>
                <w:rtl/>
              </w:rPr>
              <w:t xml:space="preserve"> </w:t>
            </w:r>
            <w:r w:rsidRPr="00A74E70">
              <w:rPr>
                <w:rFonts w:hint="eastAsia"/>
                <w:sz w:val="22"/>
                <w:szCs w:val="22"/>
                <w:rtl/>
              </w:rPr>
              <w:t>לנכון</w:t>
            </w:r>
            <w:r w:rsidRPr="00A74E70">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5.</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תנאים</w:t>
            </w:r>
            <w:r w:rsidRPr="00BD773B">
              <w:rPr>
                <w:b/>
                <w:bCs/>
                <w:sz w:val="22"/>
                <w:szCs w:val="22"/>
                <w:rtl/>
              </w:rPr>
              <w:t xml:space="preserve"> </w:t>
            </w:r>
            <w:r w:rsidRPr="00BD773B">
              <w:rPr>
                <w:rFonts w:hint="eastAsia"/>
                <w:b/>
                <w:bCs/>
                <w:sz w:val="22"/>
                <w:szCs w:val="22"/>
                <w:rtl/>
              </w:rPr>
              <w:t>מוקדמים</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b/>
                <w:bCs/>
                <w:sz w:val="22"/>
                <w:szCs w:val="22"/>
                <w:rtl/>
              </w:rPr>
              <w:t>תנאים</w:t>
            </w:r>
            <w:r w:rsidRPr="00BD773B">
              <w:rPr>
                <w:b/>
                <w:bCs/>
                <w:sz w:val="22"/>
                <w:szCs w:val="22"/>
                <w:rtl/>
              </w:rPr>
              <w:t xml:space="preserve"> </w:t>
            </w:r>
            <w:r w:rsidRPr="00BD773B">
              <w:rPr>
                <w:rFonts w:hint="eastAsia"/>
                <w:b/>
                <w:bCs/>
                <w:sz w:val="22"/>
                <w:szCs w:val="22"/>
                <w:rtl/>
              </w:rPr>
              <w:t>מוקדמים</w:t>
            </w:r>
            <w:r w:rsidRPr="00BD773B">
              <w:rPr>
                <w:b/>
                <w:bCs/>
                <w:sz w:val="22"/>
                <w:szCs w:val="22"/>
                <w:rtl/>
              </w:rPr>
              <w:t xml:space="preserve"> </w:t>
            </w:r>
            <w:r w:rsidRPr="00BD773B">
              <w:rPr>
                <w:rFonts w:hint="eastAsia"/>
                <w:b/>
                <w:bCs/>
                <w:sz w:val="22"/>
                <w:szCs w:val="22"/>
                <w:rtl/>
              </w:rPr>
              <w:t>להשתתפות</w:t>
            </w:r>
            <w:r w:rsidRPr="00BD773B">
              <w:rPr>
                <w:b/>
                <w:bCs/>
                <w:sz w:val="22"/>
                <w:szCs w:val="22"/>
                <w:rtl/>
              </w:rPr>
              <w:t xml:space="preserve"> </w:t>
            </w:r>
            <w:r w:rsidRPr="00BD773B">
              <w:rPr>
                <w:rFonts w:hint="eastAsia"/>
                <w:b/>
                <w:bCs/>
                <w:sz w:val="22"/>
                <w:szCs w:val="22"/>
                <w:rtl/>
              </w:rPr>
              <w:t>במכרז</w:t>
            </w:r>
            <w:r w:rsidRPr="00BD773B">
              <w:rPr>
                <w:b/>
                <w:bCs/>
                <w:sz w:val="22"/>
                <w:szCs w:val="22"/>
                <w:rtl/>
              </w:rPr>
              <w:t xml:space="preserve"> (</w:t>
            </w:r>
            <w:r w:rsidRPr="00BD773B">
              <w:rPr>
                <w:rFonts w:hint="eastAsia"/>
                <w:b/>
                <w:bCs/>
                <w:sz w:val="22"/>
                <w:szCs w:val="22"/>
                <w:rtl/>
              </w:rPr>
              <w:t>תנאי</w:t>
            </w:r>
            <w:r w:rsidRPr="00BD773B">
              <w:rPr>
                <w:b/>
                <w:bCs/>
                <w:sz w:val="22"/>
                <w:szCs w:val="22"/>
                <w:rtl/>
              </w:rPr>
              <w:t xml:space="preserve"> </w:t>
            </w:r>
            <w:r w:rsidRPr="00BD773B">
              <w:rPr>
                <w:rFonts w:hint="eastAsia"/>
                <w:b/>
                <w:bCs/>
                <w:sz w:val="22"/>
                <w:szCs w:val="22"/>
                <w:rtl/>
              </w:rPr>
              <w:t>סף</w:t>
            </w:r>
            <w:r w:rsidRPr="00BD773B">
              <w:rPr>
                <w:b/>
                <w:bCs/>
                <w:sz w:val="22"/>
                <w:szCs w:val="22"/>
                <w:rtl/>
              </w:rPr>
              <w:t xml:space="preserve">), </w:t>
            </w:r>
            <w:r w:rsidRPr="00BD773B">
              <w:rPr>
                <w:rFonts w:hint="eastAsia"/>
                <w:b/>
                <w:bCs/>
                <w:sz w:val="22"/>
                <w:szCs w:val="22"/>
                <w:rtl/>
              </w:rPr>
              <w:t>התחייבויות</w:t>
            </w:r>
            <w:r w:rsidRPr="00BD773B">
              <w:rPr>
                <w:b/>
                <w:bCs/>
                <w:sz w:val="22"/>
                <w:szCs w:val="22"/>
                <w:rtl/>
              </w:rPr>
              <w:t xml:space="preserve"> </w:t>
            </w:r>
            <w:r w:rsidRPr="00BD773B">
              <w:rPr>
                <w:rFonts w:hint="eastAsia"/>
                <w:b/>
                <w:bCs/>
                <w:sz w:val="22"/>
                <w:szCs w:val="22"/>
                <w:rtl/>
              </w:rPr>
              <w:t>ואישורים</w:t>
            </w:r>
            <w:r w:rsidRPr="00BD773B">
              <w:rPr>
                <w:b/>
                <w:bCs/>
                <w:sz w:val="22"/>
                <w:szCs w:val="22"/>
                <w:rtl/>
              </w:rPr>
              <w:t xml:space="preserve"> </w:t>
            </w:r>
            <w:r w:rsidRPr="00BD773B">
              <w:rPr>
                <w:rFonts w:hint="eastAsia"/>
                <w:b/>
                <w:bCs/>
                <w:sz w:val="22"/>
                <w:szCs w:val="22"/>
                <w:rtl/>
              </w:rPr>
              <w:t>שיש</w:t>
            </w:r>
            <w:r w:rsidRPr="00BD773B">
              <w:rPr>
                <w:b/>
                <w:bCs/>
                <w:sz w:val="22"/>
                <w:szCs w:val="22"/>
                <w:rtl/>
              </w:rPr>
              <w:t xml:space="preserve"> </w:t>
            </w:r>
            <w:r w:rsidRPr="00BD773B">
              <w:rPr>
                <w:rFonts w:hint="eastAsia"/>
                <w:b/>
                <w:bCs/>
                <w:sz w:val="22"/>
                <w:szCs w:val="22"/>
                <w:rtl/>
              </w:rPr>
              <w:t>להגיש</w:t>
            </w:r>
            <w:r w:rsidRPr="00BD773B">
              <w:rPr>
                <w:b/>
                <w:bCs/>
                <w:sz w:val="22"/>
                <w:szCs w:val="22"/>
                <w:rtl/>
              </w:rPr>
              <w:t xml:space="preserve"> </w:t>
            </w:r>
            <w:r w:rsidRPr="00BD773B">
              <w:rPr>
                <w:rFonts w:hint="eastAsia"/>
                <w:b/>
                <w:bCs/>
                <w:sz w:val="22"/>
                <w:szCs w:val="22"/>
                <w:rtl/>
              </w:rPr>
              <w:t>עם</w:t>
            </w:r>
            <w:r w:rsidRPr="00BD773B">
              <w:rPr>
                <w:b/>
                <w:bCs/>
                <w:sz w:val="22"/>
                <w:szCs w:val="22"/>
                <w:rtl/>
              </w:rPr>
              <w:t xml:space="preserve"> </w:t>
            </w: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ההצעה</w:t>
            </w:r>
            <w:r w:rsidRPr="00BD773B">
              <w:rPr>
                <w:b/>
                <w:bCs/>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b/>
                <w:bCs/>
                <w:sz w:val="22"/>
                <w:szCs w:val="22"/>
                <w:u w:val="single"/>
                <w:rtl/>
              </w:rPr>
              <w:t>כלליים</w:t>
            </w:r>
            <w:r w:rsidRPr="00BD773B">
              <w:rPr>
                <w:b/>
                <w:bCs/>
                <w:sz w:val="22"/>
                <w:szCs w:val="22"/>
                <w:u w:val="single"/>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הנו</w:t>
            </w:r>
            <w:r w:rsidRPr="00BD773B">
              <w:rPr>
                <w:sz w:val="22"/>
                <w:szCs w:val="22"/>
                <w:rtl/>
              </w:rPr>
              <w:t xml:space="preserve"> </w:t>
            </w:r>
            <w:r w:rsidRPr="00BD773B">
              <w:rPr>
                <w:rFonts w:hint="eastAsia"/>
                <w:sz w:val="22"/>
                <w:szCs w:val="22"/>
                <w:rtl/>
              </w:rPr>
              <w:t>תאגיד</w:t>
            </w:r>
            <w:r w:rsidRPr="00BD773B">
              <w:rPr>
                <w:sz w:val="22"/>
                <w:szCs w:val="22"/>
                <w:rtl/>
              </w:rPr>
              <w:t xml:space="preserve"> </w:t>
            </w:r>
            <w:r w:rsidRPr="00BD773B">
              <w:rPr>
                <w:rFonts w:hint="eastAsia"/>
                <w:sz w:val="22"/>
                <w:szCs w:val="22"/>
                <w:rtl/>
              </w:rPr>
              <w:t>הרשום</w:t>
            </w:r>
            <w:r w:rsidRPr="00BD773B">
              <w:rPr>
                <w:sz w:val="22"/>
                <w:szCs w:val="22"/>
                <w:rtl/>
              </w:rPr>
              <w:t xml:space="preserve"> </w:t>
            </w:r>
            <w:r w:rsidRPr="00BD773B">
              <w:rPr>
                <w:rFonts w:hint="eastAsia"/>
                <w:sz w:val="22"/>
                <w:szCs w:val="22"/>
                <w:rtl/>
              </w:rPr>
              <w:t>ברשם</w:t>
            </w:r>
            <w:r w:rsidRPr="00BD773B">
              <w:rPr>
                <w:sz w:val="22"/>
                <w:szCs w:val="22"/>
                <w:rtl/>
              </w:rPr>
              <w:t xml:space="preserve"> </w:t>
            </w:r>
            <w:r w:rsidRPr="00BD773B">
              <w:rPr>
                <w:rFonts w:hint="eastAsia"/>
                <w:sz w:val="22"/>
                <w:szCs w:val="22"/>
                <w:rtl/>
              </w:rPr>
              <w:t>החברות</w:t>
            </w:r>
            <w:r w:rsidRPr="00BD773B">
              <w:rPr>
                <w:sz w:val="22"/>
                <w:szCs w:val="22"/>
                <w:rtl/>
              </w:rPr>
              <w:t xml:space="preserve"> / </w:t>
            </w:r>
            <w:r w:rsidRPr="00BD773B">
              <w:rPr>
                <w:rFonts w:hint="eastAsia"/>
                <w:sz w:val="22"/>
                <w:szCs w:val="22"/>
                <w:rtl/>
              </w:rPr>
              <w:t>ארגון</w:t>
            </w:r>
            <w:r w:rsidRPr="00BD773B">
              <w:rPr>
                <w:sz w:val="22"/>
                <w:szCs w:val="22"/>
                <w:rtl/>
              </w:rPr>
              <w:t xml:space="preserve"> </w:t>
            </w:r>
            <w:r w:rsidRPr="00BD773B">
              <w:rPr>
                <w:rFonts w:hint="eastAsia"/>
                <w:sz w:val="22"/>
                <w:szCs w:val="22"/>
                <w:rtl/>
              </w:rPr>
              <w:t>ללא</w:t>
            </w:r>
            <w:r w:rsidRPr="00BD773B">
              <w:rPr>
                <w:sz w:val="22"/>
                <w:szCs w:val="22"/>
                <w:rtl/>
              </w:rPr>
              <w:t xml:space="preserve"> </w:t>
            </w:r>
            <w:r w:rsidRPr="00BD773B">
              <w:rPr>
                <w:rFonts w:hint="eastAsia"/>
                <w:sz w:val="22"/>
                <w:szCs w:val="22"/>
                <w:rtl/>
              </w:rPr>
              <w:t>כוונת</w:t>
            </w:r>
            <w:r w:rsidRPr="00BD773B">
              <w:rPr>
                <w:sz w:val="22"/>
                <w:szCs w:val="22"/>
                <w:rtl/>
              </w:rPr>
              <w:t xml:space="preserve"> </w:t>
            </w:r>
            <w:r w:rsidRPr="00BD773B">
              <w:rPr>
                <w:rFonts w:hint="eastAsia"/>
                <w:sz w:val="22"/>
                <w:szCs w:val="22"/>
                <w:rtl/>
              </w:rPr>
              <w:t>רווח</w:t>
            </w:r>
            <w:r w:rsidRPr="00BD773B">
              <w:rPr>
                <w:sz w:val="22"/>
                <w:szCs w:val="22"/>
                <w:rtl/>
              </w:rPr>
              <w:t xml:space="preserve"> (</w:t>
            </w:r>
            <w:r w:rsidRPr="00BD773B">
              <w:rPr>
                <w:rFonts w:hint="eastAsia"/>
                <w:sz w:val="22"/>
                <w:szCs w:val="22"/>
                <w:rtl/>
              </w:rPr>
              <w:t>עמותה</w:t>
            </w:r>
            <w:r w:rsidRPr="00BD773B">
              <w:rPr>
                <w:sz w:val="22"/>
                <w:szCs w:val="22"/>
                <w:rtl/>
              </w:rPr>
              <w:t xml:space="preserve">, </w:t>
            </w:r>
            <w:r w:rsidRPr="00BD773B">
              <w:rPr>
                <w:rFonts w:hint="eastAsia"/>
                <w:sz w:val="22"/>
                <w:szCs w:val="22"/>
                <w:rtl/>
              </w:rPr>
              <w:t>חברה</w:t>
            </w:r>
            <w:r w:rsidRPr="00BD773B">
              <w:rPr>
                <w:sz w:val="22"/>
                <w:szCs w:val="22"/>
                <w:rtl/>
              </w:rPr>
              <w:t xml:space="preserve"> </w:t>
            </w:r>
            <w:r w:rsidRPr="00BD773B">
              <w:rPr>
                <w:rFonts w:hint="eastAsia"/>
                <w:sz w:val="22"/>
                <w:szCs w:val="22"/>
                <w:rtl/>
              </w:rPr>
              <w:t>לתועלת</w:t>
            </w:r>
            <w:r w:rsidRPr="00BD773B">
              <w:rPr>
                <w:sz w:val="22"/>
                <w:szCs w:val="22"/>
                <w:rtl/>
              </w:rPr>
              <w:t xml:space="preserve"> </w:t>
            </w:r>
            <w:r w:rsidRPr="00BD773B">
              <w:rPr>
                <w:rFonts w:hint="eastAsia"/>
                <w:sz w:val="22"/>
                <w:szCs w:val="22"/>
                <w:rtl/>
              </w:rPr>
              <w:t>הציבור</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הקדש</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עוסק</w:t>
            </w:r>
            <w:r w:rsidRPr="00BD773B">
              <w:rPr>
                <w:sz w:val="22"/>
                <w:szCs w:val="22"/>
                <w:rtl/>
              </w:rPr>
              <w:t xml:space="preserve"> </w:t>
            </w:r>
            <w:r w:rsidRPr="00BD773B">
              <w:rPr>
                <w:rFonts w:hint="eastAsia"/>
                <w:sz w:val="22"/>
                <w:szCs w:val="22"/>
                <w:rtl/>
              </w:rPr>
              <w:t>מורשה</w:t>
            </w:r>
            <w:r w:rsidRPr="00BD773B">
              <w:rPr>
                <w:sz w:val="22"/>
                <w:szCs w:val="22"/>
                <w:rtl/>
              </w:rPr>
              <w:t xml:space="preserve">. </w:t>
            </w:r>
            <w:r w:rsidRPr="00BD773B">
              <w:rPr>
                <w:rFonts w:hint="eastAsia"/>
                <w:sz w:val="22"/>
                <w:szCs w:val="22"/>
                <w:rtl/>
              </w:rPr>
              <w:t>במידה</w:t>
            </w:r>
            <w:r w:rsidRPr="00BD773B">
              <w:rPr>
                <w:sz w:val="22"/>
                <w:szCs w:val="22"/>
                <w:rtl/>
              </w:rPr>
              <w:t xml:space="preserve"> </w:t>
            </w:r>
            <w:r w:rsidRPr="00BD773B">
              <w:rPr>
                <w:rFonts w:hint="eastAsia"/>
                <w:sz w:val="22"/>
                <w:szCs w:val="22"/>
                <w:rtl/>
              </w:rPr>
              <w:t>ומדובר</w:t>
            </w:r>
            <w:r w:rsidRPr="00BD773B">
              <w:rPr>
                <w:sz w:val="22"/>
                <w:szCs w:val="22"/>
                <w:rtl/>
              </w:rPr>
              <w:t xml:space="preserve"> </w:t>
            </w:r>
            <w:r w:rsidRPr="00BD773B">
              <w:rPr>
                <w:rFonts w:hint="eastAsia"/>
                <w:sz w:val="22"/>
                <w:szCs w:val="22"/>
                <w:rtl/>
              </w:rPr>
              <w:t>בתאגיד</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ארגון</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יש</w:t>
            </w:r>
            <w:r w:rsidRPr="00BD773B">
              <w:rPr>
                <w:sz w:val="22"/>
                <w:szCs w:val="22"/>
                <w:rtl/>
              </w:rPr>
              <w:t xml:space="preserve"> </w:t>
            </w:r>
            <w:r w:rsidRPr="00BD773B">
              <w:rPr>
                <w:rFonts w:hint="eastAsia"/>
                <w:sz w:val="22"/>
                <w:szCs w:val="22"/>
                <w:rtl/>
              </w:rPr>
              <w:t>להמציא</w:t>
            </w:r>
            <w:r w:rsidRPr="00BD773B">
              <w:rPr>
                <w:sz w:val="22"/>
                <w:szCs w:val="22"/>
                <w:rtl/>
              </w:rPr>
              <w:t xml:space="preserve"> </w:t>
            </w:r>
            <w:r w:rsidRPr="00BD773B">
              <w:rPr>
                <w:rFonts w:hint="eastAsia"/>
                <w:sz w:val="22"/>
                <w:szCs w:val="22"/>
                <w:rtl/>
              </w:rPr>
              <w:t>העתק</w:t>
            </w:r>
            <w:r w:rsidRPr="00BD773B">
              <w:rPr>
                <w:sz w:val="22"/>
                <w:szCs w:val="22"/>
                <w:rtl/>
              </w:rPr>
              <w:t xml:space="preserve"> </w:t>
            </w:r>
            <w:r w:rsidRPr="00BD773B">
              <w:rPr>
                <w:rFonts w:hint="eastAsia"/>
                <w:sz w:val="22"/>
                <w:szCs w:val="22"/>
                <w:rtl/>
              </w:rPr>
              <w:t>תעודת</w:t>
            </w:r>
            <w:r w:rsidRPr="00BD773B">
              <w:rPr>
                <w:sz w:val="22"/>
                <w:szCs w:val="22"/>
                <w:rtl/>
              </w:rPr>
              <w:t xml:space="preserve"> </w:t>
            </w:r>
            <w:r w:rsidRPr="00BD773B">
              <w:rPr>
                <w:rFonts w:hint="eastAsia"/>
                <w:sz w:val="22"/>
                <w:szCs w:val="22"/>
                <w:rtl/>
              </w:rPr>
              <w:t>רישום</w:t>
            </w:r>
            <w:r w:rsidRPr="00BD773B">
              <w:rPr>
                <w:sz w:val="22"/>
                <w:szCs w:val="22"/>
                <w:rtl/>
              </w:rPr>
              <w:t xml:space="preserve"> </w:t>
            </w:r>
            <w:r w:rsidRPr="00BD773B">
              <w:rPr>
                <w:rFonts w:hint="eastAsia"/>
                <w:sz w:val="22"/>
                <w:szCs w:val="22"/>
                <w:rtl/>
              </w:rPr>
              <w:t>כדין</w:t>
            </w:r>
            <w:r w:rsidRPr="00BD773B">
              <w:rPr>
                <w:sz w:val="22"/>
                <w:szCs w:val="22"/>
                <w:rtl/>
              </w:rPr>
              <w:t xml:space="preserve"> </w:t>
            </w:r>
            <w:r w:rsidRPr="00BD773B">
              <w:rPr>
                <w:rFonts w:hint="eastAsia"/>
                <w:sz w:val="22"/>
                <w:szCs w:val="22"/>
                <w:rtl/>
              </w:rPr>
              <w:t>בישראל</w:t>
            </w:r>
            <w:r w:rsidRPr="00BD773B">
              <w:rPr>
                <w:sz w:val="22"/>
                <w:szCs w:val="22"/>
                <w:rtl/>
              </w:rPr>
              <w:t xml:space="preserve"> </w:t>
            </w:r>
            <w:r w:rsidRPr="00BD773B">
              <w:rPr>
                <w:rFonts w:hint="eastAsia"/>
                <w:sz w:val="22"/>
                <w:szCs w:val="22"/>
                <w:rtl/>
              </w:rPr>
              <w:t>במרשם</w:t>
            </w:r>
            <w:r w:rsidRPr="00BD773B">
              <w:rPr>
                <w:sz w:val="22"/>
                <w:szCs w:val="22"/>
                <w:rtl/>
              </w:rPr>
              <w:t xml:space="preserve"> </w:t>
            </w:r>
            <w:r w:rsidRPr="00BD773B">
              <w:rPr>
                <w:rFonts w:hint="eastAsia"/>
                <w:sz w:val="22"/>
                <w:szCs w:val="22"/>
                <w:rtl/>
              </w:rPr>
              <w:t>הרלבנטי</w:t>
            </w:r>
            <w:r w:rsidRPr="00BD773B">
              <w:rPr>
                <w:sz w:val="22"/>
                <w:szCs w:val="22"/>
                <w:rtl/>
              </w:rPr>
              <w:t xml:space="preserve">, </w:t>
            </w:r>
            <w:r w:rsidRPr="00BD773B">
              <w:rPr>
                <w:rFonts w:hint="eastAsia"/>
                <w:sz w:val="22"/>
                <w:szCs w:val="22"/>
                <w:rtl/>
              </w:rPr>
              <w:t>תקפה</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הוראות</w:t>
            </w:r>
            <w:r w:rsidRPr="00BD773B">
              <w:rPr>
                <w:sz w:val="22"/>
                <w:szCs w:val="22"/>
                <w:rtl/>
              </w:rPr>
              <w:t xml:space="preserve"> </w:t>
            </w:r>
            <w:r w:rsidRPr="00BD773B">
              <w:rPr>
                <w:rFonts w:hint="eastAsia"/>
                <w:sz w:val="22"/>
                <w:szCs w:val="22"/>
                <w:rtl/>
              </w:rPr>
              <w:t>הדין</w:t>
            </w:r>
            <w:r w:rsidRPr="00BD773B">
              <w:rPr>
                <w:sz w:val="22"/>
                <w:szCs w:val="22"/>
                <w:rtl/>
              </w:rPr>
              <w:t xml:space="preserve"> </w:t>
            </w:r>
            <w:r w:rsidRPr="00BD773B">
              <w:rPr>
                <w:rFonts w:hint="eastAsia"/>
                <w:sz w:val="22"/>
                <w:szCs w:val="22"/>
                <w:rtl/>
              </w:rPr>
              <w:t>הנוגעות</w:t>
            </w:r>
            <w:r w:rsidRPr="00BD773B">
              <w:rPr>
                <w:sz w:val="22"/>
                <w:szCs w:val="22"/>
                <w:rtl/>
              </w:rPr>
              <w:t xml:space="preserve"> </w:t>
            </w:r>
            <w:r w:rsidRPr="00BD773B">
              <w:rPr>
                <w:rFonts w:hint="eastAsia"/>
                <w:sz w:val="22"/>
                <w:szCs w:val="22"/>
                <w:rtl/>
              </w:rPr>
              <w:t>לעניין</w:t>
            </w:r>
            <w:r w:rsidRPr="00BD773B">
              <w:rPr>
                <w:sz w:val="22"/>
                <w:szCs w:val="22"/>
                <w:rtl/>
              </w:rPr>
              <w:t xml:space="preserve"> </w:t>
            </w:r>
            <w:r w:rsidRPr="00BD773B">
              <w:rPr>
                <w:rFonts w:hint="eastAsia"/>
                <w:sz w:val="22"/>
                <w:szCs w:val="22"/>
                <w:rtl/>
              </w:rPr>
              <w:t>וכן</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ניהול</w:t>
            </w:r>
            <w:r w:rsidRPr="00BD773B">
              <w:rPr>
                <w:sz w:val="22"/>
                <w:szCs w:val="22"/>
                <w:rtl/>
              </w:rPr>
              <w:t xml:space="preserve"> </w:t>
            </w:r>
            <w:r w:rsidRPr="00BD773B">
              <w:rPr>
                <w:rFonts w:hint="eastAsia"/>
                <w:sz w:val="22"/>
                <w:szCs w:val="22"/>
                <w:rtl/>
              </w:rPr>
              <w:t>תקין</w:t>
            </w:r>
            <w:r w:rsidRPr="00BD773B">
              <w:rPr>
                <w:sz w:val="22"/>
                <w:szCs w:val="22"/>
                <w:rtl/>
              </w:rPr>
              <w:t xml:space="preserve">" </w:t>
            </w:r>
            <w:r w:rsidRPr="00BD773B">
              <w:rPr>
                <w:rFonts w:hint="eastAsia"/>
                <w:sz w:val="22"/>
                <w:szCs w:val="22"/>
                <w:rtl/>
              </w:rPr>
              <w:t>בתוקף</w:t>
            </w:r>
            <w:r w:rsidRPr="00BD773B">
              <w:rPr>
                <w:sz w:val="22"/>
                <w:szCs w:val="22"/>
                <w:rtl/>
              </w:rPr>
              <w:t xml:space="preserve"> </w:t>
            </w:r>
            <w:r w:rsidRPr="00BD773B">
              <w:rPr>
                <w:rFonts w:hint="eastAsia"/>
                <w:sz w:val="22"/>
                <w:szCs w:val="22"/>
                <w:rtl/>
              </w:rPr>
              <w:t>שהנפיק</w:t>
            </w:r>
            <w:r w:rsidRPr="00BD773B">
              <w:rPr>
                <w:sz w:val="22"/>
                <w:szCs w:val="22"/>
                <w:rtl/>
              </w:rPr>
              <w:t xml:space="preserve"> </w:t>
            </w:r>
            <w:r w:rsidRPr="00BD773B">
              <w:rPr>
                <w:rFonts w:hint="eastAsia"/>
                <w:sz w:val="22"/>
                <w:szCs w:val="22"/>
                <w:rtl/>
              </w:rPr>
              <w:t>הרשם</w:t>
            </w:r>
            <w:r w:rsidRPr="00BD773B">
              <w:rPr>
                <w:sz w:val="22"/>
                <w:szCs w:val="22"/>
                <w:rtl/>
              </w:rPr>
              <w:t xml:space="preserve"> </w:t>
            </w:r>
            <w:r w:rsidRPr="00BD773B">
              <w:rPr>
                <w:rFonts w:hint="eastAsia"/>
                <w:sz w:val="22"/>
                <w:szCs w:val="22"/>
                <w:rtl/>
              </w:rPr>
              <w:t>הרלבנטי</w:t>
            </w:r>
            <w:r w:rsidRPr="00BD773B">
              <w:rPr>
                <w:sz w:val="22"/>
                <w:szCs w:val="22"/>
                <w:rtl/>
              </w:rPr>
              <w:t xml:space="preserve">. </w:t>
            </w:r>
          </w:p>
          <w:p w:rsidR="00DE70FC" w:rsidRPr="00BD773B" w:rsidRDefault="00DE70FC" w:rsidP="00DE70FC">
            <w:pPr>
              <w:spacing w:line="360" w:lineRule="auto"/>
              <w:jc w:val="both"/>
              <w:rPr>
                <w:b/>
                <w:bCs/>
                <w:sz w:val="22"/>
                <w:szCs w:val="22"/>
                <w:u w:val="single"/>
                <w:rtl/>
              </w:rPr>
            </w:pPr>
            <w:r w:rsidRPr="00BD773B">
              <w:rPr>
                <w:rFonts w:hint="eastAsia"/>
                <w:sz w:val="22"/>
                <w:szCs w:val="22"/>
                <w:rtl/>
              </w:rPr>
              <w:t>יובהר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רשאים</w:t>
            </w:r>
            <w:r w:rsidRPr="00BD773B">
              <w:rPr>
                <w:sz w:val="22"/>
                <w:szCs w:val="22"/>
                <w:rtl/>
              </w:rPr>
              <w:t xml:space="preserve"> </w:t>
            </w:r>
            <w:r w:rsidRPr="00BD773B">
              <w:rPr>
                <w:rFonts w:hint="eastAsia"/>
                <w:sz w:val="22"/>
                <w:szCs w:val="22"/>
                <w:rtl/>
              </w:rPr>
              <w:t>לחבור</w:t>
            </w:r>
            <w:r w:rsidRPr="00BD773B">
              <w:rPr>
                <w:sz w:val="22"/>
                <w:szCs w:val="22"/>
                <w:rtl/>
              </w:rPr>
              <w:t xml:space="preserve"> </w:t>
            </w:r>
            <w:r w:rsidRPr="00BD773B">
              <w:rPr>
                <w:rFonts w:hint="eastAsia"/>
                <w:sz w:val="22"/>
                <w:szCs w:val="22"/>
                <w:rtl/>
              </w:rPr>
              <w:t>מספר</w:t>
            </w:r>
            <w:r w:rsidRPr="00BD773B">
              <w:rPr>
                <w:sz w:val="22"/>
                <w:szCs w:val="22"/>
                <w:rtl/>
              </w:rPr>
              <w:t xml:space="preserve"> </w:t>
            </w:r>
            <w:r w:rsidRPr="00BD773B">
              <w:rPr>
                <w:rFonts w:hint="eastAsia"/>
                <w:sz w:val="22"/>
                <w:szCs w:val="22"/>
                <w:rtl/>
              </w:rPr>
              <w:t>גורמים</w:t>
            </w:r>
            <w:r w:rsidRPr="00BD773B">
              <w:rPr>
                <w:sz w:val="22"/>
                <w:szCs w:val="22"/>
                <w:rtl/>
              </w:rPr>
              <w:t xml:space="preserve"> </w:t>
            </w:r>
            <w:r w:rsidRPr="00BD773B">
              <w:rPr>
                <w:rFonts w:hint="eastAsia"/>
                <w:sz w:val="22"/>
                <w:szCs w:val="22"/>
                <w:rtl/>
              </w:rPr>
              <w:t>לשם</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למעט</w:t>
            </w:r>
            <w:r w:rsidRPr="00BD773B">
              <w:rPr>
                <w:sz w:val="22"/>
                <w:szCs w:val="22"/>
                <w:rtl/>
              </w:rPr>
              <w:t xml:space="preserve"> </w:t>
            </w:r>
            <w:r w:rsidRPr="00BD773B">
              <w:rPr>
                <w:rFonts w:hint="eastAsia"/>
                <w:sz w:val="22"/>
                <w:szCs w:val="22"/>
                <w:rtl/>
              </w:rPr>
              <w:t>שותפות</w:t>
            </w:r>
            <w:r w:rsidRPr="00BD773B">
              <w:rPr>
                <w:sz w:val="22"/>
                <w:szCs w:val="22"/>
                <w:rtl/>
              </w:rPr>
              <w:t xml:space="preserve"> </w:t>
            </w:r>
            <w:r w:rsidRPr="00BD773B">
              <w:rPr>
                <w:rFonts w:hint="eastAsia"/>
                <w:sz w:val="22"/>
                <w:szCs w:val="22"/>
                <w:rtl/>
              </w:rPr>
              <w:t>רשומה</w:t>
            </w:r>
            <w:r w:rsidRPr="00BD773B">
              <w:rPr>
                <w:sz w:val="22"/>
                <w:szCs w:val="22"/>
                <w:rtl/>
              </w:rPr>
              <w:t xml:space="preserve"> </w:t>
            </w:r>
            <w:r w:rsidRPr="00BD773B">
              <w:rPr>
                <w:rFonts w:hint="eastAsia"/>
                <w:sz w:val="22"/>
                <w:szCs w:val="22"/>
                <w:rtl/>
              </w:rPr>
              <w:t>כדין</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cs"/>
                <w:sz w:val="22"/>
                <w:szCs w:val="22"/>
                <w:rtl/>
              </w:rPr>
              <w:t>המציע ככל שהנו "חברה" (פרטית או ציבורית) או "חברת חוץ" כמשמעם בחוק החברות, התשנ"ט-1999 (להלן בסעיף זה: "</w:t>
            </w:r>
            <w:r w:rsidRPr="00BD773B">
              <w:rPr>
                <w:rFonts w:hint="cs"/>
                <w:b/>
                <w:bCs/>
                <w:sz w:val="22"/>
                <w:szCs w:val="22"/>
                <w:rtl/>
              </w:rPr>
              <w:t>החוק</w:t>
            </w:r>
            <w:r w:rsidRPr="00BD773B">
              <w:rPr>
                <w:rFonts w:hint="cs"/>
                <w:sz w:val="22"/>
                <w:szCs w:val="22"/>
                <w:rtl/>
              </w:rPr>
              <w:t xml:space="preserve">") עומד נכון להגשת הצעתו במסגרת מכרז זה, בתנאים הבאים: 1. אין לו </w:t>
            </w:r>
            <w:r w:rsidRPr="00BD773B">
              <w:rPr>
                <w:sz w:val="22"/>
                <w:szCs w:val="22"/>
                <w:rtl/>
              </w:rPr>
              <w:t xml:space="preserve">חובות אגרה שנתית לשנים שקדמו לשנה בה מוגשת </w:t>
            </w:r>
            <w:r w:rsidRPr="00BD773B">
              <w:rPr>
                <w:rFonts w:hint="cs"/>
                <w:sz w:val="22"/>
                <w:szCs w:val="22"/>
                <w:rtl/>
              </w:rPr>
              <w:t xml:space="preserve">הצעתו במסגרת מכרז זה; 2. החברה אינה </w:t>
            </w:r>
            <w:r w:rsidRPr="00BD773B">
              <w:rPr>
                <w:sz w:val="22"/>
                <w:szCs w:val="22"/>
                <w:rtl/>
              </w:rPr>
              <w:t xml:space="preserve">חברה </w:t>
            </w:r>
            <w:r w:rsidRPr="00BD773B">
              <w:rPr>
                <w:rFonts w:hint="cs"/>
                <w:sz w:val="22"/>
                <w:szCs w:val="22"/>
                <w:rtl/>
              </w:rPr>
              <w:t>"</w:t>
            </w:r>
            <w:r w:rsidRPr="00BD773B">
              <w:rPr>
                <w:sz w:val="22"/>
                <w:szCs w:val="22"/>
                <w:rtl/>
              </w:rPr>
              <w:t>מפרת חוק</w:t>
            </w:r>
            <w:r w:rsidRPr="00BD773B">
              <w:rPr>
                <w:rFonts w:hint="cs"/>
                <w:sz w:val="22"/>
                <w:szCs w:val="22"/>
                <w:rtl/>
              </w:rPr>
              <w:t>" כהגדרתה בחוק,</w:t>
            </w:r>
            <w:r w:rsidRPr="00BD773B">
              <w:rPr>
                <w:sz w:val="22"/>
                <w:szCs w:val="22"/>
                <w:rtl/>
              </w:rPr>
              <w:t xml:space="preserve"> או ש</w:t>
            </w:r>
            <w:r w:rsidRPr="00BD773B">
              <w:rPr>
                <w:rFonts w:hint="cs"/>
                <w:sz w:val="22"/>
                <w:szCs w:val="22"/>
                <w:rtl/>
              </w:rPr>
              <w:t>אינה בהליך של</w:t>
            </w:r>
            <w:r w:rsidRPr="00BD773B">
              <w:rPr>
                <w:sz w:val="22"/>
                <w:szCs w:val="22"/>
                <w:rtl/>
              </w:rPr>
              <w:t xml:space="preserve"> התראה לפני רישום כחברה מפרת חוק</w:t>
            </w:r>
            <w:r w:rsidRPr="00BD773B">
              <w:rPr>
                <w:rFonts w:hint="cs"/>
                <w:sz w:val="22"/>
                <w:szCs w:val="22"/>
                <w:rtl/>
              </w:rPr>
              <w:t xml:space="preserve"> כהגדרתה בחוק.</w:t>
            </w:r>
          </w:p>
          <w:p w:rsidR="00DE70FC" w:rsidRPr="00BD773B" w:rsidRDefault="00DE70FC" w:rsidP="00DE70FC">
            <w:pPr>
              <w:spacing w:line="360" w:lineRule="auto"/>
              <w:jc w:val="both"/>
              <w:rPr>
                <w:sz w:val="22"/>
                <w:szCs w:val="22"/>
                <w:rtl/>
              </w:rPr>
            </w:pPr>
            <w:r w:rsidRPr="00BD773B">
              <w:rPr>
                <w:rFonts w:hint="cs"/>
                <w:sz w:val="22"/>
                <w:szCs w:val="22"/>
                <w:rtl/>
              </w:rPr>
              <w:t xml:space="preserve">[כאמור בפרק ההגדרות למכרז זה, לחברה "מפרת חוק" תחשב כל חברה </w:t>
            </w:r>
            <w:r w:rsidRPr="00BD773B">
              <w:rPr>
                <w:sz w:val="22"/>
                <w:szCs w:val="22"/>
                <w:rtl/>
              </w:rPr>
              <w:t>פרטית, ציבורית או חברת חוץ אשר לא מילאה אחת או יותר מהחובות הבאות</w:t>
            </w:r>
            <w:r w:rsidRPr="00BD773B">
              <w:rPr>
                <w:rFonts w:hint="cs"/>
                <w:sz w:val="22"/>
                <w:szCs w:val="22"/>
                <w:rtl/>
              </w:rPr>
              <w:t>: א.</w:t>
            </w:r>
            <w:r w:rsidRPr="00BD773B">
              <w:rPr>
                <w:sz w:val="22"/>
                <w:szCs w:val="22"/>
                <w:rtl/>
              </w:rPr>
              <w:t xml:space="preserve"> </w:t>
            </w:r>
            <w:r w:rsidRPr="00BD773B">
              <w:rPr>
                <w:rFonts w:hint="cs"/>
                <w:sz w:val="22"/>
                <w:szCs w:val="22"/>
                <w:rtl/>
              </w:rPr>
              <w:t>לא הגישה דוח שנתי</w:t>
            </w:r>
            <w:r w:rsidRPr="00BD773B">
              <w:rPr>
                <w:sz w:val="22"/>
                <w:szCs w:val="22"/>
                <w:rtl/>
              </w:rPr>
              <w:t xml:space="preserve"> ככל שהחובה להגשתו מוטלת על החברה</w:t>
            </w:r>
            <w:r w:rsidRPr="00BD773B">
              <w:rPr>
                <w:rFonts w:hint="cs"/>
                <w:sz w:val="22"/>
                <w:szCs w:val="22"/>
                <w:rtl/>
              </w:rPr>
              <w:t>; ב. לא שילמה חובות אגרות שנתיות לגבי אחת או יותר משבע השנים שקדמו לשנה הנוכחית.</w:t>
            </w:r>
          </w:p>
          <w:p w:rsidR="00DE70FC" w:rsidRPr="00BD773B" w:rsidRDefault="00DE70FC" w:rsidP="00DE70FC">
            <w:pPr>
              <w:spacing w:line="360" w:lineRule="auto"/>
              <w:jc w:val="both"/>
              <w:rPr>
                <w:sz w:val="22"/>
                <w:szCs w:val="22"/>
                <w:rtl/>
              </w:rPr>
            </w:pPr>
            <w:r w:rsidRPr="00BD773B">
              <w:rPr>
                <w:rFonts w:hint="cs"/>
                <w:sz w:val="22"/>
                <w:szCs w:val="22"/>
                <w:rtl/>
              </w:rPr>
              <w:t>להוכחת תנאי זה על המציע לצרף את המסכמים הבאים:</w:t>
            </w:r>
          </w:p>
          <w:p w:rsidR="00DE70FC" w:rsidRPr="00BD773B" w:rsidRDefault="00DE70FC" w:rsidP="00DE70FC">
            <w:pPr>
              <w:spacing w:line="360" w:lineRule="auto"/>
              <w:jc w:val="both"/>
              <w:rPr>
                <w:sz w:val="22"/>
                <w:szCs w:val="22"/>
                <w:rtl/>
              </w:rPr>
            </w:pPr>
            <w:r w:rsidRPr="00BD773B">
              <w:rPr>
                <w:rFonts w:hint="cs"/>
                <w:sz w:val="22"/>
                <w:szCs w:val="22"/>
                <w:rtl/>
              </w:rPr>
              <w:t xml:space="preserve">הצהרה חתומה בפני עו"ד בהתאם לנוסח נספח 1 למכרז זה על פיו הוא ממלא אחר תנאי הסעיף הנ"ל </w:t>
            </w:r>
            <w:r w:rsidRPr="00BD773B">
              <w:rPr>
                <w:rFonts w:hint="cs"/>
                <w:b/>
                <w:bCs/>
                <w:sz w:val="22"/>
                <w:szCs w:val="22"/>
                <w:rtl/>
              </w:rPr>
              <w:t xml:space="preserve">[תצהיר </w:t>
            </w:r>
            <w:r w:rsidRPr="00BD773B">
              <w:rPr>
                <w:b/>
                <w:bCs/>
                <w:sz w:val="22"/>
                <w:szCs w:val="22"/>
                <w:rtl/>
              </w:rPr>
              <w:t>העדר חובות לרשם החברות כתנאי להשתתפות במכרז</w:t>
            </w:r>
            <w:r w:rsidRPr="00BD773B">
              <w:rPr>
                <w:rFonts w:hint="cs"/>
                <w:b/>
                <w:bCs/>
                <w:sz w:val="22"/>
                <w:szCs w:val="22"/>
                <w:rtl/>
              </w:rPr>
              <w:t>].</w:t>
            </w:r>
          </w:p>
          <w:p w:rsidR="00DE70FC" w:rsidRPr="00BD773B" w:rsidRDefault="00DE70FC" w:rsidP="00DE70FC">
            <w:pPr>
              <w:spacing w:line="360" w:lineRule="auto"/>
              <w:jc w:val="both"/>
              <w:rPr>
                <w:sz w:val="22"/>
                <w:szCs w:val="22"/>
                <w:rtl/>
              </w:rPr>
            </w:pPr>
            <w:r w:rsidRPr="00BD773B">
              <w:rPr>
                <w:rFonts w:hint="cs"/>
                <w:sz w:val="22"/>
                <w:szCs w:val="22"/>
                <w:rtl/>
              </w:rPr>
              <w:t xml:space="preserve">נסח </w:t>
            </w:r>
            <w:r w:rsidRPr="00BD773B">
              <w:rPr>
                <w:sz w:val="22"/>
                <w:szCs w:val="22"/>
                <w:rtl/>
              </w:rPr>
              <w:t xml:space="preserve">חברה/שותפות עדכני </w:t>
            </w:r>
            <w:r w:rsidRPr="00BD773B">
              <w:rPr>
                <w:rFonts w:hint="cs"/>
                <w:sz w:val="22"/>
                <w:szCs w:val="22"/>
                <w:rtl/>
              </w:rPr>
              <w:t xml:space="preserve">לחודש הקלנדרי של הגשת ההצעה </w:t>
            </w:r>
            <w:r w:rsidRPr="00BD773B">
              <w:rPr>
                <w:sz w:val="22"/>
                <w:szCs w:val="22"/>
                <w:rtl/>
              </w:rPr>
              <w:t xml:space="preserve">מרשות התאגידים הניתן להפקה דרך אתר האינטרנט של רשות התאגידים, שכתובתו: </w:t>
            </w:r>
            <w:r w:rsidRPr="00BD773B">
              <w:rPr>
                <w:bCs/>
                <w:sz w:val="22"/>
                <w:szCs w:val="22"/>
              </w:rPr>
              <w:t>Taagidim.justice.gov.il</w:t>
            </w:r>
            <w:r w:rsidRPr="00BD773B">
              <w:rPr>
                <w:rFonts w:hint="cs"/>
                <w:sz w:val="22"/>
                <w:szCs w:val="22"/>
                <w:rtl/>
              </w:rPr>
              <w:t>, בלחיצה על הכותרת "הפקת נסח חברה".</w:t>
            </w:r>
          </w:p>
          <w:p w:rsidR="00DE70FC" w:rsidRPr="00BD773B" w:rsidRDefault="00DE70FC" w:rsidP="00DE70FC">
            <w:pPr>
              <w:spacing w:line="360" w:lineRule="auto"/>
              <w:jc w:val="both"/>
              <w:rPr>
                <w:b/>
                <w:bCs/>
                <w:sz w:val="22"/>
                <w:szCs w:val="22"/>
                <w:rtl/>
              </w:rPr>
            </w:pPr>
            <w:r w:rsidRPr="00BD773B">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DE70FC" w:rsidRPr="00BD773B" w:rsidRDefault="00DE70FC" w:rsidP="00DE70FC">
            <w:pPr>
              <w:spacing w:line="360" w:lineRule="auto"/>
              <w:jc w:val="both"/>
              <w:rPr>
                <w:sz w:val="22"/>
                <w:szCs w:val="22"/>
                <w:rtl/>
              </w:rPr>
            </w:pPr>
            <w:r w:rsidRPr="00BD773B">
              <w:rPr>
                <w:rFonts w:hint="cs"/>
                <w:b/>
                <w:bCs/>
                <w:sz w:val="22"/>
                <w:szCs w:val="22"/>
                <w:rtl/>
              </w:rPr>
              <w:t>מציע שעובר למועד האחרון להגשת הצעות הופיע במחשבי הרשם בסטאטוס של "מפר חוק" מכל סיבה שהיא (וזאת גם אם מילא אחר התנאים המזכים אותו בביטול הרשום "מפר חוק", למשל הגיש את המסמכים, ואלו לא אושרו במועד הגשת הצעתו) - תפסל הצעתו.</w:t>
            </w:r>
          </w:p>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ברשות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האישורים</w:t>
            </w:r>
            <w:r w:rsidRPr="00BD773B">
              <w:rPr>
                <w:sz w:val="22"/>
                <w:szCs w:val="22"/>
                <w:rtl/>
              </w:rPr>
              <w:t xml:space="preserve"> </w:t>
            </w:r>
            <w:r w:rsidRPr="00BD773B">
              <w:rPr>
                <w:rFonts w:hint="eastAsia"/>
                <w:sz w:val="22"/>
                <w:szCs w:val="22"/>
                <w:rtl/>
              </w:rPr>
              <w:t>הנדרשים</w:t>
            </w:r>
            <w:r w:rsidRPr="00BD773B">
              <w:rPr>
                <w:sz w:val="22"/>
                <w:szCs w:val="22"/>
                <w:rtl/>
              </w:rPr>
              <w:t xml:space="preserve"> </w:t>
            </w:r>
            <w:r w:rsidRPr="00BD773B">
              <w:rPr>
                <w:rFonts w:hint="eastAsia"/>
                <w:sz w:val="22"/>
                <w:szCs w:val="22"/>
                <w:rtl/>
              </w:rPr>
              <w:t>לפי</w:t>
            </w:r>
            <w:r w:rsidRPr="00BD773B">
              <w:rPr>
                <w:sz w:val="22"/>
                <w:szCs w:val="22"/>
                <w:rtl/>
              </w:rPr>
              <w:t xml:space="preserve"> </w:t>
            </w:r>
            <w:bookmarkStart w:id="1" w:name="OLE_LINK1"/>
            <w:r w:rsidRPr="00BD773B">
              <w:rPr>
                <w:rFonts w:hint="eastAsia"/>
                <w:sz w:val="22"/>
                <w:szCs w:val="22"/>
                <w:rtl/>
              </w:rPr>
              <w:t>חוק</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גופים</w:t>
            </w:r>
            <w:r w:rsidRPr="00BD773B">
              <w:rPr>
                <w:sz w:val="22"/>
                <w:szCs w:val="22"/>
                <w:rtl/>
              </w:rPr>
              <w:t xml:space="preserve"> </w:t>
            </w:r>
            <w:r w:rsidRPr="00BD773B">
              <w:rPr>
                <w:rFonts w:hint="eastAsia"/>
                <w:sz w:val="22"/>
                <w:szCs w:val="22"/>
                <w:rtl/>
              </w:rPr>
              <w:t>ציבוריים</w:t>
            </w:r>
            <w:bookmarkEnd w:id="1"/>
            <w:r w:rsidRPr="00BD773B">
              <w:rPr>
                <w:sz w:val="22"/>
                <w:szCs w:val="22"/>
                <w:rtl/>
              </w:rPr>
              <w:t xml:space="preserve">, </w:t>
            </w:r>
            <w:r w:rsidRPr="00BD773B">
              <w:rPr>
                <w:rFonts w:hint="eastAsia"/>
                <w:sz w:val="22"/>
                <w:szCs w:val="22"/>
                <w:rtl/>
              </w:rPr>
              <w:t>התשל</w:t>
            </w:r>
            <w:r w:rsidRPr="00BD773B">
              <w:rPr>
                <w:sz w:val="22"/>
                <w:szCs w:val="22"/>
                <w:rtl/>
              </w:rPr>
              <w:t>"</w:t>
            </w:r>
            <w:r w:rsidRPr="00BD773B">
              <w:rPr>
                <w:rFonts w:hint="eastAsia"/>
                <w:sz w:val="22"/>
                <w:szCs w:val="22"/>
                <w:rtl/>
              </w:rPr>
              <w:t>ו</w:t>
            </w:r>
            <w:r w:rsidRPr="00BD773B">
              <w:rPr>
                <w:rFonts w:hint="cs"/>
                <w:sz w:val="22"/>
                <w:szCs w:val="22"/>
                <w:rtl/>
              </w:rPr>
              <w:t>-</w:t>
            </w:r>
            <w:r w:rsidRPr="00BD773B">
              <w:rPr>
                <w:sz w:val="22"/>
                <w:szCs w:val="22"/>
                <w:rtl/>
              </w:rPr>
              <w:t xml:space="preserve">1976 </w:t>
            </w:r>
            <w:r w:rsidRPr="00BD773B">
              <w:rPr>
                <w:rFonts w:hint="eastAsia"/>
                <w:sz w:val="22"/>
                <w:szCs w:val="22"/>
                <w:rtl/>
              </w:rPr>
              <w:t>כדלקמן</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אישור</w:t>
            </w:r>
            <w:r w:rsidRPr="00BD773B">
              <w:rPr>
                <w:sz w:val="22"/>
                <w:szCs w:val="22"/>
                <w:rtl/>
              </w:rPr>
              <w:t xml:space="preserve"> </w:t>
            </w:r>
            <w:r w:rsidRPr="00BD773B">
              <w:rPr>
                <w:rFonts w:hint="eastAsia"/>
                <w:sz w:val="22"/>
                <w:szCs w:val="22"/>
                <w:rtl/>
              </w:rPr>
              <w:t>פקיד</w:t>
            </w:r>
            <w:r w:rsidRPr="00BD773B">
              <w:rPr>
                <w:sz w:val="22"/>
                <w:szCs w:val="22"/>
                <w:rtl/>
              </w:rPr>
              <w:t xml:space="preserve"> </w:t>
            </w:r>
            <w:r w:rsidRPr="00BD773B">
              <w:rPr>
                <w:rFonts w:hint="eastAsia"/>
                <w:sz w:val="22"/>
                <w:szCs w:val="22"/>
                <w:rtl/>
              </w:rPr>
              <w:t>שומה</w:t>
            </w:r>
            <w:r w:rsidRPr="00BD773B">
              <w:rPr>
                <w:sz w:val="22"/>
                <w:szCs w:val="22"/>
                <w:rtl/>
              </w:rPr>
              <w:t xml:space="preserve">, </w:t>
            </w:r>
            <w:r w:rsidRPr="00BD773B">
              <w:rPr>
                <w:rFonts w:hint="eastAsia"/>
                <w:sz w:val="22"/>
                <w:szCs w:val="22"/>
                <w:rtl/>
              </w:rPr>
              <w:t>רואה</w:t>
            </w:r>
            <w:r w:rsidRPr="00BD773B">
              <w:rPr>
                <w:sz w:val="22"/>
                <w:szCs w:val="22"/>
                <w:rtl/>
              </w:rPr>
              <w:t xml:space="preserve"> </w:t>
            </w:r>
            <w:r w:rsidRPr="00BD773B">
              <w:rPr>
                <w:rFonts w:hint="eastAsia"/>
                <w:sz w:val="22"/>
                <w:szCs w:val="22"/>
                <w:rtl/>
              </w:rPr>
              <w:t>חשבון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יועץ</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המעיד</w:t>
            </w:r>
            <w:r w:rsidRPr="00BD773B">
              <w:rPr>
                <w:sz w:val="22"/>
                <w:szCs w:val="22"/>
                <w:rtl/>
              </w:rPr>
              <w:t xml:space="preserve"> </w:t>
            </w:r>
            <w:r w:rsidRPr="00BD773B">
              <w:rPr>
                <w:rFonts w:hint="eastAsia"/>
                <w:sz w:val="22"/>
                <w:szCs w:val="22"/>
                <w:rtl/>
              </w:rPr>
              <w:t>שהמציע</w:t>
            </w:r>
            <w:r w:rsidRPr="00BD773B">
              <w:rPr>
                <w:sz w:val="22"/>
                <w:szCs w:val="22"/>
                <w:rtl/>
              </w:rPr>
              <w:t xml:space="preserve"> </w:t>
            </w:r>
            <w:r w:rsidRPr="00BD773B">
              <w:rPr>
                <w:rFonts w:hint="eastAsia"/>
                <w:sz w:val="22"/>
                <w:szCs w:val="22"/>
                <w:rtl/>
              </w:rPr>
              <w:t>מנהל</w:t>
            </w:r>
            <w:r w:rsidRPr="00BD773B">
              <w:rPr>
                <w:sz w:val="22"/>
                <w:szCs w:val="22"/>
                <w:rtl/>
              </w:rPr>
              <w:t xml:space="preserve"> </w:t>
            </w:r>
            <w:r w:rsidRPr="00BD773B">
              <w:rPr>
                <w:rFonts w:hint="eastAsia"/>
                <w:sz w:val="22"/>
                <w:szCs w:val="22"/>
                <w:rtl/>
              </w:rPr>
              <w:t>פנקסי</w:t>
            </w:r>
            <w:r w:rsidRPr="00BD773B">
              <w:rPr>
                <w:sz w:val="22"/>
                <w:szCs w:val="22"/>
                <w:rtl/>
              </w:rPr>
              <w:t xml:space="preserve"> </w:t>
            </w:r>
            <w:r w:rsidRPr="00BD773B">
              <w:rPr>
                <w:rFonts w:hint="eastAsia"/>
                <w:sz w:val="22"/>
                <w:szCs w:val="22"/>
                <w:rtl/>
              </w:rPr>
              <w:t>חשבונות</w:t>
            </w:r>
            <w:r w:rsidRPr="00BD773B">
              <w:rPr>
                <w:sz w:val="22"/>
                <w:szCs w:val="22"/>
                <w:rtl/>
              </w:rPr>
              <w:t xml:space="preserve"> </w:t>
            </w:r>
            <w:r w:rsidRPr="00BD773B">
              <w:rPr>
                <w:rFonts w:hint="eastAsia"/>
                <w:sz w:val="22"/>
                <w:szCs w:val="22"/>
                <w:rtl/>
              </w:rPr>
              <w:t>כדין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שהוא</w:t>
            </w:r>
            <w:r w:rsidRPr="00BD773B">
              <w:rPr>
                <w:sz w:val="22"/>
                <w:szCs w:val="22"/>
                <w:rtl/>
              </w:rPr>
              <w:t xml:space="preserve"> </w:t>
            </w:r>
            <w:r w:rsidRPr="00BD773B">
              <w:rPr>
                <w:rFonts w:hint="eastAsia"/>
                <w:sz w:val="22"/>
                <w:szCs w:val="22"/>
                <w:rtl/>
              </w:rPr>
              <w:t>פטור</w:t>
            </w:r>
            <w:r w:rsidRPr="00BD773B">
              <w:rPr>
                <w:sz w:val="22"/>
                <w:szCs w:val="22"/>
                <w:rtl/>
              </w:rPr>
              <w:t xml:space="preserve"> </w:t>
            </w:r>
            <w:r w:rsidRPr="00BD773B">
              <w:rPr>
                <w:rFonts w:hint="eastAsia"/>
                <w:sz w:val="22"/>
                <w:szCs w:val="22"/>
                <w:rtl/>
              </w:rPr>
              <w:t>מלנהלם</w:t>
            </w:r>
            <w:r w:rsidRPr="00BD773B">
              <w:rPr>
                <w:sz w:val="22"/>
                <w:szCs w:val="22"/>
                <w:rtl/>
              </w:rPr>
              <w:t xml:space="preserve"> </w:t>
            </w:r>
            <w:r w:rsidRPr="00BD773B">
              <w:rPr>
                <w:rFonts w:hint="eastAsia"/>
                <w:sz w:val="22"/>
                <w:szCs w:val="22"/>
                <w:rtl/>
              </w:rPr>
              <w:t>ושהינו</w:t>
            </w:r>
            <w:r w:rsidRPr="00BD773B">
              <w:rPr>
                <w:sz w:val="22"/>
                <w:szCs w:val="22"/>
                <w:rtl/>
              </w:rPr>
              <w:t xml:space="preserve"> </w:t>
            </w:r>
            <w:r w:rsidRPr="00BD773B">
              <w:rPr>
                <w:rFonts w:hint="eastAsia"/>
                <w:sz w:val="22"/>
                <w:szCs w:val="22"/>
                <w:rtl/>
              </w:rPr>
              <w:t>נוהג</w:t>
            </w:r>
            <w:r w:rsidRPr="00BD773B">
              <w:rPr>
                <w:sz w:val="22"/>
                <w:szCs w:val="22"/>
                <w:rtl/>
              </w:rPr>
              <w:t xml:space="preserve"> </w:t>
            </w:r>
            <w:r w:rsidRPr="00BD773B">
              <w:rPr>
                <w:rFonts w:hint="eastAsia"/>
                <w:sz w:val="22"/>
                <w:szCs w:val="22"/>
                <w:rtl/>
              </w:rPr>
              <w:t>לדווח</w:t>
            </w:r>
            <w:r w:rsidRPr="00BD773B">
              <w:rPr>
                <w:sz w:val="22"/>
                <w:szCs w:val="22"/>
                <w:rtl/>
              </w:rPr>
              <w:t xml:space="preserve"> </w:t>
            </w:r>
            <w:r w:rsidRPr="00BD773B">
              <w:rPr>
                <w:rFonts w:hint="eastAsia"/>
                <w:sz w:val="22"/>
                <w:szCs w:val="22"/>
                <w:rtl/>
              </w:rPr>
              <w:t>לפקיד</w:t>
            </w:r>
            <w:r w:rsidRPr="00BD773B">
              <w:rPr>
                <w:sz w:val="22"/>
                <w:szCs w:val="22"/>
                <w:rtl/>
              </w:rPr>
              <w:t xml:space="preserve"> </w:t>
            </w:r>
            <w:r w:rsidRPr="00BD773B">
              <w:rPr>
                <w:rFonts w:hint="eastAsia"/>
                <w:sz w:val="22"/>
                <w:szCs w:val="22"/>
                <w:rtl/>
              </w:rPr>
              <w:t>שומה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הכנסותיו</w:t>
            </w:r>
            <w:r w:rsidRPr="00BD773B">
              <w:rPr>
                <w:sz w:val="22"/>
                <w:szCs w:val="22"/>
                <w:rtl/>
              </w:rPr>
              <w:t xml:space="preserve"> </w:t>
            </w:r>
            <w:r w:rsidRPr="00BD773B">
              <w:rPr>
                <w:rFonts w:hint="eastAsia"/>
                <w:sz w:val="22"/>
                <w:szCs w:val="22"/>
                <w:rtl/>
              </w:rPr>
              <w:t>ושהינו</w:t>
            </w:r>
            <w:r w:rsidRPr="00BD773B">
              <w:rPr>
                <w:sz w:val="22"/>
                <w:szCs w:val="22"/>
                <w:rtl/>
              </w:rPr>
              <w:t xml:space="preserve"> </w:t>
            </w:r>
            <w:r w:rsidRPr="00BD773B">
              <w:rPr>
                <w:rFonts w:hint="eastAsia"/>
                <w:sz w:val="22"/>
                <w:szCs w:val="22"/>
                <w:rtl/>
              </w:rPr>
              <w:t>מדווח</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שמוטל</w:t>
            </w:r>
            <w:r w:rsidRPr="00BD773B">
              <w:rPr>
                <w:sz w:val="22"/>
                <w:szCs w:val="22"/>
                <w:rtl/>
              </w:rPr>
              <w:t xml:space="preserve"> </w:t>
            </w:r>
            <w:r w:rsidRPr="00BD773B">
              <w:rPr>
                <w:rFonts w:hint="eastAsia"/>
                <w:sz w:val="22"/>
                <w:szCs w:val="22"/>
                <w:rtl/>
              </w:rPr>
              <w:t>עליהן</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ערך</w:t>
            </w:r>
            <w:r w:rsidRPr="00BD773B">
              <w:rPr>
                <w:sz w:val="22"/>
                <w:szCs w:val="22"/>
                <w:rtl/>
              </w:rPr>
              <w:t xml:space="preserve"> </w:t>
            </w:r>
            <w:r w:rsidRPr="00BD773B">
              <w:rPr>
                <w:rFonts w:hint="eastAsia"/>
                <w:sz w:val="22"/>
                <w:szCs w:val="22"/>
                <w:rtl/>
              </w:rPr>
              <w:t>מוסף</w:t>
            </w:r>
            <w:r w:rsidRPr="00BD773B">
              <w:rPr>
                <w:sz w:val="22"/>
                <w:szCs w:val="22"/>
                <w:rtl/>
              </w:rPr>
              <w:t xml:space="preserve">, </w:t>
            </w:r>
            <w:r w:rsidRPr="00BD773B">
              <w:rPr>
                <w:rFonts w:hint="eastAsia"/>
                <w:sz w:val="22"/>
                <w:szCs w:val="22"/>
                <w:rtl/>
              </w:rPr>
              <w:t>התשל</w:t>
            </w:r>
            <w:r w:rsidRPr="00BD773B">
              <w:rPr>
                <w:sz w:val="22"/>
                <w:szCs w:val="22"/>
                <w:rtl/>
              </w:rPr>
              <w:t>"</w:t>
            </w:r>
            <w:r w:rsidRPr="00BD773B">
              <w:rPr>
                <w:rFonts w:hint="eastAsia"/>
                <w:sz w:val="22"/>
                <w:szCs w:val="22"/>
                <w:rtl/>
              </w:rPr>
              <w:t>ו</w:t>
            </w:r>
            <w:r w:rsidRPr="00BD773B">
              <w:rPr>
                <w:sz w:val="22"/>
                <w:szCs w:val="22"/>
                <w:rtl/>
              </w:rPr>
              <w:t xml:space="preserve">-1975, </w:t>
            </w:r>
            <w:r w:rsidRPr="00BD773B">
              <w:rPr>
                <w:rFonts w:hint="eastAsia"/>
                <w:sz w:val="22"/>
                <w:szCs w:val="22"/>
                <w:rtl/>
              </w:rPr>
              <w:t>בצירוף</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ניכוי</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במקור</w:t>
            </w:r>
            <w:r w:rsidRPr="00BD773B">
              <w:rPr>
                <w:sz w:val="22"/>
                <w:szCs w:val="22"/>
                <w:rtl/>
              </w:rPr>
              <w:t xml:space="preserve"> </w:t>
            </w:r>
            <w:r w:rsidRPr="00BD773B">
              <w:rPr>
                <w:rFonts w:hint="eastAsia"/>
                <w:sz w:val="22"/>
                <w:szCs w:val="22"/>
                <w:rtl/>
              </w:rPr>
              <w:t>הכל</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ובכפוף</w:t>
            </w:r>
            <w:r w:rsidRPr="00BD773B">
              <w:rPr>
                <w:sz w:val="22"/>
                <w:szCs w:val="22"/>
                <w:rtl/>
              </w:rPr>
              <w:t xml:space="preserve"> </w:t>
            </w:r>
            <w:r w:rsidRPr="00BD773B">
              <w:rPr>
                <w:rFonts w:hint="eastAsia"/>
                <w:sz w:val="22"/>
                <w:szCs w:val="22"/>
                <w:rtl/>
              </w:rPr>
              <w:t>לאמור</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גופים</w:t>
            </w:r>
            <w:r w:rsidRPr="00BD773B">
              <w:rPr>
                <w:sz w:val="22"/>
                <w:szCs w:val="22"/>
                <w:rtl/>
              </w:rPr>
              <w:t xml:space="preserve"> </w:t>
            </w:r>
            <w:r w:rsidRPr="00BD773B">
              <w:rPr>
                <w:rFonts w:hint="eastAsia"/>
                <w:sz w:val="22"/>
                <w:szCs w:val="22"/>
                <w:rtl/>
              </w:rPr>
              <w:t>ציבוריים</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אישור</w:t>
            </w:r>
            <w:r w:rsidRPr="00BD773B">
              <w:rPr>
                <w:sz w:val="22"/>
                <w:szCs w:val="22"/>
                <w:rtl/>
              </w:rPr>
              <w:t xml:space="preserve"> </w:t>
            </w:r>
            <w:r w:rsidRPr="00BD773B">
              <w:rPr>
                <w:rFonts w:hint="eastAsia"/>
                <w:sz w:val="22"/>
                <w:szCs w:val="22"/>
                <w:rtl/>
              </w:rPr>
              <w:t>בדבר</w:t>
            </w:r>
            <w:r w:rsidRPr="00BD773B">
              <w:rPr>
                <w:sz w:val="22"/>
                <w:szCs w:val="22"/>
                <w:rtl/>
              </w:rPr>
              <w:t xml:space="preserve"> </w:t>
            </w:r>
            <w:r w:rsidRPr="00BD773B">
              <w:rPr>
                <w:rFonts w:hint="eastAsia"/>
                <w:sz w:val="22"/>
                <w:szCs w:val="22"/>
                <w:rtl/>
              </w:rPr>
              <w:t>היעדר</w:t>
            </w:r>
            <w:r w:rsidRPr="00BD773B">
              <w:rPr>
                <w:sz w:val="22"/>
                <w:szCs w:val="22"/>
                <w:rtl/>
              </w:rPr>
              <w:t xml:space="preserve"> </w:t>
            </w:r>
            <w:r w:rsidRPr="00BD773B">
              <w:rPr>
                <w:rFonts w:hint="eastAsia"/>
                <w:sz w:val="22"/>
                <w:szCs w:val="22"/>
                <w:rtl/>
              </w:rPr>
              <w:t>הרשעות</w:t>
            </w:r>
            <w:r w:rsidRPr="00BD773B">
              <w:rPr>
                <w:sz w:val="22"/>
                <w:szCs w:val="22"/>
                <w:rtl/>
              </w:rPr>
              <w:t xml:space="preserve"> </w:t>
            </w:r>
            <w:r w:rsidRPr="00BD773B">
              <w:rPr>
                <w:rFonts w:hint="eastAsia"/>
                <w:sz w:val="22"/>
                <w:szCs w:val="22"/>
                <w:rtl/>
              </w:rPr>
              <w:t>בעבירות</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עובדים</w:t>
            </w:r>
            <w:r w:rsidRPr="00BD773B">
              <w:rPr>
                <w:sz w:val="22"/>
                <w:szCs w:val="22"/>
                <w:rtl/>
              </w:rPr>
              <w:t xml:space="preserve"> </w:t>
            </w:r>
            <w:r w:rsidRPr="00BD773B">
              <w:rPr>
                <w:rFonts w:hint="eastAsia"/>
                <w:sz w:val="22"/>
                <w:szCs w:val="22"/>
                <w:rtl/>
              </w:rPr>
              <w:t>זרים</w:t>
            </w:r>
            <w:r w:rsidRPr="00BD773B">
              <w:rPr>
                <w:sz w:val="22"/>
                <w:szCs w:val="22"/>
                <w:rtl/>
              </w:rPr>
              <w:t xml:space="preserve"> (</w:t>
            </w:r>
            <w:r w:rsidRPr="00BD773B">
              <w:rPr>
                <w:rFonts w:hint="eastAsia"/>
                <w:sz w:val="22"/>
                <w:szCs w:val="22"/>
                <w:rtl/>
              </w:rPr>
              <w:t>איסור</w:t>
            </w:r>
            <w:r w:rsidRPr="00BD773B">
              <w:rPr>
                <w:sz w:val="22"/>
                <w:szCs w:val="22"/>
                <w:rtl/>
              </w:rPr>
              <w:t xml:space="preserve"> </w:t>
            </w:r>
            <w:r w:rsidRPr="00BD773B">
              <w:rPr>
                <w:rFonts w:hint="eastAsia"/>
                <w:sz w:val="22"/>
                <w:szCs w:val="22"/>
                <w:rtl/>
              </w:rPr>
              <w:t>העסקה</w:t>
            </w:r>
            <w:r w:rsidRPr="00BD773B">
              <w:rPr>
                <w:sz w:val="22"/>
                <w:szCs w:val="22"/>
                <w:rtl/>
              </w:rPr>
              <w:t xml:space="preserve"> </w:t>
            </w:r>
            <w:r w:rsidRPr="00BD773B">
              <w:rPr>
                <w:rFonts w:hint="eastAsia"/>
                <w:sz w:val="22"/>
                <w:szCs w:val="22"/>
                <w:rtl/>
              </w:rPr>
              <w:t>שלא</w:t>
            </w:r>
            <w:r w:rsidRPr="00BD773B">
              <w:rPr>
                <w:sz w:val="22"/>
                <w:szCs w:val="22"/>
                <w:rtl/>
              </w:rPr>
              <w:t xml:space="preserve"> </w:t>
            </w:r>
            <w:r w:rsidRPr="00BD773B">
              <w:rPr>
                <w:rFonts w:hint="eastAsia"/>
                <w:sz w:val="22"/>
                <w:szCs w:val="22"/>
                <w:rtl/>
              </w:rPr>
              <w:t>כדין</w:t>
            </w:r>
            <w:r w:rsidRPr="00BD773B">
              <w:rPr>
                <w:sz w:val="22"/>
                <w:szCs w:val="22"/>
                <w:rtl/>
              </w:rPr>
              <w:t xml:space="preserve"> </w:t>
            </w:r>
            <w:r w:rsidRPr="00BD773B">
              <w:rPr>
                <w:rFonts w:hint="eastAsia"/>
                <w:sz w:val="22"/>
                <w:szCs w:val="22"/>
                <w:rtl/>
              </w:rPr>
              <w:t>והבטחת</w:t>
            </w:r>
            <w:r w:rsidRPr="00BD773B">
              <w:rPr>
                <w:sz w:val="22"/>
                <w:szCs w:val="22"/>
                <w:rtl/>
              </w:rPr>
              <w:t xml:space="preserve"> </w:t>
            </w:r>
            <w:r w:rsidRPr="00BD773B">
              <w:rPr>
                <w:rFonts w:hint="eastAsia"/>
                <w:sz w:val="22"/>
                <w:szCs w:val="22"/>
                <w:rtl/>
              </w:rPr>
              <w:t>תנאים</w:t>
            </w:r>
            <w:r w:rsidRPr="00BD773B">
              <w:rPr>
                <w:sz w:val="22"/>
                <w:szCs w:val="22"/>
                <w:rtl/>
              </w:rPr>
              <w:t xml:space="preserve"> </w:t>
            </w:r>
            <w:r w:rsidRPr="00BD773B">
              <w:rPr>
                <w:rFonts w:hint="eastAsia"/>
                <w:sz w:val="22"/>
                <w:szCs w:val="22"/>
                <w:rtl/>
              </w:rPr>
              <w:t>הוגנים</w:t>
            </w:r>
            <w:r w:rsidRPr="00BD773B">
              <w:rPr>
                <w:sz w:val="22"/>
                <w:szCs w:val="22"/>
                <w:rtl/>
              </w:rPr>
              <w:t xml:space="preserve">), </w:t>
            </w:r>
            <w:r w:rsidRPr="00BD773B">
              <w:rPr>
                <w:rFonts w:hint="eastAsia"/>
                <w:sz w:val="22"/>
                <w:szCs w:val="22"/>
                <w:rtl/>
              </w:rPr>
              <w:t>התשנ</w:t>
            </w:r>
            <w:r w:rsidRPr="00BD773B">
              <w:rPr>
                <w:sz w:val="22"/>
                <w:szCs w:val="22"/>
                <w:rtl/>
              </w:rPr>
              <w:t>"</w:t>
            </w:r>
            <w:r w:rsidRPr="00BD773B">
              <w:rPr>
                <w:rFonts w:hint="eastAsia"/>
                <w:sz w:val="22"/>
                <w:szCs w:val="22"/>
                <w:rtl/>
              </w:rPr>
              <w:t>א</w:t>
            </w:r>
            <w:r w:rsidRPr="00BD773B">
              <w:rPr>
                <w:sz w:val="22"/>
                <w:szCs w:val="22"/>
                <w:rtl/>
              </w:rPr>
              <w:t>-1991 (</w:t>
            </w:r>
            <w:r w:rsidRPr="00BD773B">
              <w:rPr>
                <w:rFonts w:hint="eastAsia"/>
                <w:sz w:val="22"/>
                <w:szCs w:val="22"/>
                <w:rtl/>
              </w:rPr>
              <w:t>להלן</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עובדים</w:t>
            </w:r>
            <w:r w:rsidRPr="00BD773B">
              <w:rPr>
                <w:sz w:val="22"/>
                <w:szCs w:val="22"/>
                <w:rtl/>
              </w:rPr>
              <w:t xml:space="preserve"> </w:t>
            </w:r>
            <w:r w:rsidRPr="00BD773B">
              <w:rPr>
                <w:rFonts w:hint="eastAsia"/>
                <w:sz w:val="22"/>
                <w:szCs w:val="22"/>
                <w:rtl/>
              </w:rPr>
              <w:t>זרים</w:t>
            </w:r>
            <w:r w:rsidRPr="00BD773B">
              <w:rPr>
                <w:sz w:val="22"/>
                <w:szCs w:val="22"/>
                <w:rtl/>
              </w:rPr>
              <w:t xml:space="preserve">) </w:t>
            </w:r>
            <w:r w:rsidRPr="00BD773B">
              <w:rPr>
                <w:rFonts w:hint="eastAsia"/>
                <w:sz w:val="22"/>
                <w:szCs w:val="22"/>
                <w:rtl/>
              </w:rPr>
              <w:t>וחוק</w:t>
            </w:r>
            <w:r w:rsidRPr="00BD773B">
              <w:rPr>
                <w:sz w:val="22"/>
                <w:szCs w:val="22"/>
                <w:rtl/>
              </w:rPr>
              <w:t xml:space="preserve"> </w:t>
            </w:r>
            <w:r w:rsidRPr="00BD773B">
              <w:rPr>
                <w:rFonts w:hint="eastAsia"/>
                <w:sz w:val="22"/>
                <w:szCs w:val="22"/>
                <w:rtl/>
              </w:rPr>
              <w:t>שכר</w:t>
            </w:r>
            <w:r w:rsidRPr="00BD773B">
              <w:rPr>
                <w:sz w:val="22"/>
                <w:szCs w:val="22"/>
                <w:rtl/>
              </w:rPr>
              <w:t xml:space="preserve"> </w:t>
            </w:r>
            <w:r w:rsidRPr="00BD773B">
              <w:rPr>
                <w:rFonts w:hint="eastAsia"/>
                <w:sz w:val="22"/>
                <w:szCs w:val="22"/>
                <w:rtl/>
              </w:rPr>
              <w:t>מינימום</w:t>
            </w:r>
            <w:r w:rsidRPr="00BD773B">
              <w:rPr>
                <w:sz w:val="22"/>
                <w:szCs w:val="22"/>
                <w:rtl/>
              </w:rPr>
              <w:t xml:space="preserve">, </w:t>
            </w:r>
            <w:r w:rsidRPr="00BD773B">
              <w:rPr>
                <w:rFonts w:hint="eastAsia"/>
                <w:sz w:val="22"/>
                <w:szCs w:val="22"/>
                <w:rtl/>
              </w:rPr>
              <w:t>התשמ</w:t>
            </w:r>
            <w:r w:rsidRPr="00BD773B">
              <w:rPr>
                <w:sz w:val="22"/>
                <w:szCs w:val="22"/>
                <w:rtl/>
              </w:rPr>
              <w:t>"</w:t>
            </w:r>
            <w:r w:rsidRPr="00BD773B">
              <w:rPr>
                <w:rFonts w:hint="eastAsia"/>
                <w:sz w:val="22"/>
                <w:szCs w:val="22"/>
                <w:rtl/>
              </w:rPr>
              <w:t>ז</w:t>
            </w:r>
            <w:r w:rsidRPr="00BD773B">
              <w:rPr>
                <w:sz w:val="22"/>
                <w:szCs w:val="22"/>
                <w:rtl/>
              </w:rPr>
              <w:t>-1987 (</w:t>
            </w:r>
            <w:r w:rsidRPr="00BD773B">
              <w:rPr>
                <w:rFonts w:hint="eastAsia"/>
                <w:sz w:val="22"/>
                <w:szCs w:val="22"/>
                <w:rtl/>
              </w:rPr>
              <w:t>להלן</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שכר</w:t>
            </w:r>
            <w:r w:rsidRPr="00BD773B">
              <w:rPr>
                <w:sz w:val="22"/>
                <w:szCs w:val="22"/>
                <w:rtl/>
              </w:rPr>
              <w:t xml:space="preserve"> </w:t>
            </w:r>
            <w:r w:rsidRPr="00BD773B">
              <w:rPr>
                <w:rFonts w:hint="eastAsia"/>
                <w:sz w:val="22"/>
                <w:szCs w:val="22"/>
                <w:rtl/>
              </w:rPr>
              <w:t>מינימום</w:t>
            </w:r>
            <w:r w:rsidRPr="00BD773B">
              <w:rPr>
                <w:sz w:val="22"/>
                <w:szCs w:val="22"/>
                <w:rtl/>
              </w:rPr>
              <w:t xml:space="preserve">) </w:t>
            </w:r>
            <w:r w:rsidRPr="00BD773B">
              <w:rPr>
                <w:rFonts w:hint="eastAsia"/>
                <w:sz w:val="22"/>
                <w:szCs w:val="22"/>
                <w:rtl/>
              </w:rPr>
              <w:t>חתום</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מורשה</w:t>
            </w:r>
            <w:r w:rsidRPr="00BD773B">
              <w:rPr>
                <w:sz w:val="22"/>
                <w:szCs w:val="22"/>
                <w:rtl/>
              </w:rPr>
              <w:t>/</w:t>
            </w:r>
            <w:r w:rsidRPr="00BD773B">
              <w:rPr>
                <w:rFonts w:hint="eastAsia"/>
                <w:sz w:val="22"/>
                <w:szCs w:val="22"/>
                <w:rtl/>
              </w:rPr>
              <w:t>י</w:t>
            </w:r>
            <w:r w:rsidRPr="00BD773B">
              <w:rPr>
                <w:sz w:val="22"/>
                <w:szCs w:val="22"/>
                <w:rtl/>
              </w:rPr>
              <w:t xml:space="preserve"> </w:t>
            </w:r>
            <w:r w:rsidRPr="00BD773B">
              <w:rPr>
                <w:rFonts w:hint="eastAsia"/>
                <w:sz w:val="22"/>
                <w:szCs w:val="22"/>
                <w:rtl/>
              </w:rPr>
              <w:t>החתימה</w:t>
            </w:r>
            <w:r w:rsidRPr="00BD773B">
              <w:rPr>
                <w:sz w:val="22"/>
                <w:szCs w:val="22"/>
                <w:rtl/>
              </w:rPr>
              <w:t xml:space="preserve"> </w:t>
            </w:r>
            <w:r w:rsidRPr="00BD773B">
              <w:rPr>
                <w:rFonts w:hint="eastAsia"/>
                <w:sz w:val="22"/>
                <w:szCs w:val="22"/>
                <w:rtl/>
              </w:rPr>
              <w:t>ומאושר</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דין</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לנספחים</w:t>
            </w:r>
            <w:r w:rsidRPr="00BD773B">
              <w:rPr>
                <w:sz w:val="22"/>
                <w:szCs w:val="22"/>
                <w:rtl/>
              </w:rPr>
              <w:t xml:space="preserve"> </w:t>
            </w:r>
            <w:r>
              <w:rPr>
                <w:rFonts w:hint="cs"/>
                <w:sz w:val="22"/>
                <w:szCs w:val="22"/>
                <w:rtl/>
              </w:rPr>
              <w:t>2</w:t>
            </w:r>
            <w:r w:rsidRPr="00BD773B">
              <w:rPr>
                <w:sz w:val="22"/>
                <w:szCs w:val="22"/>
                <w:rtl/>
              </w:rPr>
              <w:t>-</w:t>
            </w:r>
            <w:r>
              <w:rPr>
                <w:rFonts w:hint="cs"/>
                <w:sz w:val="22"/>
                <w:szCs w:val="22"/>
                <w:rtl/>
              </w:rPr>
              <w:t>3</w:t>
            </w:r>
            <w:r w:rsidRPr="00BD773B">
              <w:rPr>
                <w:sz w:val="22"/>
                <w:szCs w:val="22"/>
                <w:rtl/>
              </w:rPr>
              <w:t xml:space="preserve">, </w:t>
            </w:r>
            <w:r w:rsidRPr="00BD773B">
              <w:rPr>
                <w:rFonts w:hint="eastAsia"/>
                <w:sz w:val="22"/>
                <w:szCs w:val="22"/>
                <w:rtl/>
              </w:rPr>
              <w:t>לפיו</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ובעל</w:t>
            </w:r>
            <w:r w:rsidRPr="00BD773B">
              <w:rPr>
                <w:sz w:val="22"/>
                <w:szCs w:val="22"/>
                <w:rtl/>
              </w:rPr>
              <w:t xml:space="preserve"> </w:t>
            </w:r>
            <w:r w:rsidRPr="00BD773B">
              <w:rPr>
                <w:rFonts w:hint="eastAsia"/>
                <w:sz w:val="22"/>
                <w:szCs w:val="22"/>
                <w:rtl/>
              </w:rPr>
              <w:t>זיקה</w:t>
            </w:r>
            <w:r w:rsidRPr="00BD773B">
              <w:rPr>
                <w:sz w:val="22"/>
                <w:szCs w:val="22"/>
                <w:rtl/>
              </w:rPr>
              <w:t xml:space="preserve"> </w:t>
            </w:r>
            <w:r w:rsidRPr="00BD773B">
              <w:rPr>
                <w:rFonts w:hint="eastAsia"/>
                <w:sz w:val="22"/>
                <w:szCs w:val="22"/>
                <w:rtl/>
              </w:rPr>
              <w:t>אליו</w:t>
            </w:r>
            <w:r w:rsidRPr="00BD773B">
              <w:rPr>
                <w:sz w:val="22"/>
                <w:szCs w:val="22"/>
                <w:rtl/>
              </w:rPr>
              <w:t xml:space="preserve">, </w:t>
            </w:r>
            <w:r w:rsidRPr="00BD773B">
              <w:rPr>
                <w:rFonts w:hint="eastAsia"/>
                <w:sz w:val="22"/>
                <w:szCs w:val="22"/>
                <w:rtl/>
              </w:rPr>
              <w:t>כהגדרתו</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גופים</w:t>
            </w:r>
            <w:r w:rsidRPr="00BD773B">
              <w:rPr>
                <w:sz w:val="22"/>
                <w:szCs w:val="22"/>
                <w:rtl/>
              </w:rPr>
              <w:t xml:space="preserve"> </w:t>
            </w:r>
            <w:r w:rsidRPr="00BD773B">
              <w:rPr>
                <w:rFonts w:hint="eastAsia"/>
                <w:sz w:val="22"/>
                <w:szCs w:val="22"/>
                <w:rtl/>
              </w:rPr>
              <w:t>ציבוריים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הורשעו</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משתי</w:t>
            </w:r>
            <w:r w:rsidRPr="00BD773B">
              <w:rPr>
                <w:sz w:val="22"/>
                <w:szCs w:val="22"/>
                <w:rtl/>
              </w:rPr>
              <w:t xml:space="preserve"> </w:t>
            </w:r>
            <w:r w:rsidRPr="00BD773B">
              <w:rPr>
                <w:rFonts w:hint="eastAsia"/>
                <w:sz w:val="22"/>
                <w:szCs w:val="22"/>
                <w:rtl/>
              </w:rPr>
              <w:t>עבירות</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חוק</w:t>
            </w:r>
            <w:r w:rsidRPr="00BD773B">
              <w:rPr>
                <w:sz w:val="22"/>
                <w:szCs w:val="22"/>
                <w:rtl/>
              </w:rPr>
              <w:t xml:space="preserve"> </w:t>
            </w:r>
            <w:r w:rsidRPr="00BD773B">
              <w:rPr>
                <w:rFonts w:hint="eastAsia"/>
                <w:sz w:val="22"/>
                <w:szCs w:val="22"/>
                <w:rtl/>
              </w:rPr>
              <w:t>עובדים</w:t>
            </w:r>
            <w:r w:rsidRPr="00BD773B">
              <w:rPr>
                <w:sz w:val="22"/>
                <w:szCs w:val="22"/>
                <w:rtl/>
              </w:rPr>
              <w:t xml:space="preserve"> </w:t>
            </w:r>
            <w:r w:rsidRPr="00BD773B">
              <w:rPr>
                <w:rFonts w:hint="eastAsia"/>
                <w:sz w:val="22"/>
                <w:szCs w:val="22"/>
                <w:rtl/>
              </w:rPr>
              <w:t>זרים</w:t>
            </w:r>
            <w:r w:rsidRPr="00BD773B">
              <w:rPr>
                <w:sz w:val="22"/>
                <w:szCs w:val="22"/>
                <w:rtl/>
              </w:rPr>
              <w:t xml:space="preserve"> </w:t>
            </w:r>
            <w:r w:rsidRPr="00BD773B">
              <w:rPr>
                <w:rFonts w:hint="eastAsia"/>
                <w:sz w:val="22"/>
                <w:szCs w:val="22"/>
                <w:rtl/>
              </w:rPr>
              <w:t>וחוק</w:t>
            </w:r>
            <w:r w:rsidRPr="00BD773B">
              <w:rPr>
                <w:sz w:val="22"/>
                <w:szCs w:val="22"/>
                <w:rtl/>
              </w:rPr>
              <w:t xml:space="preserve"> </w:t>
            </w:r>
            <w:r w:rsidRPr="00BD773B">
              <w:rPr>
                <w:rFonts w:hint="eastAsia"/>
                <w:sz w:val="22"/>
                <w:szCs w:val="22"/>
                <w:rtl/>
              </w:rPr>
              <w:t>שכר</w:t>
            </w:r>
            <w:r w:rsidRPr="00BD773B">
              <w:rPr>
                <w:sz w:val="22"/>
                <w:szCs w:val="22"/>
                <w:rtl/>
              </w:rPr>
              <w:t xml:space="preserve"> </w:t>
            </w:r>
            <w:r w:rsidRPr="00BD773B">
              <w:rPr>
                <w:rFonts w:hint="eastAsia"/>
                <w:sz w:val="22"/>
                <w:szCs w:val="22"/>
                <w:rtl/>
              </w:rPr>
              <w:t>מינימום</w:t>
            </w:r>
            <w:r w:rsidRPr="00BD773B">
              <w:rPr>
                <w:sz w:val="22"/>
                <w:szCs w:val="22"/>
                <w:rtl/>
              </w:rPr>
              <w:t xml:space="preserve">, </w:t>
            </w:r>
            <w:r w:rsidRPr="00BD773B">
              <w:rPr>
                <w:rFonts w:hint="eastAsia"/>
                <w:sz w:val="22"/>
                <w:szCs w:val="22"/>
                <w:rtl/>
              </w:rPr>
              <w:t>ואם</w:t>
            </w:r>
            <w:r w:rsidRPr="00BD773B">
              <w:rPr>
                <w:sz w:val="22"/>
                <w:szCs w:val="22"/>
                <w:rtl/>
              </w:rPr>
              <w:t xml:space="preserve"> </w:t>
            </w:r>
            <w:r w:rsidRPr="00BD773B">
              <w:rPr>
                <w:rFonts w:hint="eastAsia"/>
                <w:sz w:val="22"/>
                <w:szCs w:val="22"/>
                <w:rtl/>
              </w:rPr>
              <w:t>הורשעו</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משתי</w:t>
            </w:r>
            <w:r w:rsidRPr="00BD773B">
              <w:rPr>
                <w:sz w:val="22"/>
                <w:szCs w:val="22"/>
                <w:rtl/>
              </w:rPr>
              <w:t xml:space="preserve"> </w:t>
            </w:r>
            <w:r w:rsidRPr="00BD773B">
              <w:rPr>
                <w:rFonts w:hint="eastAsia"/>
                <w:sz w:val="22"/>
                <w:szCs w:val="22"/>
                <w:rtl/>
              </w:rPr>
              <w:t>עבירות</w:t>
            </w:r>
            <w:r w:rsidRPr="00BD773B">
              <w:rPr>
                <w:sz w:val="22"/>
                <w:szCs w:val="22"/>
                <w:rtl/>
              </w:rPr>
              <w:t xml:space="preserve"> </w:t>
            </w:r>
            <w:r w:rsidRPr="00BD773B">
              <w:rPr>
                <w:rFonts w:hint="eastAsia"/>
                <w:sz w:val="22"/>
                <w:szCs w:val="22"/>
                <w:rtl/>
              </w:rPr>
              <w:t>כאמור</w:t>
            </w:r>
            <w:r w:rsidRPr="00BD773B">
              <w:rPr>
                <w:sz w:val="22"/>
                <w:szCs w:val="22"/>
                <w:rtl/>
              </w:rPr>
              <w:t xml:space="preserve"> – </w:t>
            </w:r>
            <w:r w:rsidRPr="00BD773B">
              <w:rPr>
                <w:rFonts w:hint="eastAsia"/>
                <w:sz w:val="22"/>
                <w:szCs w:val="22"/>
                <w:rtl/>
              </w:rPr>
              <w:t>חלפה</w:t>
            </w:r>
            <w:r w:rsidRPr="00BD773B">
              <w:rPr>
                <w:sz w:val="22"/>
                <w:szCs w:val="22"/>
                <w:rtl/>
              </w:rPr>
              <w:t xml:space="preserve"> </w:t>
            </w:r>
            <w:r w:rsidRPr="00BD773B">
              <w:rPr>
                <w:rFonts w:hint="eastAsia"/>
                <w:sz w:val="22"/>
                <w:szCs w:val="22"/>
                <w:rtl/>
              </w:rPr>
              <w:t>שנה</w:t>
            </w:r>
            <w:r w:rsidRPr="00BD773B">
              <w:rPr>
                <w:sz w:val="22"/>
                <w:szCs w:val="22"/>
                <w:rtl/>
              </w:rPr>
              <w:t xml:space="preserve"> </w:t>
            </w:r>
            <w:r w:rsidRPr="00BD773B">
              <w:rPr>
                <w:rFonts w:hint="eastAsia"/>
                <w:sz w:val="22"/>
                <w:szCs w:val="22"/>
                <w:rtl/>
              </w:rPr>
              <w:t>לפחות</w:t>
            </w:r>
            <w:r w:rsidRPr="00BD773B">
              <w:rPr>
                <w:sz w:val="22"/>
                <w:szCs w:val="22"/>
                <w:rtl/>
              </w:rPr>
              <w:t xml:space="preserve"> </w:t>
            </w:r>
            <w:r w:rsidRPr="00BD773B">
              <w:rPr>
                <w:rFonts w:hint="eastAsia"/>
                <w:sz w:val="22"/>
                <w:szCs w:val="22"/>
                <w:rtl/>
              </w:rPr>
              <w:t>ממועד</w:t>
            </w:r>
            <w:r w:rsidRPr="00BD773B">
              <w:rPr>
                <w:sz w:val="22"/>
                <w:szCs w:val="22"/>
                <w:rtl/>
              </w:rPr>
              <w:t xml:space="preserve"> </w:t>
            </w:r>
            <w:r w:rsidRPr="00BD773B">
              <w:rPr>
                <w:rFonts w:hint="eastAsia"/>
                <w:sz w:val="22"/>
                <w:szCs w:val="22"/>
                <w:rtl/>
              </w:rPr>
              <w:t>ההרשעה</w:t>
            </w:r>
            <w:r w:rsidRPr="00BD773B">
              <w:rPr>
                <w:sz w:val="22"/>
                <w:szCs w:val="22"/>
                <w:rtl/>
              </w:rPr>
              <w:t xml:space="preserve"> </w:t>
            </w:r>
            <w:r w:rsidRPr="00BD773B">
              <w:rPr>
                <w:rFonts w:hint="eastAsia"/>
                <w:sz w:val="22"/>
                <w:szCs w:val="22"/>
                <w:rtl/>
              </w:rPr>
              <w:t>האחרונה</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b/>
                <w:sz w:val="22"/>
                <w:szCs w:val="22"/>
                <w:rtl/>
              </w:rPr>
              <w:t>אישור</w:t>
            </w:r>
            <w:r w:rsidRPr="00BD773B">
              <w:rPr>
                <w:b/>
                <w:sz w:val="22"/>
                <w:szCs w:val="22"/>
                <w:rtl/>
              </w:rPr>
              <w:t xml:space="preserve"> </w:t>
            </w:r>
            <w:r w:rsidRPr="00BD773B">
              <w:rPr>
                <w:rFonts w:hint="eastAsia"/>
                <w:b/>
                <w:sz w:val="22"/>
                <w:szCs w:val="22"/>
                <w:rtl/>
              </w:rPr>
              <w:t>מרו</w:t>
            </w:r>
            <w:r w:rsidRPr="00BD773B">
              <w:rPr>
                <w:b/>
                <w:sz w:val="22"/>
                <w:szCs w:val="22"/>
                <w:rtl/>
              </w:rPr>
              <w:t>"</w:t>
            </w:r>
            <w:r w:rsidRPr="00BD773B">
              <w:rPr>
                <w:rFonts w:hint="eastAsia"/>
                <w:b/>
                <w:sz w:val="22"/>
                <w:szCs w:val="22"/>
                <w:rtl/>
              </w:rPr>
              <w:t>ח</w:t>
            </w:r>
            <w:r w:rsidRPr="00BD773B">
              <w:rPr>
                <w:b/>
                <w:sz w:val="22"/>
                <w:szCs w:val="22"/>
                <w:rtl/>
              </w:rPr>
              <w:t xml:space="preserve"> </w:t>
            </w:r>
            <w:r w:rsidRPr="00BD773B">
              <w:rPr>
                <w:rFonts w:hint="eastAsia"/>
                <w:b/>
                <w:sz w:val="22"/>
                <w:szCs w:val="22"/>
                <w:rtl/>
              </w:rPr>
              <w:t>או</w:t>
            </w:r>
            <w:r w:rsidRPr="00BD773B">
              <w:rPr>
                <w:b/>
                <w:sz w:val="22"/>
                <w:szCs w:val="22"/>
                <w:rtl/>
              </w:rPr>
              <w:t xml:space="preserve"> </w:t>
            </w:r>
            <w:r w:rsidRPr="00BD773B">
              <w:rPr>
                <w:rFonts w:hint="eastAsia"/>
                <w:b/>
                <w:sz w:val="22"/>
                <w:szCs w:val="22"/>
                <w:rtl/>
              </w:rPr>
              <w:t>מעו</w:t>
            </w:r>
            <w:r w:rsidRPr="00BD773B">
              <w:rPr>
                <w:b/>
                <w:sz w:val="22"/>
                <w:szCs w:val="22"/>
                <w:rtl/>
              </w:rPr>
              <w:t>"</w:t>
            </w:r>
            <w:r w:rsidRPr="00BD773B">
              <w:rPr>
                <w:rFonts w:hint="eastAsia"/>
                <w:b/>
                <w:sz w:val="22"/>
                <w:szCs w:val="22"/>
                <w:rtl/>
              </w:rPr>
              <w:t>ד</w:t>
            </w:r>
            <w:r w:rsidRPr="00BD773B">
              <w:rPr>
                <w:b/>
                <w:sz w:val="22"/>
                <w:szCs w:val="22"/>
                <w:rtl/>
              </w:rPr>
              <w:t xml:space="preserve"> </w:t>
            </w:r>
            <w:r w:rsidRPr="00BD773B">
              <w:rPr>
                <w:rFonts w:hint="eastAsia"/>
                <w:b/>
                <w:sz w:val="22"/>
                <w:szCs w:val="22"/>
                <w:rtl/>
              </w:rPr>
              <w:t>בנוסח</w:t>
            </w:r>
            <w:r w:rsidRPr="00BD773B">
              <w:rPr>
                <w:b/>
                <w:sz w:val="22"/>
                <w:szCs w:val="22"/>
                <w:rtl/>
              </w:rPr>
              <w:t xml:space="preserve"> </w:t>
            </w:r>
            <w:r w:rsidRPr="00BD773B">
              <w:rPr>
                <w:rFonts w:hint="eastAsia"/>
                <w:b/>
                <w:sz w:val="22"/>
                <w:szCs w:val="22"/>
                <w:rtl/>
              </w:rPr>
              <w:t>המובא</w:t>
            </w:r>
            <w:r w:rsidRPr="00BD773B">
              <w:rPr>
                <w:b/>
                <w:sz w:val="22"/>
                <w:szCs w:val="22"/>
                <w:rtl/>
              </w:rPr>
              <w:t xml:space="preserve"> </w:t>
            </w:r>
            <w:r w:rsidRPr="00BD773B">
              <w:rPr>
                <w:rFonts w:hint="eastAsia"/>
                <w:b/>
                <w:sz w:val="22"/>
                <w:szCs w:val="22"/>
                <w:rtl/>
              </w:rPr>
              <w:t>בנספח</w:t>
            </w:r>
            <w:r w:rsidRPr="00BD773B">
              <w:rPr>
                <w:b/>
                <w:sz w:val="22"/>
                <w:szCs w:val="22"/>
                <w:rtl/>
              </w:rPr>
              <w:t xml:space="preserve"> </w:t>
            </w:r>
            <w:r>
              <w:rPr>
                <w:rFonts w:hint="cs"/>
                <w:b/>
                <w:sz w:val="22"/>
                <w:szCs w:val="22"/>
                <w:rtl/>
              </w:rPr>
              <w:t>4</w:t>
            </w:r>
            <w:r w:rsidRPr="00BD773B">
              <w:rPr>
                <w:b/>
                <w:sz w:val="22"/>
                <w:szCs w:val="22"/>
                <w:rtl/>
              </w:rPr>
              <w:t xml:space="preserve"> </w:t>
            </w:r>
            <w:r w:rsidRPr="00BD773B">
              <w:rPr>
                <w:rFonts w:hint="eastAsia"/>
                <w:b/>
                <w:sz w:val="22"/>
                <w:szCs w:val="22"/>
                <w:rtl/>
              </w:rPr>
              <w:t>המאשר</w:t>
            </w:r>
            <w:r w:rsidRPr="00BD773B">
              <w:rPr>
                <w:b/>
                <w:sz w:val="22"/>
                <w:szCs w:val="22"/>
                <w:rtl/>
              </w:rPr>
              <w:t xml:space="preserve"> </w:t>
            </w:r>
            <w:r w:rsidRPr="00BD773B">
              <w:rPr>
                <w:rFonts w:hint="eastAsia"/>
                <w:b/>
                <w:sz w:val="22"/>
                <w:szCs w:val="22"/>
                <w:rtl/>
              </w:rPr>
              <w:t>את</w:t>
            </w:r>
            <w:r w:rsidRPr="00BD773B">
              <w:rPr>
                <w:b/>
                <w:sz w:val="22"/>
                <w:szCs w:val="22"/>
                <w:rtl/>
              </w:rPr>
              <w:t xml:space="preserve"> </w:t>
            </w:r>
            <w:r w:rsidRPr="00BD773B">
              <w:rPr>
                <w:rFonts w:hint="eastAsia"/>
                <w:b/>
                <w:sz w:val="22"/>
                <w:szCs w:val="22"/>
                <w:rtl/>
              </w:rPr>
              <w:t>כל</w:t>
            </w:r>
            <w:r w:rsidRPr="00BD773B">
              <w:rPr>
                <w:b/>
                <w:sz w:val="22"/>
                <w:szCs w:val="22"/>
                <w:rtl/>
              </w:rPr>
              <w:t xml:space="preserve"> </w:t>
            </w:r>
            <w:r w:rsidRPr="00BD773B">
              <w:rPr>
                <w:rFonts w:hint="eastAsia"/>
                <w:b/>
                <w:sz w:val="22"/>
                <w:szCs w:val="22"/>
                <w:rtl/>
              </w:rPr>
              <w:t>הפרטים</w:t>
            </w:r>
            <w:r w:rsidRPr="00BD773B">
              <w:rPr>
                <w:b/>
                <w:sz w:val="22"/>
                <w:szCs w:val="22"/>
                <w:rtl/>
              </w:rPr>
              <w:t xml:space="preserve">, </w:t>
            </w:r>
            <w:r w:rsidRPr="00BD773B">
              <w:rPr>
                <w:rFonts w:hint="eastAsia"/>
                <w:b/>
                <w:sz w:val="22"/>
                <w:szCs w:val="22"/>
                <w:rtl/>
              </w:rPr>
              <w:t>הדרישות</w:t>
            </w:r>
            <w:r w:rsidRPr="00BD773B">
              <w:rPr>
                <w:b/>
                <w:sz w:val="22"/>
                <w:szCs w:val="22"/>
                <w:rtl/>
              </w:rPr>
              <w:t xml:space="preserve"> </w:t>
            </w:r>
            <w:r w:rsidRPr="00BD773B">
              <w:rPr>
                <w:rFonts w:hint="eastAsia"/>
                <w:b/>
                <w:sz w:val="22"/>
                <w:szCs w:val="22"/>
                <w:rtl/>
              </w:rPr>
              <w:t>והמידע</w:t>
            </w:r>
            <w:r w:rsidRPr="00BD773B">
              <w:rPr>
                <w:b/>
                <w:sz w:val="22"/>
                <w:szCs w:val="22"/>
                <w:rtl/>
              </w:rPr>
              <w:t xml:space="preserve"> </w:t>
            </w:r>
            <w:r w:rsidRPr="00BD773B">
              <w:rPr>
                <w:rFonts w:hint="eastAsia"/>
                <w:b/>
                <w:sz w:val="22"/>
                <w:szCs w:val="22"/>
                <w:rtl/>
              </w:rPr>
              <w:t>אודות</w:t>
            </w:r>
            <w:r w:rsidRPr="00BD773B">
              <w:rPr>
                <w:b/>
                <w:sz w:val="22"/>
                <w:szCs w:val="22"/>
                <w:rtl/>
              </w:rPr>
              <w:t xml:space="preserve"> </w:t>
            </w:r>
            <w:r w:rsidRPr="00BD773B">
              <w:rPr>
                <w:rFonts w:hint="eastAsia"/>
                <w:b/>
                <w:sz w:val="22"/>
                <w:szCs w:val="22"/>
                <w:rtl/>
              </w:rPr>
              <w:t>המציע</w:t>
            </w:r>
            <w:r w:rsidRPr="00BD773B">
              <w:rPr>
                <w:b/>
                <w:sz w:val="22"/>
                <w:szCs w:val="22"/>
                <w:rtl/>
              </w:rPr>
              <w:t xml:space="preserve">, </w:t>
            </w:r>
            <w:r w:rsidRPr="00BD773B">
              <w:rPr>
                <w:rFonts w:hint="eastAsia"/>
                <w:b/>
                <w:sz w:val="22"/>
                <w:szCs w:val="22"/>
                <w:rtl/>
              </w:rPr>
              <w:t>לרבות</w:t>
            </w:r>
            <w:r w:rsidRPr="00BD773B">
              <w:rPr>
                <w:b/>
                <w:sz w:val="22"/>
                <w:szCs w:val="22"/>
                <w:rtl/>
              </w:rPr>
              <w:t xml:space="preserve"> </w:t>
            </w:r>
            <w:r w:rsidRPr="00BD773B">
              <w:rPr>
                <w:rFonts w:hint="eastAsia"/>
                <w:b/>
                <w:sz w:val="22"/>
                <w:szCs w:val="22"/>
                <w:rtl/>
              </w:rPr>
              <w:t>שמות</w:t>
            </w:r>
            <w:r w:rsidRPr="00BD773B">
              <w:rPr>
                <w:b/>
                <w:sz w:val="22"/>
                <w:szCs w:val="22"/>
                <w:rtl/>
              </w:rPr>
              <w:t xml:space="preserve"> </w:t>
            </w:r>
            <w:r w:rsidRPr="00BD773B">
              <w:rPr>
                <w:rFonts w:hint="eastAsia"/>
                <w:b/>
                <w:sz w:val="22"/>
                <w:szCs w:val="22"/>
                <w:rtl/>
              </w:rPr>
              <w:t>וזהות</w:t>
            </w:r>
            <w:r w:rsidRPr="00BD773B">
              <w:rPr>
                <w:b/>
                <w:sz w:val="22"/>
                <w:szCs w:val="22"/>
                <w:rtl/>
              </w:rPr>
              <w:t xml:space="preserve"> </w:t>
            </w:r>
            <w:r w:rsidRPr="00BD773B">
              <w:rPr>
                <w:rFonts w:hint="eastAsia"/>
                <w:b/>
                <w:sz w:val="22"/>
                <w:szCs w:val="22"/>
                <w:rtl/>
              </w:rPr>
              <w:t>מורשי</w:t>
            </w:r>
            <w:r w:rsidRPr="00BD773B">
              <w:rPr>
                <w:b/>
                <w:sz w:val="22"/>
                <w:szCs w:val="22"/>
                <w:rtl/>
              </w:rPr>
              <w:t xml:space="preserve"> </w:t>
            </w:r>
            <w:r w:rsidRPr="00BD773B">
              <w:rPr>
                <w:rFonts w:hint="eastAsia"/>
                <w:b/>
                <w:sz w:val="22"/>
                <w:szCs w:val="22"/>
                <w:rtl/>
              </w:rPr>
              <w:t>החתימה</w:t>
            </w:r>
            <w:r w:rsidRPr="00BD773B">
              <w:rPr>
                <w:b/>
                <w:sz w:val="22"/>
                <w:szCs w:val="22"/>
                <w:rtl/>
              </w:rPr>
              <w:t xml:space="preserve"> </w:t>
            </w:r>
            <w:r w:rsidRPr="00BD773B">
              <w:rPr>
                <w:rFonts w:hint="eastAsia"/>
                <w:b/>
                <w:sz w:val="22"/>
                <w:szCs w:val="22"/>
                <w:rtl/>
              </w:rPr>
              <w:t>מטעמו</w:t>
            </w:r>
            <w:r w:rsidRPr="00BD773B">
              <w:rPr>
                <w:b/>
                <w:sz w:val="22"/>
                <w:szCs w:val="22"/>
                <w:rtl/>
              </w:rPr>
              <w:t xml:space="preserve">, </w:t>
            </w:r>
            <w:r w:rsidRPr="00BD773B">
              <w:rPr>
                <w:rFonts w:hint="eastAsia"/>
                <w:b/>
                <w:sz w:val="22"/>
                <w:szCs w:val="22"/>
                <w:rtl/>
              </w:rPr>
              <w:t>תאריך</w:t>
            </w:r>
            <w:r w:rsidRPr="00BD773B">
              <w:rPr>
                <w:b/>
                <w:sz w:val="22"/>
                <w:szCs w:val="22"/>
                <w:rtl/>
              </w:rPr>
              <w:t xml:space="preserve"> </w:t>
            </w:r>
            <w:r w:rsidRPr="00BD773B">
              <w:rPr>
                <w:rFonts w:hint="eastAsia"/>
                <w:b/>
                <w:sz w:val="22"/>
                <w:szCs w:val="22"/>
                <w:rtl/>
              </w:rPr>
              <w:t>ההתארגנות</w:t>
            </w:r>
            <w:r w:rsidRPr="00BD773B">
              <w:rPr>
                <w:b/>
                <w:sz w:val="22"/>
                <w:szCs w:val="22"/>
                <w:rtl/>
              </w:rPr>
              <w:t xml:space="preserve">, </w:t>
            </w:r>
            <w:r w:rsidRPr="00BD773B">
              <w:rPr>
                <w:rFonts w:hint="eastAsia"/>
                <w:b/>
                <w:sz w:val="22"/>
                <w:szCs w:val="22"/>
                <w:rtl/>
              </w:rPr>
              <w:t>סוג</w:t>
            </w:r>
            <w:r w:rsidRPr="00BD773B">
              <w:rPr>
                <w:b/>
                <w:sz w:val="22"/>
                <w:szCs w:val="22"/>
                <w:rtl/>
              </w:rPr>
              <w:t xml:space="preserve"> </w:t>
            </w:r>
            <w:r w:rsidRPr="00BD773B">
              <w:rPr>
                <w:rFonts w:hint="eastAsia"/>
                <w:b/>
                <w:sz w:val="22"/>
                <w:szCs w:val="22"/>
                <w:rtl/>
              </w:rPr>
              <w:t>התאגיד</w:t>
            </w:r>
            <w:r w:rsidRPr="00BD773B">
              <w:rPr>
                <w:b/>
                <w:sz w:val="22"/>
                <w:szCs w:val="22"/>
                <w:rtl/>
              </w:rPr>
              <w:t xml:space="preserve">, </w:t>
            </w:r>
            <w:r w:rsidRPr="00BD773B">
              <w:rPr>
                <w:rFonts w:hint="eastAsia"/>
                <w:b/>
                <w:sz w:val="22"/>
                <w:szCs w:val="22"/>
                <w:rtl/>
              </w:rPr>
              <w:t>מספר</w:t>
            </w:r>
            <w:r w:rsidRPr="00BD773B">
              <w:rPr>
                <w:b/>
                <w:sz w:val="22"/>
                <w:szCs w:val="22"/>
                <w:rtl/>
              </w:rPr>
              <w:t xml:space="preserve"> </w:t>
            </w:r>
            <w:r w:rsidRPr="00BD773B">
              <w:rPr>
                <w:rFonts w:hint="eastAsia"/>
                <w:b/>
                <w:sz w:val="22"/>
                <w:szCs w:val="22"/>
                <w:rtl/>
              </w:rPr>
              <w:t>מזהה</w:t>
            </w:r>
            <w:r w:rsidRPr="00BD773B">
              <w:rPr>
                <w:b/>
                <w:sz w:val="22"/>
                <w:szCs w:val="22"/>
                <w:rtl/>
              </w:rPr>
              <w:t xml:space="preserve">, </w:t>
            </w:r>
            <w:r w:rsidRPr="00BD773B">
              <w:rPr>
                <w:rFonts w:hint="eastAsia"/>
                <w:b/>
                <w:sz w:val="22"/>
                <w:szCs w:val="22"/>
                <w:rtl/>
              </w:rPr>
              <w:t>כנדרש</w:t>
            </w:r>
            <w:r w:rsidRPr="00BD773B">
              <w:rPr>
                <w:b/>
                <w:sz w:val="22"/>
                <w:szCs w:val="22"/>
                <w:rtl/>
              </w:rPr>
              <w:t xml:space="preserve"> </w:t>
            </w:r>
            <w:r w:rsidRPr="00BD773B">
              <w:rPr>
                <w:rFonts w:hint="eastAsia"/>
                <w:b/>
                <w:sz w:val="22"/>
                <w:szCs w:val="22"/>
                <w:rtl/>
              </w:rPr>
              <w:t>במכרז</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4</w:t>
            </w:r>
            <w:r w:rsidRPr="00BD773B">
              <w:rPr>
                <w:rFonts w:hint="cs"/>
                <w:b/>
                <w:bCs/>
                <w:sz w:val="22"/>
                <w:szCs w:val="22"/>
                <w:rtl/>
              </w:rPr>
              <w:t>.</w:t>
            </w:r>
          </w:p>
        </w:tc>
        <w:tc>
          <w:tcPr>
            <w:tcW w:w="7560" w:type="dxa"/>
          </w:tcPr>
          <w:p w:rsidR="00DE70FC" w:rsidRPr="00BD773B" w:rsidRDefault="00DE70FC" w:rsidP="00DE70FC">
            <w:pPr>
              <w:spacing w:line="360" w:lineRule="auto"/>
              <w:jc w:val="both"/>
              <w:rPr>
                <w:b/>
                <w:sz w:val="22"/>
                <w:szCs w:val="22"/>
                <w:rtl/>
              </w:rPr>
            </w:pPr>
            <w:r w:rsidRPr="00BD773B">
              <w:rPr>
                <w:rFonts w:hint="eastAsia"/>
                <w:sz w:val="22"/>
                <w:szCs w:val="22"/>
                <w:rtl/>
              </w:rPr>
              <w:t>במידה</w:t>
            </w:r>
            <w:r w:rsidRPr="00BD773B">
              <w:rPr>
                <w:sz w:val="22"/>
                <w:szCs w:val="22"/>
                <w:rtl/>
              </w:rPr>
              <w:t xml:space="preserve"> </w:t>
            </w:r>
            <w:r w:rsidRPr="00BD773B">
              <w:rPr>
                <w:rFonts w:hint="eastAsia"/>
                <w:sz w:val="22"/>
                <w:szCs w:val="22"/>
                <w:rtl/>
              </w:rPr>
              <w:t>ומתקיים</w:t>
            </w:r>
            <w:r w:rsidRPr="00BD773B">
              <w:rPr>
                <w:sz w:val="22"/>
                <w:szCs w:val="22"/>
                <w:rtl/>
              </w:rPr>
              <w:t xml:space="preserve"> </w:t>
            </w:r>
            <w:r w:rsidRPr="00BD773B">
              <w:rPr>
                <w:rFonts w:hint="eastAsia"/>
                <w:sz w:val="22"/>
                <w:szCs w:val="22"/>
                <w:rtl/>
              </w:rPr>
              <w:t>האמור</w:t>
            </w:r>
            <w:r w:rsidRPr="00BD773B">
              <w:rPr>
                <w:sz w:val="22"/>
                <w:szCs w:val="22"/>
                <w:rtl/>
              </w:rPr>
              <w:t xml:space="preserve"> </w:t>
            </w:r>
            <w:r w:rsidRPr="00BD773B">
              <w:rPr>
                <w:rFonts w:hint="eastAsia"/>
                <w:sz w:val="22"/>
                <w:szCs w:val="22"/>
                <w:rtl/>
              </w:rPr>
              <w:t>בסעיף</w:t>
            </w:r>
            <w:r w:rsidRPr="00BD773B">
              <w:rPr>
                <w:sz w:val="22"/>
                <w:szCs w:val="22"/>
                <w:rtl/>
              </w:rPr>
              <w:t xml:space="preserve"> 2</w:t>
            </w:r>
            <w:r w:rsidRPr="00BD773B">
              <w:rPr>
                <w:rFonts w:hint="eastAsia"/>
                <w:sz w:val="22"/>
                <w:szCs w:val="22"/>
                <w:rtl/>
              </w:rPr>
              <w:t>ב</w:t>
            </w:r>
            <w:r w:rsidRPr="00BD773B">
              <w:rPr>
                <w:sz w:val="22"/>
                <w:szCs w:val="22"/>
                <w:rtl/>
              </w:rPr>
              <w:t xml:space="preserve">' </w:t>
            </w:r>
            <w:r w:rsidRPr="00BD773B">
              <w:rPr>
                <w:rFonts w:hint="eastAsia"/>
                <w:sz w:val="22"/>
                <w:szCs w:val="22"/>
                <w:rtl/>
              </w:rPr>
              <w:t>לחוק</w:t>
            </w:r>
            <w:r w:rsidRPr="00BD773B">
              <w:rPr>
                <w:sz w:val="22"/>
                <w:szCs w:val="22"/>
                <w:rtl/>
              </w:rPr>
              <w:t xml:space="preserve"> </w:t>
            </w:r>
            <w:r w:rsidRPr="00BD773B">
              <w:rPr>
                <w:rFonts w:hint="eastAsia"/>
                <w:sz w:val="22"/>
                <w:szCs w:val="22"/>
                <w:rtl/>
              </w:rPr>
              <w:t>חובת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התשנ</w:t>
            </w:r>
            <w:r w:rsidRPr="00BD773B">
              <w:rPr>
                <w:sz w:val="22"/>
                <w:szCs w:val="22"/>
                <w:rtl/>
              </w:rPr>
              <w:t>"</w:t>
            </w:r>
            <w:r w:rsidRPr="00BD773B">
              <w:rPr>
                <w:rFonts w:hint="eastAsia"/>
                <w:sz w:val="22"/>
                <w:szCs w:val="22"/>
                <w:rtl/>
              </w:rPr>
              <w:t>ב</w:t>
            </w:r>
            <w:r w:rsidRPr="00BD773B">
              <w:rPr>
                <w:rFonts w:hint="cs"/>
                <w:sz w:val="22"/>
                <w:szCs w:val="22"/>
                <w:rtl/>
              </w:rPr>
              <w:t>-</w:t>
            </w:r>
            <w:r w:rsidRPr="00BD773B">
              <w:rPr>
                <w:sz w:val="22"/>
                <w:szCs w:val="22"/>
                <w:rtl/>
              </w:rPr>
              <w:t xml:space="preserve">1982 </w:t>
            </w:r>
            <w:r w:rsidRPr="00BD773B">
              <w:rPr>
                <w:rFonts w:hint="eastAsia"/>
                <w:sz w:val="22"/>
                <w:szCs w:val="22"/>
                <w:rtl/>
              </w:rPr>
              <w:t>לפיו</w:t>
            </w:r>
            <w:r w:rsidRPr="00BD773B">
              <w:rPr>
                <w:sz w:val="22"/>
                <w:szCs w:val="22"/>
                <w:rtl/>
              </w:rPr>
              <w:t xml:space="preserve"> </w:t>
            </w:r>
            <w:r w:rsidRPr="00BD773B">
              <w:rPr>
                <w:rFonts w:hint="eastAsia"/>
                <w:sz w:val="22"/>
                <w:szCs w:val="22"/>
                <w:rtl/>
              </w:rPr>
              <w:t>במציע</w:t>
            </w:r>
            <w:r w:rsidRPr="00BD773B">
              <w:rPr>
                <w:sz w:val="22"/>
                <w:szCs w:val="22"/>
                <w:rtl/>
              </w:rPr>
              <w:t xml:space="preserve">, </w:t>
            </w:r>
            <w:r w:rsidRPr="00BD773B">
              <w:rPr>
                <w:rFonts w:hint="eastAsia"/>
                <w:sz w:val="22"/>
                <w:szCs w:val="22"/>
                <w:rtl/>
              </w:rPr>
              <w:t>המחזיקה</w:t>
            </w:r>
            <w:r w:rsidRPr="00BD773B">
              <w:rPr>
                <w:sz w:val="22"/>
                <w:szCs w:val="22"/>
                <w:rtl/>
              </w:rPr>
              <w:t xml:space="preserve"> </w:t>
            </w:r>
            <w:r w:rsidRPr="00BD773B">
              <w:rPr>
                <w:rFonts w:hint="eastAsia"/>
                <w:sz w:val="22"/>
                <w:szCs w:val="22"/>
                <w:rtl/>
              </w:rPr>
              <w:t>בשליטה</w:t>
            </w:r>
            <w:r w:rsidRPr="00BD773B">
              <w:rPr>
                <w:sz w:val="22"/>
                <w:szCs w:val="22"/>
                <w:rtl/>
              </w:rPr>
              <w:t xml:space="preserve"> </w:t>
            </w:r>
            <w:r w:rsidRPr="00BD773B">
              <w:rPr>
                <w:rFonts w:hint="eastAsia"/>
                <w:sz w:val="22"/>
                <w:szCs w:val="22"/>
                <w:rtl/>
              </w:rPr>
              <w:t>היא</w:t>
            </w:r>
            <w:r w:rsidRPr="00BD773B">
              <w:rPr>
                <w:sz w:val="22"/>
                <w:szCs w:val="22"/>
                <w:rtl/>
              </w:rPr>
              <w:t xml:space="preserve"> </w:t>
            </w:r>
            <w:r w:rsidRPr="00BD773B">
              <w:rPr>
                <w:rFonts w:hint="eastAsia"/>
                <w:sz w:val="22"/>
                <w:szCs w:val="22"/>
                <w:rtl/>
              </w:rPr>
              <w:t>אישה</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התקיים</w:t>
            </w:r>
            <w:r w:rsidRPr="00BD773B">
              <w:rPr>
                <w:sz w:val="22"/>
                <w:szCs w:val="22"/>
                <w:rtl/>
              </w:rPr>
              <w:t xml:space="preserve"> </w:t>
            </w:r>
            <w:r w:rsidRPr="00BD773B">
              <w:rPr>
                <w:rFonts w:hint="eastAsia"/>
                <w:sz w:val="22"/>
                <w:szCs w:val="22"/>
                <w:rtl/>
              </w:rPr>
              <w:t>אף</w:t>
            </w:r>
            <w:r w:rsidRPr="00BD773B">
              <w:rPr>
                <w:sz w:val="22"/>
                <w:szCs w:val="22"/>
                <w:rtl/>
              </w:rPr>
              <w:t xml:space="preserve"> </w:t>
            </w:r>
            <w:r w:rsidRPr="00BD773B">
              <w:rPr>
                <w:rFonts w:hint="eastAsia"/>
                <w:sz w:val="22"/>
                <w:szCs w:val="22"/>
                <w:rtl/>
              </w:rPr>
              <w:t>אחד</w:t>
            </w:r>
            <w:r w:rsidRPr="00BD773B">
              <w:rPr>
                <w:sz w:val="22"/>
                <w:szCs w:val="22"/>
                <w:rtl/>
              </w:rPr>
              <w:t xml:space="preserve"> </w:t>
            </w:r>
            <w:r w:rsidRPr="00BD773B">
              <w:rPr>
                <w:rFonts w:hint="eastAsia"/>
                <w:sz w:val="22"/>
                <w:szCs w:val="22"/>
                <w:rtl/>
              </w:rPr>
              <w:t>מהתנאים</w:t>
            </w:r>
            <w:r w:rsidRPr="00BD773B">
              <w:rPr>
                <w:sz w:val="22"/>
                <w:szCs w:val="22"/>
                <w:rtl/>
              </w:rPr>
              <w:t xml:space="preserve"> </w:t>
            </w:r>
            <w:r w:rsidRPr="00BD773B">
              <w:rPr>
                <w:rFonts w:hint="eastAsia"/>
                <w:sz w:val="22"/>
                <w:szCs w:val="22"/>
                <w:rtl/>
              </w:rPr>
              <w:t>המפורטים</w:t>
            </w:r>
            <w:r w:rsidRPr="00BD773B">
              <w:rPr>
                <w:sz w:val="22"/>
                <w:szCs w:val="22"/>
                <w:rtl/>
              </w:rPr>
              <w:t xml:space="preserve"> </w:t>
            </w:r>
            <w:r w:rsidRPr="00BD773B">
              <w:rPr>
                <w:rFonts w:hint="eastAsia"/>
                <w:sz w:val="22"/>
                <w:szCs w:val="22"/>
                <w:rtl/>
              </w:rPr>
              <w:t>בסעיף</w:t>
            </w:r>
            <w:r w:rsidRPr="00BD773B">
              <w:rPr>
                <w:sz w:val="22"/>
                <w:szCs w:val="22"/>
                <w:rtl/>
              </w:rPr>
              <w:t xml:space="preserve"> </w:t>
            </w:r>
            <w:r w:rsidRPr="00BD773B">
              <w:rPr>
                <w:rFonts w:hint="eastAsia"/>
                <w:sz w:val="22"/>
                <w:szCs w:val="22"/>
                <w:rtl/>
              </w:rPr>
              <w:t>הנ</w:t>
            </w:r>
            <w:r w:rsidRPr="00BD773B">
              <w:rPr>
                <w:sz w:val="22"/>
                <w:szCs w:val="22"/>
                <w:rtl/>
              </w:rPr>
              <w:t>"</w:t>
            </w:r>
            <w:r w:rsidRPr="00BD773B">
              <w:rPr>
                <w:rFonts w:hint="eastAsia"/>
                <w:sz w:val="22"/>
                <w:szCs w:val="22"/>
                <w:rtl/>
              </w:rPr>
              <w:t>ל</w:t>
            </w:r>
            <w:r w:rsidRPr="00BD773B">
              <w:rPr>
                <w:sz w:val="22"/>
                <w:szCs w:val="22"/>
                <w:rtl/>
              </w:rPr>
              <w:t xml:space="preserve">, </w:t>
            </w:r>
            <w:r w:rsidRPr="00BD773B">
              <w:rPr>
                <w:rFonts w:hint="eastAsia"/>
                <w:sz w:val="22"/>
                <w:szCs w:val="22"/>
                <w:rtl/>
              </w:rPr>
              <w:t>יש</w:t>
            </w:r>
            <w:r w:rsidRPr="00BD773B">
              <w:rPr>
                <w:sz w:val="22"/>
                <w:szCs w:val="22"/>
                <w:rtl/>
              </w:rPr>
              <w:t xml:space="preserve"> </w:t>
            </w:r>
            <w:r w:rsidRPr="00BD773B">
              <w:rPr>
                <w:rFonts w:hint="eastAsia"/>
                <w:sz w:val="22"/>
                <w:szCs w:val="22"/>
                <w:rtl/>
              </w:rPr>
              <w:t>להגיש</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רו</w:t>
            </w:r>
            <w:r w:rsidRPr="00BD773B">
              <w:rPr>
                <w:sz w:val="22"/>
                <w:szCs w:val="22"/>
                <w:rtl/>
              </w:rPr>
              <w:t>"</w:t>
            </w:r>
            <w:r w:rsidRPr="00BD773B">
              <w:rPr>
                <w:rFonts w:hint="eastAsia"/>
                <w:sz w:val="22"/>
                <w:szCs w:val="22"/>
                <w:rtl/>
              </w:rPr>
              <w:t>ח</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כך</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Pr>
                <w:rFonts w:hint="cs"/>
                <w:b/>
                <w:bCs/>
                <w:sz w:val="22"/>
                <w:szCs w:val="22"/>
                <w:rtl/>
              </w:rPr>
              <w:t>ג</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להצעתו</w:t>
            </w:r>
            <w:r w:rsidRPr="00BD773B">
              <w:rPr>
                <w:sz w:val="22"/>
                <w:szCs w:val="22"/>
                <w:rtl/>
              </w:rPr>
              <w:t xml:space="preserve"> </w:t>
            </w:r>
            <w:r w:rsidRPr="00BD773B">
              <w:rPr>
                <w:rFonts w:hint="eastAsia"/>
                <w:sz w:val="22"/>
                <w:szCs w:val="22"/>
                <w:rtl/>
              </w:rPr>
              <w:t>הצהרה</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לנספח</w:t>
            </w:r>
            <w:r w:rsidRPr="00BD773B">
              <w:rPr>
                <w:sz w:val="22"/>
                <w:szCs w:val="22"/>
                <w:rtl/>
              </w:rPr>
              <w:t xml:space="preserve"> 5 </w:t>
            </w:r>
            <w:r w:rsidRPr="00BD773B">
              <w:rPr>
                <w:rFonts w:hint="eastAsia"/>
                <w:sz w:val="22"/>
                <w:szCs w:val="22"/>
                <w:rtl/>
              </w:rPr>
              <w:t>לפיה</w:t>
            </w:r>
            <w:r w:rsidRPr="00BD773B">
              <w:rPr>
                <w:sz w:val="22"/>
                <w:szCs w:val="22"/>
                <w:rtl/>
              </w:rPr>
              <w:t xml:space="preserve"> </w:t>
            </w:r>
            <w:r w:rsidRPr="00BD773B">
              <w:rPr>
                <w:rFonts w:hint="eastAsia"/>
                <w:sz w:val="22"/>
                <w:szCs w:val="22"/>
                <w:rtl/>
              </w:rPr>
              <w:t>אין</w:t>
            </w:r>
            <w:r w:rsidRPr="00BD773B">
              <w:rPr>
                <w:sz w:val="22"/>
                <w:szCs w:val="22"/>
                <w:rtl/>
              </w:rPr>
              <w:t xml:space="preserve"> </w:t>
            </w:r>
            <w:r w:rsidRPr="00BD773B">
              <w:rPr>
                <w:rFonts w:hint="eastAsia"/>
                <w:sz w:val="22"/>
                <w:szCs w:val="22"/>
                <w:rtl/>
              </w:rPr>
              <w:t>למיטב</w:t>
            </w:r>
            <w:r w:rsidRPr="00BD773B">
              <w:rPr>
                <w:sz w:val="22"/>
                <w:szCs w:val="22"/>
                <w:rtl/>
              </w:rPr>
              <w:t xml:space="preserve"> </w:t>
            </w:r>
            <w:r w:rsidRPr="00BD773B">
              <w:rPr>
                <w:rFonts w:hint="eastAsia"/>
                <w:sz w:val="22"/>
                <w:szCs w:val="22"/>
                <w:rtl/>
              </w:rPr>
              <w:t>ידיעתו</w:t>
            </w:r>
            <w:r w:rsidRPr="00BD773B">
              <w:rPr>
                <w:sz w:val="22"/>
                <w:szCs w:val="22"/>
                <w:rtl/>
              </w:rPr>
              <w:t xml:space="preserve"> </w:t>
            </w:r>
            <w:r w:rsidRPr="00BD773B">
              <w:rPr>
                <w:rFonts w:hint="eastAsia"/>
                <w:sz w:val="22"/>
                <w:szCs w:val="22"/>
                <w:rtl/>
              </w:rPr>
              <w:t>בהגשת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משום</w:t>
            </w:r>
            <w:r w:rsidRPr="00BD773B">
              <w:rPr>
                <w:sz w:val="22"/>
                <w:szCs w:val="22"/>
                <w:rtl/>
              </w:rPr>
              <w:t xml:space="preserve"> </w:t>
            </w:r>
            <w:r w:rsidRPr="00BD773B">
              <w:rPr>
                <w:rFonts w:hint="eastAsia"/>
                <w:sz w:val="22"/>
                <w:szCs w:val="22"/>
                <w:rtl/>
              </w:rPr>
              <w:t>ניגוד</w:t>
            </w:r>
            <w:r w:rsidRPr="00BD773B">
              <w:rPr>
                <w:sz w:val="22"/>
                <w:szCs w:val="22"/>
                <w:rtl/>
              </w:rPr>
              <w:t xml:space="preserve"> </w:t>
            </w:r>
            <w:r w:rsidRPr="00BD773B">
              <w:rPr>
                <w:rFonts w:hint="eastAsia"/>
                <w:sz w:val="22"/>
                <w:szCs w:val="22"/>
                <w:rtl/>
              </w:rPr>
              <w:t>אינטרסים</w:t>
            </w:r>
            <w:r w:rsidRPr="00BD773B">
              <w:rPr>
                <w:sz w:val="22"/>
                <w:szCs w:val="22"/>
                <w:rtl/>
              </w:rPr>
              <w:t xml:space="preserve"> </w:t>
            </w:r>
            <w:r w:rsidRPr="00BD773B">
              <w:rPr>
                <w:rFonts w:hint="eastAsia"/>
                <w:sz w:val="22"/>
                <w:szCs w:val="22"/>
                <w:rtl/>
              </w:rPr>
              <w:t>עסקי</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אישי</w:t>
            </w:r>
            <w:r w:rsidRPr="00BD773B">
              <w:rPr>
                <w:sz w:val="22"/>
                <w:szCs w:val="22"/>
                <w:rtl/>
              </w:rPr>
              <w:t xml:space="preserve">, </w:t>
            </w:r>
            <w:r w:rsidRPr="00BD773B">
              <w:rPr>
                <w:rFonts w:hint="eastAsia"/>
                <w:sz w:val="22"/>
                <w:szCs w:val="22"/>
                <w:rtl/>
              </w:rPr>
              <w:t>שלו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עובדיו</w:t>
            </w:r>
            <w:r w:rsidRPr="00BD773B">
              <w:rPr>
                <w:sz w:val="22"/>
                <w:szCs w:val="22"/>
                <w:rtl/>
              </w:rPr>
              <w:t xml:space="preserve"> </w:t>
            </w:r>
            <w:r w:rsidRPr="00BD773B">
              <w:rPr>
                <w:rFonts w:hint="eastAsia"/>
                <w:sz w:val="22"/>
                <w:szCs w:val="22"/>
                <w:rtl/>
              </w:rPr>
              <w:t>המעורבים</w:t>
            </w:r>
            <w:r w:rsidRPr="00BD773B">
              <w:rPr>
                <w:sz w:val="22"/>
                <w:szCs w:val="22"/>
                <w:rtl/>
              </w:rPr>
              <w:t xml:space="preserve"> </w:t>
            </w:r>
            <w:r w:rsidRPr="00BD773B">
              <w:rPr>
                <w:rFonts w:hint="eastAsia"/>
                <w:sz w:val="22"/>
                <w:szCs w:val="22"/>
                <w:rtl/>
              </w:rPr>
              <w:t>בהצעה</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בביצועה</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Pr>
                <w:rFonts w:hint="cs"/>
                <w:b/>
                <w:bCs/>
                <w:sz w:val="22"/>
                <w:szCs w:val="22"/>
                <w:rtl/>
              </w:rPr>
              <w:t>ד</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להצעתו</w:t>
            </w:r>
            <w:r w:rsidRPr="00BD773B">
              <w:rPr>
                <w:sz w:val="22"/>
                <w:szCs w:val="22"/>
                <w:rtl/>
              </w:rPr>
              <w:t xml:space="preserve"> </w:t>
            </w:r>
            <w:r w:rsidRPr="00BD773B">
              <w:rPr>
                <w:rFonts w:hint="eastAsia"/>
                <w:sz w:val="22"/>
                <w:szCs w:val="22"/>
                <w:rtl/>
              </w:rPr>
              <w:t>התחייבות</w:t>
            </w:r>
            <w:r w:rsidRPr="00BD773B">
              <w:rPr>
                <w:sz w:val="22"/>
                <w:szCs w:val="22"/>
                <w:rtl/>
              </w:rPr>
              <w:t xml:space="preserve"> </w:t>
            </w:r>
            <w:r w:rsidRPr="00BD773B">
              <w:rPr>
                <w:rFonts w:hint="eastAsia"/>
                <w:sz w:val="22"/>
                <w:szCs w:val="22"/>
                <w:rtl/>
              </w:rPr>
              <w:t>לשמירת</w:t>
            </w:r>
            <w:r w:rsidRPr="00BD773B">
              <w:rPr>
                <w:sz w:val="22"/>
                <w:szCs w:val="22"/>
                <w:rtl/>
              </w:rPr>
              <w:t xml:space="preserve"> </w:t>
            </w:r>
            <w:r w:rsidRPr="00BD773B">
              <w:rPr>
                <w:rFonts w:hint="eastAsia"/>
                <w:sz w:val="22"/>
                <w:szCs w:val="22"/>
                <w:rtl/>
              </w:rPr>
              <w:t>סודיות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מידע</w:t>
            </w:r>
            <w:r w:rsidRPr="00BD773B">
              <w:rPr>
                <w:sz w:val="22"/>
                <w:szCs w:val="22"/>
                <w:rtl/>
              </w:rPr>
              <w:t xml:space="preserve"> </w:t>
            </w:r>
            <w:r w:rsidRPr="00BD773B">
              <w:rPr>
                <w:rFonts w:hint="eastAsia"/>
                <w:sz w:val="22"/>
                <w:szCs w:val="22"/>
                <w:rtl/>
              </w:rPr>
              <w:t>שיימסר</w:t>
            </w:r>
            <w:r w:rsidRPr="00BD773B">
              <w:rPr>
                <w:sz w:val="22"/>
                <w:szCs w:val="22"/>
                <w:rtl/>
              </w:rPr>
              <w:t xml:space="preserve"> </w:t>
            </w:r>
            <w:r w:rsidRPr="00BD773B">
              <w:rPr>
                <w:rFonts w:hint="eastAsia"/>
                <w:sz w:val="22"/>
                <w:szCs w:val="22"/>
                <w:rtl/>
              </w:rPr>
              <w:t>לו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שייוודע</w:t>
            </w:r>
            <w:r w:rsidRPr="00BD773B">
              <w:rPr>
                <w:sz w:val="22"/>
                <w:szCs w:val="22"/>
                <w:rtl/>
              </w:rPr>
              <w:t xml:space="preserve"> </w:t>
            </w:r>
            <w:r w:rsidRPr="00BD773B">
              <w:rPr>
                <w:rFonts w:hint="eastAsia"/>
                <w:sz w:val="22"/>
                <w:szCs w:val="22"/>
                <w:rtl/>
              </w:rPr>
              <w:t>לו</w:t>
            </w:r>
            <w:r w:rsidRPr="00BD773B">
              <w:rPr>
                <w:sz w:val="22"/>
                <w:szCs w:val="22"/>
                <w:rtl/>
              </w:rPr>
              <w:t xml:space="preserve"> </w:t>
            </w:r>
            <w:r w:rsidRPr="00BD773B">
              <w:rPr>
                <w:rFonts w:hint="eastAsia"/>
                <w:sz w:val="22"/>
                <w:szCs w:val="22"/>
                <w:rtl/>
              </w:rPr>
              <w:t>לשם</w:t>
            </w:r>
            <w:r w:rsidRPr="00BD773B">
              <w:rPr>
                <w:sz w:val="22"/>
                <w:szCs w:val="22"/>
                <w:rtl/>
              </w:rPr>
              <w:t xml:space="preserve"> </w:t>
            </w:r>
            <w:r w:rsidRPr="00BD773B">
              <w:rPr>
                <w:rFonts w:hint="eastAsia"/>
                <w:sz w:val="22"/>
                <w:szCs w:val="22"/>
                <w:rtl/>
              </w:rPr>
              <w:t>ביצוע</w:t>
            </w:r>
            <w:r w:rsidRPr="00BD773B">
              <w:rPr>
                <w:sz w:val="22"/>
                <w:szCs w:val="22"/>
                <w:rtl/>
              </w:rPr>
              <w:t xml:space="preserve"> </w:t>
            </w:r>
            <w:r w:rsidRPr="00BD773B">
              <w:rPr>
                <w:rFonts w:hint="eastAsia"/>
                <w:sz w:val="22"/>
                <w:szCs w:val="22"/>
                <w:rtl/>
              </w:rPr>
              <w:t>התחייבויותיו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לפיה</w:t>
            </w:r>
            <w:r w:rsidRPr="00BD773B">
              <w:rPr>
                <w:sz w:val="22"/>
                <w:szCs w:val="22"/>
                <w:rtl/>
              </w:rPr>
              <w:t xml:space="preserve"> </w:t>
            </w:r>
            <w:r w:rsidRPr="00BD773B">
              <w:rPr>
                <w:rFonts w:hint="eastAsia"/>
                <w:sz w:val="22"/>
                <w:szCs w:val="22"/>
                <w:rtl/>
              </w:rPr>
              <w:t>אינו</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לפרסם</w:t>
            </w:r>
            <w:r w:rsidRPr="00BD773B">
              <w:rPr>
                <w:sz w:val="22"/>
                <w:szCs w:val="22"/>
                <w:rtl/>
              </w:rPr>
              <w:t xml:space="preserve"> </w:t>
            </w:r>
            <w:r w:rsidRPr="00BD773B">
              <w:rPr>
                <w:rFonts w:hint="eastAsia"/>
                <w:sz w:val="22"/>
                <w:szCs w:val="22"/>
                <w:rtl/>
              </w:rPr>
              <w:t>המידע</w:t>
            </w:r>
            <w:r w:rsidRPr="00BD773B">
              <w:rPr>
                <w:sz w:val="22"/>
                <w:szCs w:val="22"/>
                <w:rtl/>
              </w:rPr>
              <w:t xml:space="preserve">, </w:t>
            </w:r>
            <w:r w:rsidRPr="00BD773B">
              <w:rPr>
                <w:rFonts w:hint="eastAsia"/>
                <w:sz w:val="22"/>
                <w:szCs w:val="22"/>
                <w:rtl/>
              </w:rPr>
              <w:t>להעבירו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להביאו</w:t>
            </w:r>
            <w:r w:rsidRPr="00BD773B">
              <w:rPr>
                <w:sz w:val="22"/>
                <w:szCs w:val="22"/>
                <w:rtl/>
              </w:rPr>
              <w:t xml:space="preserve"> </w:t>
            </w:r>
            <w:r w:rsidRPr="00BD773B">
              <w:rPr>
                <w:rFonts w:hint="eastAsia"/>
                <w:sz w:val="22"/>
                <w:szCs w:val="22"/>
                <w:rtl/>
              </w:rPr>
              <w:t>לידיעת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אדם</w:t>
            </w:r>
            <w:r w:rsidRPr="00BD773B">
              <w:rPr>
                <w:sz w:val="22"/>
                <w:szCs w:val="22"/>
                <w:rtl/>
              </w:rPr>
              <w:t xml:space="preserve"> </w:t>
            </w:r>
            <w:r w:rsidRPr="00BD773B">
              <w:rPr>
                <w:rFonts w:hint="eastAsia"/>
                <w:sz w:val="22"/>
                <w:szCs w:val="22"/>
                <w:rtl/>
              </w:rPr>
              <w:t>במשך</w:t>
            </w:r>
            <w:r w:rsidRPr="00BD773B">
              <w:rPr>
                <w:sz w:val="22"/>
                <w:szCs w:val="22"/>
                <w:rtl/>
              </w:rPr>
              <w:t xml:space="preserve"> </w:t>
            </w:r>
            <w:r w:rsidRPr="00BD773B">
              <w:rPr>
                <w:rFonts w:hint="eastAsia"/>
                <w:sz w:val="22"/>
                <w:szCs w:val="22"/>
                <w:rtl/>
              </w:rPr>
              <w:t>תקופת</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ולאחר</w:t>
            </w:r>
            <w:r w:rsidRPr="00BD773B">
              <w:rPr>
                <w:sz w:val="22"/>
                <w:szCs w:val="22"/>
                <w:rtl/>
              </w:rPr>
              <w:t xml:space="preserve"> </w:t>
            </w:r>
            <w:r w:rsidRPr="00BD773B">
              <w:rPr>
                <w:rFonts w:hint="eastAsia"/>
                <w:sz w:val="22"/>
                <w:szCs w:val="22"/>
                <w:rtl/>
              </w:rPr>
              <w:t>סיומה</w:t>
            </w:r>
            <w:r w:rsidRPr="00BD773B">
              <w:rPr>
                <w:sz w:val="22"/>
                <w:szCs w:val="22"/>
                <w:rtl/>
              </w:rPr>
              <w:t xml:space="preserve"> </w:t>
            </w:r>
            <w:r w:rsidRPr="00BD773B">
              <w:rPr>
                <w:rFonts w:hint="eastAsia"/>
                <w:sz w:val="22"/>
                <w:szCs w:val="22"/>
                <w:rtl/>
              </w:rPr>
              <w:t>וכן</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יעשה</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שימוש</w:t>
            </w:r>
            <w:r w:rsidRPr="00BD773B">
              <w:rPr>
                <w:sz w:val="22"/>
                <w:szCs w:val="22"/>
                <w:rtl/>
              </w:rPr>
              <w:t xml:space="preserve"> </w:t>
            </w:r>
            <w:r w:rsidRPr="00BD773B">
              <w:rPr>
                <w:rFonts w:hint="eastAsia"/>
                <w:sz w:val="22"/>
                <w:szCs w:val="22"/>
                <w:rtl/>
              </w:rPr>
              <w:t>במידע</w:t>
            </w:r>
            <w:r w:rsidRPr="00BD773B">
              <w:rPr>
                <w:sz w:val="22"/>
                <w:szCs w:val="22"/>
                <w:rtl/>
              </w:rPr>
              <w:t xml:space="preserve"> </w:t>
            </w:r>
            <w:r w:rsidRPr="00BD773B">
              <w:rPr>
                <w:rFonts w:hint="eastAsia"/>
                <w:sz w:val="22"/>
                <w:szCs w:val="22"/>
                <w:rtl/>
              </w:rPr>
              <w:t>שהגיע</w:t>
            </w:r>
            <w:r w:rsidRPr="00BD773B">
              <w:rPr>
                <w:sz w:val="22"/>
                <w:szCs w:val="22"/>
                <w:rtl/>
              </w:rPr>
              <w:t xml:space="preserve"> </w:t>
            </w:r>
            <w:r w:rsidRPr="00BD773B">
              <w:rPr>
                <w:rFonts w:hint="eastAsia"/>
                <w:sz w:val="22"/>
                <w:szCs w:val="22"/>
                <w:rtl/>
              </w:rPr>
              <w:t>אליו</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כמו</w:t>
            </w:r>
            <w:r w:rsidRPr="00BD773B">
              <w:rPr>
                <w:sz w:val="22"/>
                <w:szCs w:val="22"/>
                <w:rtl/>
              </w:rPr>
              <w:t xml:space="preserve"> </w:t>
            </w:r>
            <w:r w:rsidRPr="00BD773B">
              <w:rPr>
                <w:rFonts w:hint="eastAsia"/>
                <w:sz w:val="22"/>
                <w:szCs w:val="22"/>
                <w:rtl/>
              </w:rPr>
              <w:t>כן</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התחייבות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יבחר</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רשום</w:t>
            </w:r>
            <w:r w:rsidRPr="00BD773B">
              <w:rPr>
                <w:sz w:val="22"/>
                <w:szCs w:val="22"/>
                <w:rtl/>
              </w:rPr>
              <w:t xml:space="preserve"> </w:t>
            </w:r>
            <w:r w:rsidRPr="00BD773B">
              <w:rPr>
                <w:rFonts w:hint="eastAsia"/>
                <w:sz w:val="22"/>
                <w:szCs w:val="22"/>
                <w:rtl/>
              </w:rPr>
              <w:t>ידאג</w:t>
            </w:r>
            <w:r w:rsidRPr="00BD773B">
              <w:rPr>
                <w:sz w:val="22"/>
                <w:szCs w:val="22"/>
                <w:rtl/>
              </w:rPr>
              <w:t xml:space="preserve"> </w:t>
            </w:r>
            <w:r w:rsidRPr="00BD773B">
              <w:rPr>
                <w:rFonts w:hint="eastAsia"/>
                <w:sz w:val="22"/>
                <w:szCs w:val="22"/>
                <w:rtl/>
              </w:rPr>
              <w:t>לכך</w:t>
            </w:r>
            <w:r w:rsidRPr="00BD773B">
              <w:rPr>
                <w:sz w:val="22"/>
                <w:szCs w:val="22"/>
                <w:rtl/>
              </w:rPr>
              <w:t xml:space="preserve"> </w:t>
            </w:r>
            <w:r w:rsidRPr="00BD773B">
              <w:rPr>
                <w:rFonts w:hint="eastAsia"/>
                <w:sz w:val="22"/>
                <w:szCs w:val="22"/>
                <w:rtl/>
              </w:rPr>
              <w:t>שגם</w:t>
            </w:r>
            <w:r w:rsidRPr="00BD773B">
              <w:rPr>
                <w:sz w:val="22"/>
                <w:szCs w:val="22"/>
                <w:rtl/>
              </w:rPr>
              <w:t xml:space="preserve"> </w:t>
            </w:r>
            <w:r w:rsidRPr="00BD773B">
              <w:rPr>
                <w:rFonts w:hint="eastAsia"/>
                <w:sz w:val="22"/>
                <w:szCs w:val="22"/>
                <w:rtl/>
              </w:rPr>
              <w:t>עובדיו</w:t>
            </w:r>
            <w:r w:rsidRPr="00BD773B">
              <w:rPr>
                <w:sz w:val="22"/>
                <w:szCs w:val="22"/>
                <w:rtl/>
              </w:rPr>
              <w:t xml:space="preserve"> </w:t>
            </w:r>
            <w:r w:rsidRPr="00BD773B">
              <w:rPr>
                <w:rFonts w:hint="eastAsia"/>
                <w:sz w:val="22"/>
                <w:szCs w:val="22"/>
                <w:rtl/>
              </w:rPr>
              <w:t>וכל</w:t>
            </w:r>
            <w:r w:rsidRPr="00BD773B">
              <w:rPr>
                <w:sz w:val="22"/>
                <w:szCs w:val="22"/>
                <w:rtl/>
              </w:rPr>
              <w:t xml:space="preserve"> </w:t>
            </w:r>
            <w:r w:rsidRPr="00BD773B">
              <w:rPr>
                <w:rFonts w:hint="eastAsia"/>
                <w:sz w:val="22"/>
                <w:szCs w:val="22"/>
                <w:rtl/>
              </w:rPr>
              <w:t>אדם</w:t>
            </w:r>
            <w:r w:rsidRPr="00BD773B">
              <w:rPr>
                <w:sz w:val="22"/>
                <w:szCs w:val="22"/>
                <w:rtl/>
              </w:rPr>
              <w:t xml:space="preserve"> </w:t>
            </w:r>
            <w:r w:rsidRPr="00BD773B">
              <w:rPr>
                <w:rFonts w:hint="eastAsia"/>
                <w:sz w:val="22"/>
                <w:szCs w:val="22"/>
                <w:rtl/>
              </w:rPr>
              <w:t>מטעמו</w:t>
            </w:r>
            <w:r w:rsidRPr="00BD773B">
              <w:rPr>
                <w:sz w:val="22"/>
                <w:szCs w:val="22"/>
                <w:rtl/>
              </w:rPr>
              <w:t xml:space="preserve"> </w:t>
            </w:r>
            <w:r w:rsidRPr="00BD773B">
              <w:rPr>
                <w:rFonts w:hint="eastAsia"/>
                <w:sz w:val="22"/>
                <w:szCs w:val="22"/>
                <w:rtl/>
              </w:rPr>
              <w:t>המספקים</w:t>
            </w:r>
            <w:r w:rsidRPr="00BD773B">
              <w:rPr>
                <w:sz w:val="22"/>
                <w:szCs w:val="22"/>
                <w:rtl/>
              </w:rPr>
              <w:t xml:space="preserve"> </w:t>
            </w:r>
            <w:r w:rsidRPr="00BD773B">
              <w:rPr>
                <w:rFonts w:hint="eastAsia"/>
                <w:sz w:val="22"/>
                <w:szCs w:val="22"/>
                <w:rtl/>
              </w:rPr>
              <w:t>שירותים</w:t>
            </w:r>
            <w:r w:rsidRPr="00BD773B">
              <w:rPr>
                <w:sz w:val="22"/>
                <w:szCs w:val="22"/>
                <w:rtl/>
              </w:rPr>
              <w:t xml:space="preserve"> </w:t>
            </w:r>
            <w:r w:rsidRPr="00BD773B">
              <w:rPr>
                <w:rFonts w:hint="eastAsia"/>
                <w:sz w:val="22"/>
                <w:szCs w:val="22"/>
                <w:rtl/>
              </w:rPr>
              <w:t>נשואי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יקיימו</w:t>
            </w:r>
            <w:r w:rsidRPr="00BD773B">
              <w:rPr>
                <w:sz w:val="22"/>
                <w:szCs w:val="22"/>
                <w:rtl/>
              </w:rPr>
              <w:t xml:space="preserve"> </w:t>
            </w:r>
            <w:r w:rsidRPr="00BD773B">
              <w:rPr>
                <w:rFonts w:hint="eastAsia"/>
                <w:sz w:val="22"/>
                <w:szCs w:val="22"/>
                <w:rtl/>
              </w:rPr>
              <w:t>הוראות</w:t>
            </w:r>
            <w:r w:rsidRPr="00BD773B">
              <w:rPr>
                <w:sz w:val="22"/>
                <w:szCs w:val="22"/>
                <w:rtl/>
              </w:rPr>
              <w:t xml:space="preserve"> </w:t>
            </w:r>
            <w:r w:rsidRPr="00BD773B">
              <w:rPr>
                <w:rFonts w:hint="eastAsia"/>
                <w:sz w:val="22"/>
                <w:szCs w:val="22"/>
                <w:rtl/>
              </w:rPr>
              <w:t>סעיף</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יחתימם</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הצהרת</w:t>
            </w:r>
            <w:r w:rsidRPr="00BD773B">
              <w:rPr>
                <w:sz w:val="22"/>
                <w:szCs w:val="22"/>
                <w:rtl/>
              </w:rPr>
              <w:t xml:space="preserve"> </w:t>
            </w:r>
            <w:r w:rsidRPr="00BD773B">
              <w:rPr>
                <w:rFonts w:hint="eastAsia"/>
                <w:sz w:val="22"/>
                <w:szCs w:val="22"/>
                <w:rtl/>
              </w:rPr>
              <w:t>סודיות</w:t>
            </w:r>
            <w:r w:rsidRPr="00BD773B">
              <w:rPr>
                <w:sz w:val="22"/>
                <w:szCs w:val="22"/>
                <w:rtl/>
              </w:rPr>
              <w:t xml:space="preserve">.  </w:t>
            </w:r>
            <w:r w:rsidRPr="00BD773B">
              <w:rPr>
                <w:rFonts w:hint="eastAsia"/>
                <w:sz w:val="22"/>
                <w:szCs w:val="22"/>
                <w:rtl/>
              </w:rPr>
              <w:t>נוסח</w:t>
            </w:r>
            <w:r w:rsidRPr="00BD773B">
              <w:rPr>
                <w:sz w:val="22"/>
                <w:szCs w:val="22"/>
                <w:rtl/>
              </w:rPr>
              <w:t xml:space="preserve"> </w:t>
            </w:r>
            <w:r w:rsidRPr="00BD773B">
              <w:rPr>
                <w:rFonts w:hint="eastAsia"/>
                <w:sz w:val="22"/>
                <w:szCs w:val="22"/>
                <w:rtl/>
              </w:rPr>
              <w:t>מחייב</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הצהרת</w:t>
            </w:r>
            <w:r w:rsidRPr="00BD773B">
              <w:rPr>
                <w:sz w:val="22"/>
                <w:szCs w:val="22"/>
                <w:rtl/>
              </w:rPr>
              <w:t xml:space="preserve"> </w:t>
            </w:r>
            <w:r w:rsidRPr="00BD773B">
              <w:rPr>
                <w:rFonts w:hint="eastAsia"/>
                <w:sz w:val="22"/>
                <w:szCs w:val="22"/>
                <w:rtl/>
              </w:rPr>
              <w:t>הסודיות</w:t>
            </w:r>
            <w:r w:rsidRPr="00BD773B">
              <w:rPr>
                <w:sz w:val="22"/>
                <w:szCs w:val="22"/>
                <w:rtl/>
              </w:rPr>
              <w:t xml:space="preserve"> – </w:t>
            </w:r>
            <w:r w:rsidRPr="00BD773B">
              <w:rPr>
                <w:rFonts w:hint="eastAsia"/>
                <w:sz w:val="22"/>
                <w:szCs w:val="22"/>
                <w:rtl/>
              </w:rPr>
              <w:t>ראה</w:t>
            </w:r>
            <w:r w:rsidRPr="00BD773B">
              <w:rPr>
                <w:sz w:val="22"/>
                <w:szCs w:val="22"/>
                <w:rtl/>
              </w:rPr>
              <w:t xml:space="preserve"> </w:t>
            </w:r>
            <w:r w:rsidRPr="00BD773B">
              <w:rPr>
                <w:rFonts w:hint="eastAsia"/>
                <w:sz w:val="22"/>
                <w:szCs w:val="22"/>
                <w:rtl/>
              </w:rPr>
              <w:t>נספח</w:t>
            </w:r>
            <w:r w:rsidRPr="00BD773B">
              <w:rPr>
                <w:sz w:val="22"/>
                <w:szCs w:val="22"/>
                <w:rtl/>
              </w:rPr>
              <w:t xml:space="preserve"> 6.</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Pr>
                <w:rFonts w:hint="cs"/>
                <w:b/>
                <w:bCs/>
                <w:sz w:val="22"/>
                <w:szCs w:val="22"/>
                <w:rtl/>
              </w:rPr>
              <w:t>ה</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7D3A4A">
              <w:rPr>
                <w:rFonts w:hint="eastAsia"/>
                <w:b/>
                <w:bCs/>
                <w:sz w:val="22"/>
                <w:szCs w:val="22"/>
                <w:u w:val="single"/>
                <w:rtl/>
              </w:rPr>
              <w:t>זכויות</w:t>
            </w:r>
            <w:r w:rsidRPr="007D3A4A">
              <w:rPr>
                <w:b/>
                <w:bCs/>
                <w:sz w:val="22"/>
                <w:szCs w:val="22"/>
                <w:u w:val="single"/>
                <w:rtl/>
              </w:rPr>
              <w:t xml:space="preserve"> </w:t>
            </w:r>
            <w:r w:rsidRPr="007D3A4A">
              <w:rPr>
                <w:rFonts w:hint="eastAsia"/>
                <w:b/>
                <w:bCs/>
                <w:sz w:val="22"/>
                <w:szCs w:val="22"/>
                <w:u w:val="single"/>
                <w:rtl/>
              </w:rPr>
              <w:t>קניין</w:t>
            </w:r>
            <w:r w:rsidRPr="007D3A4A">
              <w:rPr>
                <w:sz w:val="22"/>
                <w:szCs w:val="22"/>
                <w:u w:val="single"/>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יצרף</w:t>
            </w:r>
            <w:r w:rsidRPr="00BD773B">
              <w:rPr>
                <w:sz w:val="22"/>
                <w:szCs w:val="22"/>
                <w:rtl/>
              </w:rPr>
              <w:t xml:space="preserve"> </w:t>
            </w:r>
            <w:r w:rsidRPr="00BD773B">
              <w:rPr>
                <w:rFonts w:hint="eastAsia"/>
                <w:sz w:val="22"/>
                <w:szCs w:val="22"/>
                <w:rtl/>
              </w:rPr>
              <w:t>להצעתו</w:t>
            </w:r>
            <w:r w:rsidRPr="00BD773B">
              <w:rPr>
                <w:sz w:val="22"/>
                <w:szCs w:val="22"/>
                <w:rtl/>
              </w:rPr>
              <w:t xml:space="preserve"> </w:t>
            </w:r>
            <w:r w:rsidRPr="00BD773B">
              <w:rPr>
                <w:rFonts w:hint="eastAsia"/>
                <w:sz w:val="22"/>
                <w:szCs w:val="22"/>
                <w:rtl/>
              </w:rPr>
              <w:t>הצהרה</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לנספח</w:t>
            </w:r>
            <w:r w:rsidRPr="00BD773B">
              <w:rPr>
                <w:sz w:val="22"/>
                <w:szCs w:val="22"/>
                <w:rtl/>
              </w:rPr>
              <w:t xml:space="preserve"> 5:</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DE70FC" w:rsidRPr="00BD773B" w:rsidRDefault="00DE70FC" w:rsidP="00DE70FC">
            <w:pPr>
              <w:pStyle w:val="Normal3"/>
              <w:spacing w:line="360" w:lineRule="auto"/>
              <w:ind w:right="0"/>
              <w:rPr>
                <w:rFonts w:cs="David"/>
                <w:b w:val="0"/>
                <w:bCs/>
                <w:color w:val="auto"/>
                <w:sz w:val="22"/>
                <w:szCs w:val="22"/>
                <w:rtl/>
              </w:rPr>
            </w:pPr>
            <w:r w:rsidRPr="00BD773B">
              <w:rPr>
                <w:rFonts w:cs="David" w:hint="eastAsia"/>
                <w:color w:val="auto"/>
                <w:sz w:val="22"/>
                <w:szCs w:val="22"/>
                <w:rtl/>
              </w:rPr>
              <w:t>כי</w:t>
            </w:r>
            <w:r w:rsidRPr="00BD773B">
              <w:rPr>
                <w:rFonts w:cs="David"/>
                <w:color w:val="auto"/>
                <w:sz w:val="22"/>
                <w:szCs w:val="22"/>
                <w:rtl/>
              </w:rPr>
              <w:t xml:space="preserve"> </w:t>
            </w:r>
            <w:r w:rsidRPr="00BD773B">
              <w:rPr>
                <w:rFonts w:cs="David" w:hint="eastAsia"/>
                <w:color w:val="auto"/>
                <w:sz w:val="22"/>
                <w:szCs w:val="22"/>
                <w:rtl/>
              </w:rPr>
              <w:t>הוא</w:t>
            </w:r>
            <w:r w:rsidRPr="00BD773B">
              <w:rPr>
                <w:rFonts w:cs="David"/>
                <w:color w:val="auto"/>
                <w:sz w:val="22"/>
                <w:szCs w:val="22"/>
                <w:rtl/>
              </w:rPr>
              <w:t xml:space="preserve"> </w:t>
            </w:r>
            <w:r w:rsidRPr="00BD773B">
              <w:rPr>
                <w:rFonts w:cs="David" w:hint="eastAsia"/>
                <w:color w:val="auto"/>
                <w:sz w:val="22"/>
                <w:szCs w:val="22"/>
                <w:rtl/>
              </w:rPr>
              <w:t>בעל</w:t>
            </w:r>
            <w:r w:rsidRPr="00BD773B">
              <w:rPr>
                <w:rFonts w:cs="David"/>
                <w:color w:val="auto"/>
                <w:sz w:val="22"/>
                <w:szCs w:val="22"/>
                <w:rtl/>
              </w:rPr>
              <w:t xml:space="preserve"> </w:t>
            </w:r>
            <w:r w:rsidRPr="00BD773B">
              <w:rPr>
                <w:rFonts w:cs="David" w:hint="eastAsia"/>
                <w:color w:val="auto"/>
                <w:sz w:val="22"/>
                <w:szCs w:val="22"/>
                <w:rtl/>
              </w:rPr>
              <w:t>זכויות</w:t>
            </w:r>
            <w:r w:rsidRPr="00BD773B">
              <w:rPr>
                <w:rFonts w:cs="David"/>
                <w:color w:val="auto"/>
                <w:sz w:val="22"/>
                <w:szCs w:val="22"/>
                <w:rtl/>
              </w:rPr>
              <w:t xml:space="preserve"> </w:t>
            </w:r>
            <w:r w:rsidRPr="00BD773B">
              <w:rPr>
                <w:rFonts w:cs="David" w:hint="eastAsia"/>
                <w:color w:val="auto"/>
                <w:sz w:val="22"/>
                <w:szCs w:val="22"/>
                <w:rtl/>
              </w:rPr>
              <w:t>הקניין</w:t>
            </w:r>
            <w:r w:rsidRPr="00BD773B">
              <w:rPr>
                <w:rFonts w:cs="David"/>
                <w:color w:val="auto"/>
                <w:sz w:val="22"/>
                <w:szCs w:val="22"/>
                <w:rtl/>
              </w:rPr>
              <w:t xml:space="preserve">, </w:t>
            </w:r>
            <w:r w:rsidRPr="00BD773B">
              <w:rPr>
                <w:rFonts w:cs="David" w:hint="eastAsia"/>
                <w:color w:val="auto"/>
                <w:sz w:val="22"/>
                <w:szCs w:val="22"/>
                <w:rtl/>
              </w:rPr>
              <w:t>וכי</w:t>
            </w:r>
            <w:r w:rsidRPr="00BD773B">
              <w:rPr>
                <w:rFonts w:cs="David"/>
                <w:color w:val="auto"/>
                <w:sz w:val="22"/>
                <w:szCs w:val="22"/>
                <w:rtl/>
              </w:rPr>
              <w:t xml:space="preserve"> </w:t>
            </w:r>
            <w:r w:rsidRPr="00BD773B">
              <w:rPr>
                <w:rFonts w:cs="David" w:hint="eastAsia"/>
                <w:color w:val="auto"/>
                <w:sz w:val="22"/>
                <w:szCs w:val="22"/>
                <w:rtl/>
              </w:rPr>
              <w:t>אין</w:t>
            </w:r>
            <w:r w:rsidRPr="00BD773B">
              <w:rPr>
                <w:rFonts w:cs="David"/>
                <w:color w:val="auto"/>
                <w:sz w:val="22"/>
                <w:szCs w:val="22"/>
                <w:rtl/>
              </w:rPr>
              <w:t xml:space="preserve"> </w:t>
            </w:r>
            <w:r w:rsidRPr="00BD773B">
              <w:rPr>
                <w:rFonts w:cs="David" w:hint="eastAsia"/>
                <w:color w:val="auto"/>
                <w:sz w:val="22"/>
                <w:szCs w:val="22"/>
                <w:rtl/>
              </w:rPr>
              <w:t>בהצעתו</w:t>
            </w:r>
            <w:r w:rsidRPr="00BD773B">
              <w:rPr>
                <w:rFonts w:cs="David"/>
                <w:color w:val="auto"/>
                <w:sz w:val="22"/>
                <w:szCs w:val="22"/>
                <w:rtl/>
              </w:rPr>
              <w:t xml:space="preserve"> </w:t>
            </w:r>
            <w:r w:rsidRPr="00BD773B">
              <w:rPr>
                <w:rFonts w:cs="David" w:hint="eastAsia"/>
                <w:color w:val="auto"/>
                <w:sz w:val="22"/>
                <w:szCs w:val="22"/>
                <w:rtl/>
              </w:rPr>
              <w:t>משום</w:t>
            </w:r>
            <w:r w:rsidRPr="00BD773B">
              <w:rPr>
                <w:rFonts w:cs="David"/>
                <w:color w:val="auto"/>
                <w:sz w:val="22"/>
                <w:szCs w:val="22"/>
                <w:rtl/>
              </w:rPr>
              <w:t xml:space="preserve"> </w:t>
            </w:r>
            <w:r w:rsidRPr="00BD773B">
              <w:rPr>
                <w:rFonts w:cs="David" w:hint="eastAsia"/>
                <w:color w:val="auto"/>
                <w:sz w:val="22"/>
                <w:szCs w:val="22"/>
                <w:rtl/>
              </w:rPr>
              <w:t>הפרת</w:t>
            </w:r>
            <w:r w:rsidRPr="00BD773B">
              <w:rPr>
                <w:rFonts w:cs="David"/>
                <w:color w:val="auto"/>
                <w:sz w:val="22"/>
                <w:szCs w:val="22"/>
                <w:rtl/>
              </w:rPr>
              <w:t xml:space="preserve"> </w:t>
            </w:r>
            <w:r w:rsidRPr="00BD773B">
              <w:rPr>
                <w:rFonts w:cs="David" w:hint="eastAsia"/>
                <w:color w:val="auto"/>
                <w:sz w:val="22"/>
                <w:szCs w:val="22"/>
                <w:rtl/>
              </w:rPr>
              <w:t>זכויות</w:t>
            </w:r>
            <w:r w:rsidRPr="00BD773B">
              <w:rPr>
                <w:rFonts w:cs="David"/>
                <w:color w:val="auto"/>
                <w:sz w:val="22"/>
                <w:szCs w:val="22"/>
                <w:rtl/>
              </w:rPr>
              <w:t xml:space="preserve"> </w:t>
            </w:r>
            <w:r w:rsidRPr="00BD773B">
              <w:rPr>
                <w:rFonts w:cs="David" w:hint="eastAsia"/>
                <w:color w:val="auto"/>
                <w:sz w:val="22"/>
                <w:szCs w:val="22"/>
                <w:rtl/>
              </w:rPr>
              <w:t>פטנטים</w:t>
            </w:r>
            <w:r w:rsidRPr="00BD773B">
              <w:rPr>
                <w:rFonts w:cs="David"/>
                <w:color w:val="auto"/>
                <w:sz w:val="22"/>
                <w:szCs w:val="22"/>
                <w:rtl/>
              </w:rPr>
              <w:t xml:space="preserve">, </w:t>
            </w:r>
            <w:r w:rsidRPr="00BD773B">
              <w:rPr>
                <w:rFonts w:cs="David" w:hint="eastAsia"/>
                <w:color w:val="auto"/>
                <w:sz w:val="22"/>
                <w:szCs w:val="22"/>
                <w:rtl/>
              </w:rPr>
              <w:t>זכויות</w:t>
            </w:r>
            <w:r w:rsidRPr="00BD773B">
              <w:rPr>
                <w:rFonts w:cs="David"/>
                <w:color w:val="auto"/>
                <w:sz w:val="22"/>
                <w:szCs w:val="22"/>
                <w:rtl/>
              </w:rPr>
              <w:t xml:space="preserve"> </w:t>
            </w:r>
            <w:r w:rsidRPr="00BD773B">
              <w:rPr>
                <w:rFonts w:cs="David" w:hint="eastAsia"/>
                <w:color w:val="auto"/>
                <w:sz w:val="22"/>
                <w:szCs w:val="22"/>
                <w:rtl/>
              </w:rPr>
              <w:t>יוצרים</w:t>
            </w:r>
            <w:r w:rsidRPr="00BD773B">
              <w:rPr>
                <w:rFonts w:cs="David"/>
                <w:color w:val="auto"/>
                <w:sz w:val="22"/>
                <w:szCs w:val="22"/>
                <w:rtl/>
              </w:rPr>
              <w:t xml:space="preserve"> </w:t>
            </w:r>
            <w:r w:rsidRPr="00BD773B">
              <w:rPr>
                <w:rFonts w:cs="David" w:hint="eastAsia"/>
                <w:color w:val="auto"/>
                <w:sz w:val="22"/>
                <w:szCs w:val="22"/>
                <w:rtl/>
              </w:rPr>
              <w:t>וזכויות</w:t>
            </w:r>
            <w:r w:rsidRPr="00BD773B">
              <w:rPr>
                <w:rFonts w:cs="David"/>
                <w:color w:val="auto"/>
                <w:sz w:val="22"/>
                <w:szCs w:val="22"/>
                <w:rtl/>
              </w:rPr>
              <w:t xml:space="preserve"> </w:t>
            </w:r>
            <w:r w:rsidRPr="00BD773B">
              <w:rPr>
                <w:rFonts w:cs="David" w:hint="eastAsia"/>
                <w:color w:val="auto"/>
                <w:sz w:val="22"/>
                <w:szCs w:val="22"/>
                <w:rtl/>
              </w:rPr>
              <w:t>אחרות</w:t>
            </w:r>
            <w:r w:rsidRPr="00BD773B">
              <w:rPr>
                <w:rFonts w:cs="David"/>
                <w:color w:val="auto"/>
                <w:sz w:val="22"/>
                <w:szCs w:val="22"/>
                <w:rtl/>
              </w:rPr>
              <w:t xml:space="preserve"> </w:t>
            </w:r>
            <w:r w:rsidRPr="00BD773B">
              <w:rPr>
                <w:rFonts w:cs="David" w:hint="eastAsia"/>
                <w:color w:val="auto"/>
                <w:sz w:val="22"/>
                <w:szCs w:val="22"/>
                <w:rtl/>
              </w:rPr>
              <w:t>הגלומות</w:t>
            </w:r>
            <w:r w:rsidRPr="00BD773B">
              <w:rPr>
                <w:rFonts w:cs="David"/>
                <w:color w:val="auto"/>
                <w:sz w:val="22"/>
                <w:szCs w:val="22"/>
                <w:rtl/>
              </w:rPr>
              <w:t xml:space="preserve"> </w:t>
            </w:r>
            <w:r w:rsidRPr="00BD773B">
              <w:rPr>
                <w:rFonts w:cs="David" w:hint="eastAsia"/>
                <w:color w:val="auto"/>
                <w:sz w:val="22"/>
                <w:szCs w:val="22"/>
                <w:rtl/>
              </w:rPr>
              <w:t>בהצעתו</w:t>
            </w:r>
            <w:r w:rsidRPr="00BD773B">
              <w:rPr>
                <w:rFonts w:cs="David"/>
                <w:color w:val="auto"/>
                <w:sz w:val="22"/>
                <w:szCs w:val="22"/>
                <w:rtl/>
              </w:rPr>
              <w:t xml:space="preserve"> (</w:t>
            </w:r>
            <w:r w:rsidRPr="00BD773B">
              <w:rPr>
                <w:rFonts w:cs="David" w:hint="eastAsia"/>
                <w:color w:val="auto"/>
                <w:sz w:val="22"/>
                <w:szCs w:val="22"/>
                <w:rtl/>
              </w:rPr>
              <w:t>להלן</w:t>
            </w:r>
            <w:r w:rsidRPr="00BD773B">
              <w:rPr>
                <w:rFonts w:cs="David"/>
                <w:color w:val="auto"/>
                <w:sz w:val="22"/>
                <w:szCs w:val="22"/>
                <w:rtl/>
              </w:rPr>
              <w:t xml:space="preserve"> </w:t>
            </w:r>
            <w:r w:rsidRPr="00BD773B">
              <w:rPr>
                <w:rFonts w:cs="David" w:hint="eastAsia"/>
                <w:color w:val="auto"/>
                <w:sz w:val="22"/>
                <w:szCs w:val="22"/>
                <w:rtl/>
              </w:rPr>
              <w:t>ביחד</w:t>
            </w:r>
            <w:r w:rsidRPr="00BD773B">
              <w:rPr>
                <w:rFonts w:cs="David"/>
                <w:color w:val="auto"/>
                <w:sz w:val="22"/>
                <w:szCs w:val="22"/>
                <w:rtl/>
              </w:rPr>
              <w:t xml:space="preserve"> - "</w:t>
            </w:r>
            <w:r w:rsidRPr="00BD773B">
              <w:rPr>
                <w:rFonts w:cs="David" w:hint="eastAsia"/>
                <w:bCs/>
                <w:color w:val="auto"/>
                <w:sz w:val="22"/>
                <w:szCs w:val="22"/>
                <w:rtl/>
              </w:rPr>
              <w:t>זכויות</w:t>
            </w:r>
            <w:r w:rsidRPr="00BD773B">
              <w:rPr>
                <w:rFonts w:cs="David"/>
                <w:bCs/>
                <w:color w:val="auto"/>
                <w:sz w:val="22"/>
                <w:szCs w:val="22"/>
                <w:rtl/>
              </w:rPr>
              <w:t xml:space="preserve"> </w:t>
            </w:r>
            <w:r w:rsidRPr="00BD773B">
              <w:rPr>
                <w:rFonts w:cs="David" w:hint="eastAsia"/>
                <w:bCs/>
                <w:color w:val="auto"/>
                <w:sz w:val="22"/>
                <w:szCs w:val="22"/>
                <w:rtl/>
              </w:rPr>
              <w:t>הקניין</w:t>
            </w:r>
            <w:r w:rsidRPr="00BD773B">
              <w:rPr>
                <w:rFonts w:cs="David"/>
                <w:color w:val="auto"/>
                <w:sz w:val="22"/>
                <w:szCs w:val="22"/>
                <w:rtl/>
              </w:rPr>
              <w:t xml:space="preserve">"), </w:t>
            </w:r>
            <w:r w:rsidRPr="00BD773B">
              <w:rPr>
                <w:rFonts w:cs="David" w:hint="eastAsia"/>
                <w:color w:val="auto"/>
                <w:sz w:val="22"/>
                <w:szCs w:val="22"/>
                <w:rtl/>
              </w:rPr>
              <w:t>וכי</w:t>
            </w:r>
            <w:r w:rsidRPr="00BD773B">
              <w:rPr>
                <w:rFonts w:cs="David"/>
                <w:color w:val="auto"/>
                <w:sz w:val="22"/>
                <w:szCs w:val="22"/>
                <w:rtl/>
              </w:rPr>
              <w:t xml:space="preserve"> </w:t>
            </w:r>
            <w:r w:rsidRPr="00BD773B">
              <w:rPr>
                <w:rFonts w:cs="David" w:hint="eastAsia"/>
                <w:color w:val="auto"/>
                <w:sz w:val="22"/>
                <w:szCs w:val="22"/>
                <w:rtl/>
              </w:rPr>
              <w:t>לא</w:t>
            </w:r>
            <w:r w:rsidRPr="00BD773B">
              <w:rPr>
                <w:rFonts w:cs="David"/>
                <w:color w:val="auto"/>
                <w:sz w:val="22"/>
                <w:szCs w:val="22"/>
                <w:rtl/>
              </w:rPr>
              <w:t xml:space="preserve"> </w:t>
            </w:r>
            <w:r w:rsidRPr="00BD773B">
              <w:rPr>
                <w:rFonts w:cs="David" w:hint="eastAsia"/>
                <w:color w:val="auto"/>
                <w:sz w:val="22"/>
                <w:szCs w:val="22"/>
                <w:rtl/>
              </w:rPr>
              <w:t>קיימת</w:t>
            </w:r>
            <w:r w:rsidRPr="00BD773B">
              <w:rPr>
                <w:rFonts w:cs="David"/>
                <w:color w:val="auto"/>
                <w:sz w:val="22"/>
                <w:szCs w:val="22"/>
                <w:rtl/>
              </w:rPr>
              <w:t xml:space="preserve"> </w:t>
            </w:r>
            <w:r w:rsidRPr="00BD773B">
              <w:rPr>
                <w:rFonts w:cs="David" w:hint="eastAsia"/>
                <w:color w:val="auto"/>
                <w:sz w:val="22"/>
                <w:szCs w:val="22"/>
                <w:rtl/>
              </w:rPr>
              <w:t>מניעה</w:t>
            </w:r>
            <w:r w:rsidRPr="00BD773B">
              <w:rPr>
                <w:rFonts w:cs="David"/>
                <w:color w:val="auto"/>
                <w:sz w:val="22"/>
                <w:szCs w:val="22"/>
                <w:rtl/>
              </w:rPr>
              <w:t xml:space="preserve"> </w:t>
            </w:r>
            <w:r w:rsidRPr="00BD773B">
              <w:rPr>
                <w:rFonts w:cs="David" w:hint="eastAsia"/>
                <w:color w:val="auto"/>
                <w:sz w:val="22"/>
                <w:szCs w:val="22"/>
                <w:rtl/>
              </w:rPr>
              <w:t>משפטית</w:t>
            </w:r>
            <w:r w:rsidRPr="00BD773B">
              <w:rPr>
                <w:rFonts w:cs="David"/>
                <w:color w:val="auto"/>
                <w:sz w:val="22"/>
                <w:szCs w:val="22"/>
                <w:rtl/>
              </w:rPr>
              <w:t xml:space="preserve"> </w:t>
            </w:r>
            <w:r w:rsidRPr="00BD773B">
              <w:rPr>
                <w:rFonts w:cs="David" w:hint="eastAsia"/>
                <w:color w:val="auto"/>
                <w:sz w:val="22"/>
                <w:szCs w:val="22"/>
                <w:rtl/>
              </w:rPr>
              <w:t>כל</w:t>
            </w:r>
            <w:r w:rsidRPr="00BD773B">
              <w:rPr>
                <w:rFonts w:cs="David"/>
                <w:color w:val="auto"/>
                <w:sz w:val="22"/>
                <w:szCs w:val="22"/>
                <w:rtl/>
              </w:rPr>
              <w:t xml:space="preserve"> </w:t>
            </w:r>
            <w:r w:rsidRPr="00BD773B">
              <w:rPr>
                <w:rFonts w:cs="David" w:hint="eastAsia"/>
                <w:color w:val="auto"/>
                <w:sz w:val="22"/>
                <w:szCs w:val="22"/>
                <w:rtl/>
              </w:rPr>
              <w:t>שהיא</w:t>
            </w:r>
            <w:r w:rsidRPr="00BD773B">
              <w:rPr>
                <w:rFonts w:cs="David"/>
                <w:color w:val="auto"/>
                <w:sz w:val="22"/>
                <w:szCs w:val="22"/>
                <w:rtl/>
              </w:rPr>
              <w:t xml:space="preserve"> </w:t>
            </w:r>
            <w:r w:rsidRPr="00BD773B">
              <w:rPr>
                <w:rFonts w:cs="David" w:hint="eastAsia"/>
                <w:color w:val="auto"/>
                <w:sz w:val="22"/>
                <w:szCs w:val="22"/>
                <w:rtl/>
              </w:rPr>
              <w:t>להגישה</w:t>
            </w:r>
            <w:r w:rsidRPr="00BD773B">
              <w:rPr>
                <w:rFonts w:cs="David"/>
                <w:color w:val="auto"/>
                <w:sz w:val="22"/>
                <w:szCs w:val="22"/>
                <w:rtl/>
              </w:rPr>
              <w:t xml:space="preserve"> </w:t>
            </w:r>
            <w:r w:rsidRPr="00BD773B">
              <w:rPr>
                <w:rFonts w:cs="David" w:hint="eastAsia"/>
                <w:color w:val="auto"/>
                <w:sz w:val="22"/>
                <w:szCs w:val="22"/>
                <w:rtl/>
              </w:rPr>
              <w:t>ולהתקשר</w:t>
            </w:r>
            <w:r w:rsidRPr="00BD773B">
              <w:rPr>
                <w:rFonts w:cs="David"/>
                <w:color w:val="auto"/>
                <w:sz w:val="22"/>
                <w:szCs w:val="22"/>
                <w:rtl/>
              </w:rPr>
              <w:t xml:space="preserve"> </w:t>
            </w:r>
            <w:r w:rsidRPr="00BD773B">
              <w:rPr>
                <w:rFonts w:cs="David" w:hint="eastAsia"/>
                <w:color w:val="auto"/>
                <w:sz w:val="22"/>
                <w:szCs w:val="22"/>
                <w:rtl/>
              </w:rPr>
              <w:t>לפיה</w:t>
            </w:r>
            <w:r w:rsidRPr="00BD773B">
              <w:rPr>
                <w:rFonts w:cs="David"/>
                <w:color w:val="auto"/>
                <w:sz w:val="22"/>
                <w:szCs w:val="22"/>
                <w:rtl/>
              </w:rPr>
              <w:t xml:space="preserve"> </w:t>
            </w:r>
            <w:r w:rsidRPr="00BD773B">
              <w:rPr>
                <w:rFonts w:cs="David" w:hint="eastAsia"/>
                <w:color w:val="auto"/>
                <w:sz w:val="22"/>
                <w:szCs w:val="22"/>
                <w:rtl/>
              </w:rPr>
              <w:t>עם</w:t>
            </w:r>
            <w:r w:rsidRPr="00BD773B">
              <w:rPr>
                <w:rFonts w:cs="David"/>
                <w:color w:val="auto"/>
                <w:sz w:val="22"/>
                <w:szCs w:val="22"/>
                <w:rtl/>
              </w:rPr>
              <w:t xml:space="preserve"> </w:t>
            </w:r>
            <w:r w:rsidRPr="00BD773B">
              <w:rPr>
                <w:rFonts w:cs="David" w:hint="eastAsia"/>
                <w:color w:val="auto"/>
                <w:sz w:val="22"/>
                <w:szCs w:val="22"/>
                <w:rtl/>
              </w:rPr>
              <w:t>עורך</w:t>
            </w:r>
            <w:r w:rsidRPr="00BD773B">
              <w:rPr>
                <w:rFonts w:cs="David"/>
                <w:color w:val="auto"/>
                <w:sz w:val="22"/>
                <w:szCs w:val="22"/>
                <w:rtl/>
              </w:rPr>
              <w:t xml:space="preserve"> </w:t>
            </w:r>
            <w:r w:rsidRPr="00BD773B">
              <w:rPr>
                <w:rFonts w:cs="David" w:hint="eastAsia"/>
                <w:color w:val="auto"/>
                <w:sz w:val="22"/>
                <w:szCs w:val="22"/>
                <w:rtl/>
              </w:rPr>
              <w:t>המכרז</w:t>
            </w:r>
            <w:r w:rsidRPr="00BD773B">
              <w:rPr>
                <w:rFonts w:cs="David"/>
                <w:color w:val="auto"/>
                <w:sz w:val="22"/>
                <w:szCs w:val="22"/>
                <w:rtl/>
              </w:rPr>
              <w:t xml:space="preserve"> </w:t>
            </w:r>
            <w:r w:rsidRPr="00BD773B">
              <w:rPr>
                <w:rFonts w:cs="David" w:hint="eastAsia"/>
                <w:color w:val="auto"/>
                <w:sz w:val="22"/>
                <w:szCs w:val="22"/>
                <w:rtl/>
              </w:rPr>
              <w:t>כמפורט</w:t>
            </w:r>
            <w:r w:rsidRPr="00BD773B">
              <w:rPr>
                <w:rFonts w:cs="David"/>
                <w:color w:val="auto"/>
                <w:sz w:val="22"/>
                <w:szCs w:val="22"/>
                <w:rtl/>
              </w:rPr>
              <w:t xml:space="preserve"> </w:t>
            </w:r>
            <w:r w:rsidRPr="00BD773B">
              <w:rPr>
                <w:rFonts w:cs="David" w:hint="eastAsia"/>
                <w:color w:val="auto"/>
                <w:sz w:val="22"/>
                <w:szCs w:val="22"/>
                <w:rtl/>
              </w:rPr>
              <w:t>במכרז</w:t>
            </w:r>
            <w:r w:rsidRPr="00BD773B">
              <w:rPr>
                <w:rFonts w:cs="David"/>
                <w:color w:val="auto"/>
                <w:sz w:val="22"/>
                <w:szCs w:val="22"/>
                <w:rtl/>
              </w:rPr>
              <w:t>;</w:t>
            </w:r>
          </w:p>
          <w:p w:rsidR="00DE70FC" w:rsidRPr="00BD773B" w:rsidRDefault="00DE70FC" w:rsidP="00DE70FC">
            <w:pPr>
              <w:spacing w:line="360" w:lineRule="auto"/>
              <w:jc w:val="both"/>
              <w:rPr>
                <w:sz w:val="22"/>
                <w:szCs w:val="22"/>
                <w:rtl/>
              </w:rPr>
            </w:pPr>
            <w:r w:rsidRPr="00BD773B">
              <w:rPr>
                <w:rFonts w:hint="eastAsia"/>
                <w:sz w:val="22"/>
                <w:szCs w:val="22"/>
                <w:rtl/>
              </w:rPr>
              <w:t>במקרים</w:t>
            </w:r>
            <w:r w:rsidRPr="00BD773B">
              <w:rPr>
                <w:sz w:val="22"/>
                <w:szCs w:val="22"/>
                <w:rtl/>
              </w:rPr>
              <w:t xml:space="preserve"> </w:t>
            </w:r>
            <w:r w:rsidRPr="00BD773B">
              <w:rPr>
                <w:rFonts w:hint="eastAsia"/>
                <w:sz w:val="22"/>
                <w:szCs w:val="22"/>
                <w:rtl/>
              </w:rPr>
              <w:t>בהם</w:t>
            </w:r>
            <w:r w:rsidRPr="00BD773B">
              <w:rPr>
                <w:sz w:val="22"/>
                <w:szCs w:val="22"/>
                <w:rtl/>
              </w:rPr>
              <w:t xml:space="preserve"> </w:t>
            </w:r>
            <w:r w:rsidRPr="00BD773B">
              <w:rPr>
                <w:rFonts w:hint="eastAsia"/>
                <w:sz w:val="22"/>
                <w:szCs w:val="22"/>
                <w:rtl/>
              </w:rPr>
              <w:t>זכויות</w:t>
            </w:r>
            <w:r w:rsidRPr="00BD773B">
              <w:rPr>
                <w:sz w:val="22"/>
                <w:szCs w:val="22"/>
                <w:rtl/>
              </w:rPr>
              <w:t xml:space="preserve"> </w:t>
            </w:r>
            <w:r w:rsidRPr="00BD773B">
              <w:rPr>
                <w:rFonts w:hint="eastAsia"/>
                <w:sz w:val="22"/>
                <w:szCs w:val="22"/>
                <w:rtl/>
              </w:rPr>
              <w:t>הקניין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זכויות</w:t>
            </w:r>
            <w:r w:rsidRPr="00BD773B">
              <w:rPr>
                <w:sz w:val="22"/>
                <w:szCs w:val="22"/>
                <w:rtl/>
              </w:rPr>
              <w:t xml:space="preserve"> </w:t>
            </w:r>
            <w:r w:rsidRPr="00BD773B">
              <w:rPr>
                <w:rFonts w:hint="eastAsia"/>
                <w:sz w:val="22"/>
                <w:szCs w:val="22"/>
                <w:rtl/>
              </w:rPr>
              <w:t>כלשהן</w:t>
            </w:r>
            <w:r w:rsidRPr="00BD773B">
              <w:rPr>
                <w:sz w:val="22"/>
                <w:szCs w:val="22"/>
                <w:rtl/>
              </w:rPr>
              <w:t xml:space="preserve"> </w:t>
            </w:r>
            <w:r w:rsidRPr="00BD773B">
              <w:rPr>
                <w:rFonts w:hint="eastAsia"/>
                <w:sz w:val="22"/>
                <w:szCs w:val="22"/>
                <w:rtl/>
              </w:rPr>
              <w:t>ביחס</w:t>
            </w:r>
            <w:r w:rsidRPr="00BD773B">
              <w:rPr>
                <w:sz w:val="22"/>
                <w:szCs w:val="22"/>
                <w:rtl/>
              </w:rPr>
              <w:t xml:space="preserve"> </w:t>
            </w:r>
            <w:r w:rsidRPr="00BD773B">
              <w:rPr>
                <w:rFonts w:hint="eastAsia"/>
                <w:sz w:val="22"/>
                <w:szCs w:val="22"/>
                <w:rtl/>
              </w:rPr>
              <w:t>להצעה</w:t>
            </w:r>
            <w:r w:rsidRPr="00BD773B">
              <w:rPr>
                <w:sz w:val="22"/>
                <w:szCs w:val="22"/>
                <w:rtl/>
              </w:rPr>
              <w:t xml:space="preserve"> </w:t>
            </w:r>
            <w:r w:rsidRPr="00BD773B">
              <w:rPr>
                <w:rFonts w:hint="eastAsia"/>
                <w:sz w:val="22"/>
                <w:szCs w:val="22"/>
                <w:rtl/>
              </w:rPr>
              <w:t>הן</w:t>
            </w:r>
            <w:r w:rsidRPr="00BD773B">
              <w:rPr>
                <w:sz w:val="22"/>
                <w:szCs w:val="22"/>
                <w:rtl/>
              </w:rPr>
              <w:t xml:space="preserve"> </w:t>
            </w:r>
            <w:r w:rsidRPr="00BD773B">
              <w:rPr>
                <w:rFonts w:hint="eastAsia"/>
                <w:sz w:val="22"/>
                <w:szCs w:val="22"/>
                <w:rtl/>
              </w:rPr>
              <w:t>בידי</w:t>
            </w:r>
            <w:r w:rsidRPr="00BD773B">
              <w:rPr>
                <w:sz w:val="22"/>
                <w:szCs w:val="22"/>
                <w:rtl/>
              </w:rPr>
              <w:t xml:space="preserve"> </w:t>
            </w:r>
            <w:r w:rsidRPr="00BD773B">
              <w:rPr>
                <w:rFonts w:hint="eastAsia"/>
                <w:sz w:val="22"/>
                <w:szCs w:val="22"/>
                <w:rtl/>
              </w:rPr>
              <w:t>צד</w:t>
            </w:r>
            <w:r w:rsidRPr="00BD773B">
              <w:rPr>
                <w:sz w:val="22"/>
                <w:szCs w:val="22"/>
                <w:rtl/>
              </w:rPr>
              <w:t xml:space="preserve"> </w:t>
            </w:r>
            <w:r w:rsidRPr="00BD773B">
              <w:rPr>
                <w:rFonts w:hint="eastAsia"/>
                <w:sz w:val="22"/>
                <w:szCs w:val="22"/>
                <w:rtl/>
              </w:rPr>
              <w:t>ג</w:t>
            </w:r>
            <w:r w:rsidRPr="00BD773B">
              <w:rPr>
                <w:sz w:val="22"/>
                <w:szCs w:val="22"/>
                <w:rtl/>
              </w:rPr>
              <w:t xml:space="preserve">', </w:t>
            </w:r>
            <w:r w:rsidRPr="00BD773B">
              <w:rPr>
                <w:rFonts w:hint="eastAsia"/>
                <w:sz w:val="22"/>
                <w:szCs w:val="22"/>
                <w:rtl/>
              </w:rPr>
              <w:t>יפורט</w:t>
            </w:r>
            <w:r w:rsidRPr="00BD773B">
              <w:rPr>
                <w:sz w:val="22"/>
                <w:szCs w:val="22"/>
                <w:rtl/>
              </w:rPr>
              <w:t xml:space="preserve"> </w:t>
            </w:r>
            <w:r w:rsidRPr="00BD773B">
              <w:rPr>
                <w:rFonts w:hint="eastAsia"/>
                <w:sz w:val="22"/>
                <w:szCs w:val="22"/>
                <w:rtl/>
              </w:rPr>
              <w:t>הדבר</w:t>
            </w:r>
            <w:r w:rsidRPr="00BD773B">
              <w:rPr>
                <w:sz w:val="22"/>
                <w:szCs w:val="22"/>
                <w:rtl/>
              </w:rPr>
              <w:t xml:space="preserve"> </w:t>
            </w:r>
            <w:r w:rsidRPr="00BD773B">
              <w:rPr>
                <w:rFonts w:hint="eastAsia"/>
                <w:sz w:val="22"/>
                <w:szCs w:val="22"/>
                <w:rtl/>
              </w:rPr>
              <w:t>בהצהרה</w:t>
            </w:r>
            <w:r w:rsidRPr="00BD773B">
              <w:rPr>
                <w:sz w:val="22"/>
                <w:szCs w:val="22"/>
                <w:rtl/>
              </w:rPr>
              <w:t xml:space="preserve"> </w:t>
            </w:r>
            <w:r w:rsidRPr="00BD773B">
              <w:rPr>
                <w:rFonts w:hint="eastAsia"/>
                <w:sz w:val="22"/>
                <w:szCs w:val="22"/>
                <w:rtl/>
              </w:rPr>
              <w:t>הנ</w:t>
            </w:r>
            <w:r w:rsidRPr="00BD773B">
              <w:rPr>
                <w:sz w:val="22"/>
                <w:szCs w:val="22"/>
                <w:rtl/>
              </w:rPr>
              <w:t>"</w:t>
            </w:r>
            <w:r w:rsidRPr="00BD773B">
              <w:rPr>
                <w:rFonts w:hint="eastAsia"/>
                <w:sz w:val="22"/>
                <w:szCs w:val="22"/>
                <w:rtl/>
              </w:rPr>
              <w:t>ל</w:t>
            </w:r>
            <w:r w:rsidRPr="00BD773B">
              <w:rPr>
                <w:sz w:val="22"/>
                <w:szCs w:val="22"/>
                <w:rtl/>
              </w:rPr>
              <w:t xml:space="preserve">, </w:t>
            </w:r>
            <w:r w:rsidRPr="00BD773B">
              <w:rPr>
                <w:rFonts w:hint="eastAsia"/>
                <w:sz w:val="22"/>
                <w:szCs w:val="22"/>
                <w:rtl/>
              </w:rPr>
              <w:t>תוך</w:t>
            </w:r>
            <w:r w:rsidRPr="00BD773B">
              <w:rPr>
                <w:sz w:val="22"/>
                <w:szCs w:val="22"/>
                <w:rtl/>
              </w:rPr>
              <w:t xml:space="preserve"> </w:t>
            </w:r>
            <w:r w:rsidRPr="00BD773B">
              <w:rPr>
                <w:rFonts w:hint="eastAsia"/>
                <w:sz w:val="22"/>
                <w:szCs w:val="22"/>
                <w:rtl/>
              </w:rPr>
              <w:t>ציון</w:t>
            </w:r>
            <w:r w:rsidRPr="00BD773B">
              <w:rPr>
                <w:sz w:val="22"/>
                <w:szCs w:val="22"/>
                <w:rtl/>
              </w:rPr>
              <w:t xml:space="preserve"> </w:t>
            </w:r>
            <w:r w:rsidRPr="00BD773B">
              <w:rPr>
                <w:rFonts w:hint="eastAsia"/>
                <w:sz w:val="22"/>
                <w:szCs w:val="22"/>
                <w:rtl/>
              </w:rPr>
              <w:t>מקור</w:t>
            </w:r>
            <w:r w:rsidRPr="00BD773B">
              <w:rPr>
                <w:sz w:val="22"/>
                <w:szCs w:val="22"/>
                <w:rtl/>
              </w:rPr>
              <w:t xml:space="preserve"> </w:t>
            </w:r>
            <w:r w:rsidRPr="00BD773B">
              <w:rPr>
                <w:rFonts w:hint="eastAsia"/>
                <w:sz w:val="22"/>
                <w:szCs w:val="22"/>
                <w:rtl/>
              </w:rPr>
              <w:t>זכותו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להציע</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לעורך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ותוך</w:t>
            </w:r>
            <w:r w:rsidRPr="00BD773B">
              <w:rPr>
                <w:sz w:val="22"/>
                <w:szCs w:val="22"/>
                <w:rtl/>
              </w:rPr>
              <w:t xml:space="preserve"> </w:t>
            </w:r>
            <w:r w:rsidRPr="00BD773B">
              <w:rPr>
                <w:rFonts w:hint="eastAsia"/>
                <w:sz w:val="22"/>
                <w:szCs w:val="22"/>
                <w:rtl/>
              </w:rPr>
              <w:t>צירוף</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צד</w:t>
            </w:r>
            <w:r w:rsidRPr="00BD773B">
              <w:rPr>
                <w:sz w:val="22"/>
                <w:szCs w:val="22"/>
                <w:rtl/>
              </w:rPr>
              <w:t xml:space="preserve"> </w:t>
            </w:r>
            <w:r w:rsidRPr="00BD773B">
              <w:rPr>
                <w:rFonts w:hint="eastAsia"/>
                <w:sz w:val="22"/>
                <w:szCs w:val="22"/>
                <w:rtl/>
              </w:rPr>
              <w:t>ג</w:t>
            </w:r>
            <w:r w:rsidRPr="00BD773B">
              <w:rPr>
                <w:sz w:val="22"/>
                <w:szCs w:val="22"/>
                <w:rtl/>
              </w:rPr>
              <w:t xml:space="preserve">' </w:t>
            </w:r>
            <w:r w:rsidRPr="00BD773B">
              <w:rPr>
                <w:rFonts w:hint="eastAsia"/>
                <w:sz w:val="22"/>
                <w:szCs w:val="22"/>
                <w:rtl/>
              </w:rPr>
              <w:t>שהוא</w:t>
            </w:r>
            <w:r w:rsidRPr="00BD773B">
              <w:rPr>
                <w:sz w:val="22"/>
                <w:szCs w:val="22"/>
                <w:rtl/>
              </w:rPr>
              <w:t xml:space="preserve"> </w:t>
            </w:r>
            <w:r w:rsidRPr="00BD773B">
              <w:rPr>
                <w:rFonts w:hint="eastAsia"/>
                <w:sz w:val="22"/>
                <w:szCs w:val="22"/>
                <w:rtl/>
              </w:rPr>
              <w:t>בעל</w:t>
            </w:r>
            <w:r w:rsidRPr="00BD773B">
              <w:rPr>
                <w:sz w:val="22"/>
                <w:szCs w:val="22"/>
                <w:rtl/>
              </w:rPr>
              <w:t xml:space="preserve"> </w:t>
            </w:r>
            <w:r w:rsidRPr="00BD773B">
              <w:rPr>
                <w:rFonts w:hint="eastAsia"/>
                <w:sz w:val="22"/>
                <w:szCs w:val="22"/>
                <w:rtl/>
              </w:rPr>
              <w:t>הזכויות</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המתיר</w:t>
            </w:r>
            <w:r w:rsidRPr="00BD773B">
              <w:rPr>
                <w:sz w:val="22"/>
                <w:szCs w:val="22"/>
                <w:rtl/>
              </w:rPr>
              <w:t xml:space="preserve"> </w:t>
            </w:r>
            <w:r w:rsidRPr="00BD773B">
              <w:rPr>
                <w:rFonts w:hint="eastAsia"/>
                <w:sz w:val="22"/>
                <w:szCs w:val="22"/>
                <w:rtl/>
              </w:rPr>
              <w:t>ומאשר</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להציע</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מרכיביה</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DE70FC" w:rsidRPr="00BD773B" w:rsidRDefault="00DE70FC" w:rsidP="00DE70FC">
            <w:pPr>
              <w:pStyle w:val="Normal3"/>
              <w:spacing w:line="360" w:lineRule="auto"/>
              <w:ind w:right="0"/>
              <w:rPr>
                <w:rFonts w:cs="David"/>
                <w:color w:val="auto"/>
                <w:sz w:val="22"/>
                <w:szCs w:val="22"/>
                <w:rtl/>
              </w:rPr>
            </w:pPr>
            <w:r w:rsidRPr="00BD773B">
              <w:rPr>
                <w:rFonts w:cs="David" w:hint="eastAsia"/>
                <w:b w:val="0"/>
                <w:smallCaps w:val="0"/>
                <w:color w:val="auto"/>
                <w:sz w:val="22"/>
                <w:szCs w:val="22"/>
                <w:rtl/>
              </w:rPr>
              <w:t>כי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הוא</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בעל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זכויות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הקניין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בנכס</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וכי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הוא</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נקי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מכל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שיעבוד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w:t>
            </w:r>
            <w:r w:rsidRPr="00BD773B">
              <w:rPr>
                <w:rFonts w:cs="David"/>
                <w:b w:val="0"/>
                <w:smallCaps w:val="0"/>
                <w:color w:val="auto"/>
                <w:sz w:val="22"/>
                <w:szCs w:val="22"/>
                <w:rtl/>
              </w:rPr>
              <w:t>/</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עיקול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w:t>
            </w:r>
            <w:r w:rsidRPr="00BD773B">
              <w:rPr>
                <w:rFonts w:cs="David"/>
                <w:b w:val="0"/>
                <w:smallCaps w:val="0"/>
                <w:color w:val="auto"/>
                <w:sz w:val="22"/>
                <w:szCs w:val="22"/>
                <w:rtl/>
              </w:rPr>
              <w:t>/</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חוב</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w:t>
            </w:r>
            <w:r w:rsidRPr="00BD773B">
              <w:rPr>
                <w:rFonts w:cs="David"/>
                <w:b w:val="0"/>
                <w:smallCaps w:val="0"/>
                <w:color w:val="auto"/>
                <w:sz w:val="22"/>
                <w:szCs w:val="22"/>
                <w:rtl/>
              </w:rPr>
              <w:t>/</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זכויות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צד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ג</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כלשהן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וכי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לא</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קיימת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מניעה</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משפטית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כלשהי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להגיש</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ולהתקשר</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עם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עורך</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המכרז</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כמפורט</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במכרז</w:t>
            </w:r>
            <w:r w:rsidRPr="00BD773B">
              <w:rPr>
                <w:rFonts w:cs="David"/>
                <w:b w:val="0"/>
                <w:smallCaps w:val="0"/>
                <w:color w:val="auto"/>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Default="00DE70FC" w:rsidP="00DE70FC">
            <w:pPr>
              <w:spacing w:line="360" w:lineRule="auto"/>
              <w:rPr>
                <w:b/>
                <w:bCs/>
                <w:sz w:val="22"/>
                <w:szCs w:val="22"/>
                <w:rtl/>
              </w:rPr>
            </w:pPr>
          </w:p>
          <w:p w:rsidR="00DE70FC" w:rsidRDefault="00DE70FC" w:rsidP="00DE70FC">
            <w:pPr>
              <w:spacing w:line="360" w:lineRule="auto"/>
              <w:rPr>
                <w:b/>
                <w:bCs/>
                <w:sz w:val="22"/>
                <w:szCs w:val="22"/>
                <w:rtl/>
              </w:rPr>
            </w:pPr>
          </w:p>
          <w:p w:rsidR="00DE70FC" w:rsidRDefault="00DE70FC" w:rsidP="00DE70FC">
            <w:pPr>
              <w:spacing w:line="360" w:lineRule="auto"/>
              <w:rPr>
                <w:b/>
                <w:bCs/>
                <w:sz w:val="22"/>
                <w:szCs w:val="22"/>
                <w:rtl/>
              </w:rPr>
            </w:pPr>
          </w:p>
          <w:p w:rsidR="00DE70FC" w:rsidRPr="00BD773B" w:rsidRDefault="00DE70FC" w:rsidP="00DE70FC">
            <w:pPr>
              <w:spacing w:line="360" w:lineRule="auto"/>
              <w:rPr>
                <w:b/>
                <w:bCs/>
                <w:sz w:val="22"/>
                <w:szCs w:val="22"/>
                <w:rtl/>
              </w:rPr>
            </w:pPr>
          </w:p>
        </w:tc>
        <w:tc>
          <w:tcPr>
            <w:tcW w:w="1260" w:type="dxa"/>
          </w:tcPr>
          <w:p w:rsidR="00DE70FC" w:rsidRDefault="00DE70FC" w:rsidP="00DE70FC">
            <w:pPr>
              <w:spacing w:line="360" w:lineRule="auto"/>
              <w:rPr>
                <w:b/>
                <w:bCs/>
                <w:sz w:val="22"/>
                <w:szCs w:val="22"/>
                <w:rtl/>
              </w:rPr>
            </w:pPr>
          </w:p>
          <w:p w:rsidR="00DE70FC" w:rsidRDefault="00DE70FC" w:rsidP="00DE70FC">
            <w:pPr>
              <w:spacing w:line="360" w:lineRule="auto"/>
              <w:rPr>
                <w:b/>
                <w:bCs/>
                <w:sz w:val="22"/>
                <w:szCs w:val="22"/>
                <w:rtl/>
              </w:rPr>
            </w:pPr>
          </w:p>
          <w:p w:rsidR="00DE70FC" w:rsidRDefault="00DE70FC" w:rsidP="00DE70FC">
            <w:pPr>
              <w:spacing w:line="360" w:lineRule="auto"/>
              <w:rPr>
                <w:b/>
                <w:bCs/>
                <w:sz w:val="22"/>
                <w:szCs w:val="22"/>
                <w:rtl/>
              </w:rPr>
            </w:pPr>
          </w:p>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DE70FC" w:rsidRDefault="00DE70FC" w:rsidP="00DE70FC">
            <w:pPr>
              <w:pStyle w:val="Normal3"/>
              <w:spacing w:line="360" w:lineRule="auto"/>
              <w:ind w:right="0"/>
              <w:rPr>
                <w:rFonts w:cs="David"/>
                <w:b w:val="0"/>
                <w:smallCaps w:val="0"/>
                <w:color w:val="auto"/>
                <w:sz w:val="22"/>
                <w:szCs w:val="22"/>
                <w:rtl/>
              </w:rPr>
            </w:pPr>
            <w:r w:rsidRPr="00BD773B">
              <w:rPr>
                <w:rFonts w:cs="David" w:hint="eastAsia"/>
                <w:b w:val="0"/>
                <w:smallCaps w:val="0"/>
                <w:color w:val="auto"/>
                <w:sz w:val="22"/>
                <w:szCs w:val="22"/>
                <w:rtl/>
              </w:rPr>
              <w:t>כי</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הוא</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מתחייב</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לשפות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ולפצות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את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עורך</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המכרז</w:t>
            </w:r>
            <w:r w:rsidRPr="00BD773B">
              <w:rPr>
                <w:rFonts w:cs="David"/>
                <w:b w:val="0"/>
                <w:smallCaps w:val="0"/>
                <w:color w:val="auto"/>
                <w:sz w:val="22"/>
                <w:szCs w:val="22"/>
                <w:rtl/>
              </w:rPr>
              <w:t>/</w:t>
            </w:r>
            <w:r w:rsidRPr="00BD773B">
              <w:rPr>
                <w:rFonts w:cs="David" w:hint="eastAsia"/>
                <w:b w:val="0"/>
                <w:smallCaps w:val="0"/>
                <w:color w:val="auto"/>
                <w:sz w:val="22"/>
                <w:szCs w:val="22"/>
                <w:rtl/>
              </w:rPr>
              <w:t>המזמין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בגין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נזקים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כלשהם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בשל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תביעות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צד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ג</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נגדם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נגד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אחד</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מהם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כתוצאה</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מהפרת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זכויות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קניין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כלשהן</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בשל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ההצעה</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או</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ההתקשרות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של</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המזמינים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בעקבות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רכישת</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השירותים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המבוקשים</w:t>
            </w:r>
            <w:r w:rsidRPr="00BD773B">
              <w:rPr>
                <w:rFonts w:cs="David"/>
                <w:b w:val="0"/>
                <w:smallCaps w:val="0"/>
                <w:color w:val="auto"/>
                <w:sz w:val="22"/>
                <w:szCs w:val="22"/>
                <w:rtl/>
              </w:rPr>
              <w:t xml:space="preserve"> </w:t>
            </w:r>
            <w:r w:rsidRPr="00BD773B">
              <w:rPr>
                <w:rFonts w:cs="David" w:hint="eastAsia"/>
                <w:b w:val="0"/>
                <w:smallCaps w:val="0"/>
                <w:color w:val="auto"/>
                <w:sz w:val="22"/>
                <w:szCs w:val="22"/>
                <w:rtl/>
              </w:rPr>
              <w:t>במכרז</w:t>
            </w:r>
            <w:r w:rsidRPr="00BD773B">
              <w:rPr>
                <w:rFonts w:cs="David"/>
                <w:b w:val="0"/>
                <w:smallCaps w:val="0"/>
                <w:color w:val="auto"/>
                <w:sz w:val="22"/>
                <w:szCs w:val="22"/>
                <w:rtl/>
              </w:rPr>
              <w:t>.</w:t>
            </w:r>
            <w:r w:rsidRPr="00BD773B">
              <w:rPr>
                <w:rFonts w:cs="David"/>
                <w:color w:val="auto"/>
                <w:sz w:val="22"/>
                <w:szCs w:val="22"/>
                <w:rtl/>
              </w:rPr>
              <w:t xml:space="preserve">  </w:t>
            </w:r>
          </w:p>
          <w:p w:rsidR="00DE70FC" w:rsidRPr="009B4F3A" w:rsidRDefault="00DE70FC" w:rsidP="00DE70FC">
            <w:pPr>
              <w:pStyle w:val="Normal3"/>
              <w:spacing w:line="360" w:lineRule="auto"/>
              <w:ind w:right="0"/>
              <w:rPr>
                <w:rFonts w:cs="David"/>
                <w:b w:val="0"/>
                <w:smallCaps w:val="0"/>
                <w:color w:val="auto"/>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pStyle w:val="Normal3"/>
              <w:spacing w:line="360" w:lineRule="auto"/>
              <w:ind w:right="0"/>
              <w:rPr>
                <w:rFonts w:cs="David"/>
                <w:color w:val="auto"/>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lastRenderedPageBreak/>
              <w:t>6.</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דרישות</w:t>
            </w:r>
            <w:r w:rsidRPr="00BD773B">
              <w:rPr>
                <w:b/>
                <w:bCs/>
                <w:sz w:val="22"/>
                <w:szCs w:val="22"/>
                <w:rtl/>
              </w:rPr>
              <w:t xml:space="preserve"> </w:t>
            </w:r>
            <w:r w:rsidRPr="00BD773B">
              <w:rPr>
                <w:rFonts w:hint="eastAsia"/>
                <w:b/>
                <w:bCs/>
                <w:sz w:val="22"/>
                <w:szCs w:val="22"/>
                <w:rtl/>
              </w:rPr>
              <w:t>סף</w:t>
            </w:r>
            <w:r w:rsidRPr="00BD773B">
              <w:rPr>
                <w:b/>
                <w:bCs/>
                <w:sz w:val="22"/>
                <w:szCs w:val="22"/>
                <w:rtl/>
              </w:rPr>
              <w:t xml:space="preserve"> </w:t>
            </w:r>
            <w:r w:rsidRPr="00BD773B">
              <w:rPr>
                <w:rFonts w:hint="eastAsia"/>
                <w:b/>
                <w:bCs/>
                <w:sz w:val="22"/>
                <w:szCs w:val="22"/>
                <w:rtl/>
              </w:rPr>
              <w:t>ייחודיות</w:t>
            </w: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92544C" w:rsidRDefault="00DE70FC" w:rsidP="00DE70FC">
            <w:pPr>
              <w:spacing w:line="360" w:lineRule="auto"/>
              <w:jc w:val="both"/>
              <w:rPr>
                <w:b/>
                <w:bCs/>
                <w:sz w:val="22"/>
                <w:szCs w:val="22"/>
                <w:rtl/>
              </w:rPr>
            </w:pPr>
            <w:r w:rsidRPr="0092544C">
              <w:rPr>
                <w:rFonts w:hint="eastAsia"/>
                <w:sz w:val="22"/>
                <w:szCs w:val="22"/>
                <w:rtl/>
              </w:rPr>
              <w:t>על</w:t>
            </w:r>
            <w:r w:rsidRPr="0092544C">
              <w:rPr>
                <w:sz w:val="22"/>
                <w:szCs w:val="22"/>
                <w:rtl/>
              </w:rPr>
              <w:t xml:space="preserve"> </w:t>
            </w:r>
            <w:r w:rsidRPr="0092544C">
              <w:rPr>
                <w:rFonts w:hint="eastAsia"/>
                <w:sz w:val="22"/>
                <w:szCs w:val="22"/>
                <w:rtl/>
              </w:rPr>
              <w:t>המציע</w:t>
            </w:r>
            <w:r w:rsidRPr="0092544C">
              <w:rPr>
                <w:sz w:val="22"/>
                <w:szCs w:val="22"/>
                <w:rtl/>
              </w:rPr>
              <w:t xml:space="preserve"> </w:t>
            </w:r>
            <w:r w:rsidRPr="0092544C">
              <w:rPr>
                <w:rFonts w:hint="eastAsia"/>
                <w:sz w:val="22"/>
                <w:szCs w:val="22"/>
                <w:rtl/>
              </w:rPr>
              <w:t>לצרף</w:t>
            </w:r>
            <w:r w:rsidRPr="0092544C">
              <w:rPr>
                <w:sz w:val="22"/>
                <w:szCs w:val="22"/>
                <w:rtl/>
              </w:rPr>
              <w:t xml:space="preserve"> </w:t>
            </w:r>
            <w:r w:rsidRPr="0092544C">
              <w:rPr>
                <w:rFonts w:hint="eastAsia"/>
                <w:sz w:val="22"/>
                <w:szCs w:val="22"/>
                <w:rtl/>
              </w:rPr>
              <w:t>תיעוד</w:t>
            </w:r>
            <w:r w:rsidRPr="0092544C">
              <w:rPr>
                <w:sz w:val="22"/>
                <w:szCs w:val="22"/>
                <w:rtl/>
              </w:rPr>
              <w:t xml:space="preserve"> </w:t>
            </w:r>
            <w:r w:rsidRPr="0092544C">
              <w:rPr>
                <w:rFonts w:hint="eastAsia"/>
                <w:sz w:val="22"/>
                <w:szCs w:val="22"/>
                <w:rtl/>
              </w:rPr>
              <w:t>המפרט</w:t>
            </w:r>
            <w:r w:rsidRPr="0092544C">
              <w:rPr>
                <w:sz w:val="22"/>
                <w:szCs w:val="22"/>
                <w:rtl/>
              </w:rPr>
              <w:t xml:space="preserve"> </w:t>
            </w:r>
            <w:r w:rsidRPr="0092544C">
              <w:rPr>
                <w:rFonts w:hint="eastAsia"/>
                <w:sz w:val="22"/>
                <w:szCs w:val="22"/>
                <w:rtl/>
              </w:rPr>
              <w:t>והמתאר</w:t>
            </w:r>
            <w:r w:rsidRPr="0092544C">
              <w:rPr>
                <w:sz w:val="22"/>
                <w:szCs w:val="22"/>
                <w:rtl/>
              </w:rPr>
              <w:t xml:space="preserve"> </w:t>
            </w:r>
            <w:r w:rsidRPr="0092544C">
              <w:rPr>
                <w:rFonts w:hint="eastAsia"/>
                <w:sz w:val="22"/>
                <w:szCs w:val="22"/>
                <w:rtl/>
              </w:rPr>
              <w:t>את</w:t>
            </w:r>
            <w:r w:rsidRPr="0092544C">
              <w:rPr>
                <w:sz w:val="22"/>
                <w:szCs w:val="22"/>
                <w:rtl/>
              </w:rPr>
              <w:t xml:space="preserve"> </w:t>
            </w:r>
            <w:r w:rsidRPr="0092544C">
              <w:rPr>
                <w:rFonts w:hint="eastAsia"/>
                <w:sz w:val="22"/>
                <w:szCs w:val="22"/>
                <w:rtl/>
              </w:rPr>
              <w:t>הציוד</w:t>
            </w:r>
            <w:r w:rsidRPr="0092544C">
              <w:rPr>
                <w:sz w:val="22"/>
                <w:szCs w:val="22"/>
                <w:rtl/>
              </w:rPr>
              <w:t xml:space="preserve"> </w:t>
            </w:r>
            <w:r w:rsidRPr="0092544C">
              <w:rPr>
                <w:rFonts w:hint="eastAsia"/>
                <w:sz w:val="22"/>
                <w:szCs w:val="22"/>
                <w:rtl/>
              </w:rPr>
              <w:t>המוצע</w:t>
            </w:r>
            <w:r w:rsidRPr="0092544C">
              <w:rPr>
                <w:sz w:val="22"/>
                <w:szCs w:val="22"/>
                <w:rtl/>
              </w:rPr>
              <w:t xml:space="preserve"> </w:t>
            </w:r>
            <w:r w:rsidRPr="0092544C">
              <w:rPr>
                <w:rFonts w:hint="eastAsia"/>
                <w:sz w:val="22"/>
                <w:szCs w:val="22"/>
                <w:rtl/>
              </w:rPr>
              <w:t>בצורה</w:t>
            </w:r>
            <w:r w:rsidRPr="0092544C">
              <w:rPr>
                <w:sz w:val="22"/>
                <w:szCs w:val="22"/>
                <w:rtl/>
              </w:rPr>
              <w:t xml:space="preserve"> </w:t>
            </w:r>
            <w:r w:rsidRPr="0092544C">
              <w:rPr>
                <w:rFonts w:hint="eastAsia"/>
                <w:sz w:val="22"/>
                <w:szCs w:val="22"/>
                <w:rtl/>
              </w:rPr>
              <w:t>המפורטת</w:t>
            </w:r>
            <w:r w:rsidRPr="0092544C">
              <w:rPr>
                <w:sz w:val="22"/>
                <w:szCs w:val="22"/>
                <w:rtl/>
              </w:rPr>
              <w:t xml:space="preserve"> </w:t>
            </w:r>
            <w:r w:rsidRPr="0092544C">
              <w:rPr>
                <w:rFonts w:hint="eastAsia"/>
                <w:sz w:val="22"/>
                <w:szCs w:val="22"/>
                <w:rtl/>
              </w:rPr>
              <w:t>ביותר</w:t>
            </w:r>
            <w:r w:rsidRPr="0092544C">
              <w:rPr>
                <w:sz w:val="22"/>
                <w:szCs w:val="22"/>
                <w:rtl/>
              </w:rPr>
              <w:t xml:space="preserve">. </w:t>
            </w:r>
          </w:p>
          <w:p w:rsidR="00DE70FC" w:rsidRPr="0092544C" w:rsidRDefault="00DE70FC" w:rsidP="00DE70FC">
            <w:pPr>
              <w:pStyle w:val="aff9"/>
              <w:spacing w:line="360" w:lineRule="auto"/>
              <w:ind w:hanging="720"/>
              <w:contextualSpacing/>
              <w:rPr>
                <w:rFonts w:eastAsia="DotumChe"/>
                <w:sz w:val="24"/>
                <w:rtl/>
              </w:rPr>
            </w:pPr>
            <w:r w:rsidRPr="0092544C">
              <w:rPr>
                <w:rFonts w:eastAsia="DotumChe" w:hint="cs"/>
                <w:sz w:val="24"/>
                <w:rtl/>
              </w:rPr>
              <w:t xml:space="preserve">המציע הוא יצרן או </w:t>
            </w:r>
            <w:r w:rsidRPr="0092544C">
              <w:rPr>
                <w:rFonts w:eastAsia="DotumChe"/>
                <w:sz w:val="24"/>
                <w:rtl/>
              </w:rPr>
              <w:t xml:space="preserve">סוכן מוכר ע''י היצרן של </w:t>
            </w:r>
            <w:r w:rsidRPr="0092544C">
              <w:rPr>
                <w:rFonts w:eastAsia="DotumChe" w:hint="cs"/>
                <w:sz w:val="24"/>
                <w:rtl/>
              </w:rPr>
              <w:t>הטובין</w:t>
            </w:r>
            <w:r w:rsidRPr="0092544C">
              <w:rPr>
                <w:rFonts w:eastAsia="DotumChe"/>
                <w:sz w:val="24"/>
                <w:rtl/>
              </w:rPr>
              <w:t>.</w:t>
            </w:r>
          </w:p>
          <w:p w:rsidR="00DE70FC" w:rsidRPr="0092544C" w:rsidRDefault="00DE70FC" w:rsidP="00DE70FC">
            <w:pPr>
              <w:spacing w:line="360" w:lineRule="auto"/>
              <w:jc w:val="both"/>
              <w:rPr>
                <w:b/>
                <w:bCs/>
                <w:sz w:val="22"/>
                <w:szCs w:val="22"/>
                <w:rtl/>
              </w:rPr>
            </w:pPr>
            <w:r w:rsidRPr="0092544C">
              <w:rPr>
                <w:rFonts w:hint="eastAsia"/>
                <w:b/>
                <w:bCs/>
                <w:sz w:val="22"/>
                <w:szCs w:val="22"/>
                <w:rtl/>
              </w:rPr>
              <w:t>יש</w:t>
            </w:r>
            <w:r w:rsidRPr="0092544C">
              <w:rPr>
                <w:b/>
                <w:bCs/>
                <w:sz w:val="22"/>
                <w:szCs w:val="22"/>
                <w:rtl/>
              </w:rPr>
              <w:t xml:space="preserve"> </w:t>
            </w:r>
            <w:r w:rsidRPr="0092544C">
              <w:rPr>
                <w:rFonts w:hint="eastAsia"/>
                <w:b/>
                <w:bCs/>
                <w:sz w:val="22"/>
                <w:szCs w:val="22"/>
                <w:rtl/>
              </w:rPr>
              <w:t>להתייחס</w:t>
            </w:r>
            <w:r w:rsidRPr="0092544C">
              <w:rPr>
                <w:b/>
                <w:bCs/>
                <w:sz w:val="22"/>
                <w:szCs w:val="22"/>
                <w:rtl/>
              </w:rPr>
              <w:t xml:space="preserve"> </w:t>
            </w:r>
            <w:r w:rsidRPr="0092544C">
              <w:rPr>
                <w:rFonts w:hint="eastAsia"/>
                <w:b/>
                <w:bCs/>
                <w:sz w:val="22"/>
                <w:szCs w:val="22"/>
                <w:rtl/>
              </w:rPr>
              <w:t>בהצעה</w:t>
            </w:r>
            <w:r w:rsidRPr="0092544C">
              <w:rPr>
                <w:b/>
                <w:bCs/>
                <w:sz w:val="22"/>
                <w:szCs w:val="22"/>
                <w:rtl/>
              </w:rPr>
              <w:t xml:space="preserve"> </w:t>
            </w:r>
            <w:r w:rsidRPr="0092544C">
              <w:rPr>
                <w:rFonts w:hint="eastAsia"/>
                <w:b/>
                <w:bCs/>
                <w:sz w:val="22"/>
                <w:szCs w:val="22"/>
                <w:rtl/>
              </w:rPr>
              <w:t>לכל</w:t>
            </w:r>
            <w:r w:rsidRPr="0092544C">
              <w:rPr>
                <w:b/>
                <w:bCs/>
                <w:sz w:val="22"/>
                <w:szCs w:val="22"/>
                <w:rtl/>
              </w:rPr>
              <w:t xml:space="preserve"> </w:t>
            </w:r>
            <w:r w:rsidRPr="0092544C">
              <w:rPr>
                <w:rFonts w:hint="eastAsia"/>
                <w:b/>
                <w:bCs/>
                <w:sz w:val="22"/>
                <w:szCs w:val="22"/>
                <w:rtl/>
              </w:rPr>
              <w:t>סעיפי</w:t>
            </w:r>
            <w:r w:rsidRPr="0092544C">
              <w:rPr>
                <w:b/>
                <w:bCs/>
                <w:sz w:val="22"/>
                <w:szCs w:val="22"/>
                <w:rtl/>
              </w:rPr>
              <w:t xml:space="preserve"> </w:t>
            </w:r>
            <w:r w:rsidRPr="0092544C">
              <w:rPr>
                <w:rFonts w:hint="eastAsia"/>
                <w:b/>
                <w:bCs/>
                <w:sz w:val="22"/>
                <w:szCs w:val="22"/>
                <w:rtl/>
              </w:rPr>
              <w:t>המפרט</w:t>
            </w:r>
            <w:r w:rsidRPr="0092544C">
              <w:rPr>
                <w:b/>
                <w:bCs/>
                <w:sz w:val="22"/>
                <w:szCs w:val="22"/>
                <w:rtl/>
              </w:rPr>
              <w:t xml:space="preserve"> </w:t>
            </w:r>
            <w:r w:rsidRPr="0092544C">
              <w:rPr>
                <w:rFonts w:hint="eastAsia"/>
                <w:b/>
                <w:bCs/>
                <w:sz w:val="22"/>
                <w:szCs w:val="22"/>
                <w:rtl/>
              </w:rPr>
              <w:t>הטכני</w:t>
            </w:r>
            <w:r w:rsidRPr="0092544C">
              <w:rPr>
                <w:b/>
                <w:bCs/>
                <w:sz w:val="22"/>
                <w:szCs w:val="22"/>
                <w:rtl/>
              </w:rPr>
              <w:t xml:space="preserve"> </w:t>
            </w:r>
            <w:r w:rsidRPr="0092544C">
              <w:rPr>
                <w:rFonts w:hint="eastAsia"/>
                <w:b/>
                <w:bCs/>
                <w:sz w:val="22"/>
                <w:szCs w:val="22"/>
                <w:rtl/>
              </w:rPr>
              <w:t>של</w:t>
            </w:r>
            <w:r w:rsidRPr="0092544C">
              <w:rPr>
                <w:b/>
                <w:bCs/>
                <w:sz w:val="22"/>
                <w:szCs w:val="22"/>
                <w:rtl/>
              </w:rPr>
              <w:t xml:space="preserve"> </w:t>
            </w:r>
            <w:r w:rsidRPr="0092544C">
              <w:rPr>
                <w:rFonts w:hint="cs"/>
                <w:b/>
                <w:bCs/>
                <w:sz w:val="22"/>
                <w:szCs w:val="22"/>
                <w:rtl/>
              </w:rPr>
              <w:t>הטובין</w:t>
            </w:r>
            <w:r w:rsidRPr="0092544C">
              <w:rPr>
                <w:b/>
                <w:bCs/>
                <w:sz w:val="22"/>
                <w:szCs w:val="22"/>
                <w:rtl/>
              </w:rPr>
              <w:t xml:space="preserve">, </w:t>
            </w:r>
            <w:r w:rsidRPr="0092544C">
              <w:rPr>
                <w:rFonts w:hint="eastAsia"/>
                <w:b/>
                <w:bCs/>
                <w:sz w:val="22"/>
                <w:szCs w:val="22"/>
                <w:rtl/>
              </w:rPr>
              <w:t>כמפורט</w:t>
            </w:r>
            <w:r w:rsidRPr="0092544C">
              <w:rPr>
                <w:b/>
                <w:bCs/>
                <w:sz w:val="22"/>
                <w:szCs w:val="22"/>
                <w:rtl/>
              </w:rPr>
              <w:t xml:space="preserve"> </w:t>
            </w:r>
            <w:r w:rsidRPr="0092544C">
              <w:rPr>
                <w:rFonts w:hint="eastAsia"/>
                <w:b/>
                <w:bCs/>
                <w:sz w:val="22"/>
                <w:szCs w:val="22"/>
                <w:rtl/>
              </w:rPr>
              <w:t>בסעיף</w:t>
            </w:r>
            <w:r w:rsidRPr="0092544C">
              <w:rPr>
                <w:b/>
                <w:bCs/>
                <w:sz w:val="22"/>
                <w:szCs w:val="22"/>
                <w:rtl/>
              </w:rPr>
              <w:t xml:space="preserve"> </w:t>
            </w:r>
            <w:r>
              <w:rPr>
                <w:rFonts w:hint="cs"/>
                <w:b/>
                <w:bCs/>
                <w:sz w:val="22"/>
                <w:szCs w:val="22"/>
                <w:rtl/>
              </w:rPr>
              <w:t>7</w:t>
            </w:r>
            <w:r w:rsidRPr="0092544C">
              <w:rPr>
                <w:b/>
                <w:bCs/>
                <w:sz w:val="22"/>
                <w:szCs w:val="22"/>
                <w:rtl/>
              </w:rPr>
              <w:t xml:space="preserve"> </w:t>
            </w:r>
            <w:r w:rsidRPr="0092544C">
              <w:rPr>
                <w:rFonts w:hint="eastAsia"/>
                <w:b/>
                <w:bCs/>
                <w:sz w:val="22"/>
                <w:szCs w:val="22"/>
                <w:rtl/>
              </w:rPr>
              <w:t>להלן</w:t>
            </w:r>
            <w:r w:rsidRPr="0092544C">
              <w:rPr>
                <w:b/>
                <w:bCs/>
                <w:sz w:val="22"/>
                <w:szCs w:val="22"/>
                <w:rtl/>
              </w:rPr>
              <w:t xml:space="preserve">  </w:t>
            </w:r>
            <w:r w:rsidRPr="0092544C">
              <w:rPr>
                <w:rFonts w:hint="eastAsia"/>
                <w:b/>
                <w:bCs/>
                <w:sz w:val="22"/>
                <w:szCs w:val="22"/>
                <w:rtl/>
              </w:rPr>
              <w:t>ולעמוד</w:t>
            </w:r>
            <w:r w:rsidRPr="0092544C">
              <w:rPr>
                <w:b/>
                <w:bCs/>
                <w:sz w:val="22"/>
                <w:szCs w:val="22"/>
                <w:rtl/>
              </w:rPr>
              <w:t xml:space="preserve"> </w:t>
            </w:r>
            <w:r w:rsidRPr="0092544C">
              <w:rPr>
                <w:rFonts w:hint="eastAsia"/>
                <w:b/>
                <w:bCs/>
                <w:sz w:val="22"/>
                <w:szCs w:val="22"/>
                <w:rtl/>
              </w:rPr>
              <w:t>בכל</w:t>
            </w:r>
            <w:r w:rsidRPr="0092544C">
              <w:rPr>
                <w:b/>
                <w:bCs/>
                <w:sz w:val="22"/>
                <w:szCs w:val="22"/>
                <w:rtl/>
              </w:rPr>
              <w:t xml:space="preserve"> </w:t>
            </w:r>
            <w:r w:rsidRPr="0092544C">
              <w:rPr>
                <w:rFonts w:hint="eastAsia"/>
                <w:b/>
                <w:bCs/>
                <w:sz w:val="22"/>
                <w:szCs w:val="22"/>
                <w:rtl/>
              </w:rPr>
              <w:t>סעיף</w:t>
            </w:r>
            <w:r w:rsidRPr="0092544C">
              <w:rPr>
                <w:b/>
                <w:bCs/>
                <w:sz w:val="22"/>
                <w:szCs w:val="22"/>
                <w:rtl/>
              </w:rPr>
              <w:t xml:space="preserve"> </w:t>
            </w:r>
            <w:r w:rsidRPr="0092544C">
              <w:rPr>
                <w:rFonts w:hint="eastAsia"/>
                <w:b/>
                <w:bCs/>
                <w:sz w:val="22"/>
                <w:szCs w:val="22"/>
                <w:rtl/>
              </w:rPr>
              <w:t>וסעיף</w:t>
            </w:r>
            <w:r w:rsidRPr="0092544C">
              <w:rPr>
                <w:b/>
                <w:bCs/>
                <w:sz w:val="22"/>
                <w:szCs w:val="22"/>
                <w:rtl/>
              </w:rPr>
              <w:t xml:space="preserve"> </w:t>
            </w:r>
            <w:r w:rsidRPr="0092544C">
              <w:rPr>
                <w:rFonts w:hint="eastAsia"/>
                <w:b/>
                <w:bCs/>
                <w:sz w:val="22"/>
                <w:szCs w:val="22"/>
                <w:rtl/>
              </w:rPr>
              <w:t>בסעיפים</w:t>
            </w:r>
            <w:r w:rsidRPr="0092544C">
              <w:rPr>
                <w:b/>
                <w:bCs/>
                <w:sz w:val="22"/>
                <w:szCs w:val="22"/>
                <w:rtl/>
              </w:rPr>
              <w:t xml:space="preserve"> </w:t>
            </w:r>
            <w:r w:rsidRPr="0092544C">
              <w:rPr>
                <w:rFonts w:hint="eastAsia"/>
                <w:b/>
                <w:bCs/>
                <w:sz w:val="22"/>
                <w:szCs w:val="22"/>
                <w:rtl/>
              </w:rPr>
              <w:t>המצוינים</w:t>
            </w:r>
            <w:r w:rsidRPr="0092544C">
              <w:rPr>
                <w:b/>
                <w:bCs/>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92544C" w:rsidRDefault="00DE70FC" w:rsidP="00DE70FC">
            <w:pPr>
              <w:spacing w:line="360" w:lineRule="auto"/>
              <w:jc w:val="both"/>
              <w:rPr>
                <w:sz w:val="22"/>
                <w:szCs w:val="22"/>
                <w:rtl/>
              </w:rPr>
            </w:pPr>
            <w:r w:rsidRPr="0092544C">
              <w:rPr>
                <w:rFonts w:hint="eastAsia"/>
                <w:sz w:val="22"/>
                <w:szCs w:val="22"/>
                <w:rtl/>
              </w:rPr>
              <w:t>באם</w:t>
            </w:r>
            <w:r w:rsidRPr="0092544C">
              <w:rPr>
                <w:sz w:val="22"/>
                <w:szCs w:val="22"/>
                <w:rtl/>
              </w:rPr>
              <w:t xml:space="preserve"> </w:t>
            </w:r>
            <w:r w:rsidRPr="0092544C">
              <w:rPr>
                <w:rFonts w:hint="eastAsia"/>
                <w:sz w:val="22"/>
                <w:szCs w:val="22"/>
                <w:rtl/>
              </w:rPr>
              <w:t>לא</w:t>
            </w:r>
            <w:r w:rsidRPr="0092544C">
              <w:rPr>
                <w:sz w:val="22"/>
                <w:szCs w:val="22"/>
                <w:rtl/>
              </w:rPr>
              <w:t xml:space="preserve"> </w:t>
            </w:r>
            <w:r w:rsidRPr="0092544C">
              <w:rPr>
                <w:rFonts w:hint="eastAsia"/>
                <w:sz w:val="22"/>
                <w:szCs w:val="22"/>
                <w:rtl/>
              </w:rPr>
              <w:t>תהיה</w:t>
            </w:r>
            <w:r w:rsidRPr="0092544C">
              <w:rPr>
                <w:sz w:val="22"/>
                <w:szCs w:val="22"/>
                <w:rtl/>
              </w:rPr>
              <w:t xml:space="preserve"> </w:t>
            </w:r>
            <w:r w:rsidRPr="0092544C">
              <w:rPr>
                <w:rFonts w:hint="eastAsia"/>
                <w:sz w:val="22"/>
                <w:szCs w:val="22"/>
                <w:rtl/>
              </w:rPr>
              <w:t>התייחסות</w:t>
            </w:r>
            <w:r w:rsidRPr="0092544C">
              <w:rPr>
                <w:sz w:val="22"/>
                <w:szCs w:val="22"/>
                <w:rtl/>
              </w:rPr>
              <w:t xml:space="preserve"> </w:t>
            </w:r>
            <w:r w:rsidRPr="0092544C">
              <w:rPr>
                <w:rFonts w:hint="eastAsia"/>
                <w:sz w:val="22"/>
                <w:szCs w:val="22"/>
                <w:rtl/>
              </w:rPr>
              <w:t>לכל</w:t>
            </w:r>
            <w:r w:rsidRPr="0092544C">
              <w:rPr>
                <w:sz w:val="22"/>
                <w:szCs w:val="22"/>
                <w:rtl/>
              </w:rPr>
              <w:t xml:space="preserve"> </w:t>
            </w:r>
            <w:r w:rsidRPr="0092544C">
              <w:rPr>
                <w:rFonts w:hint="eastAsia"/>
                <w:sz w:val="22"/>
                <w:szCs w:val="22"/>
                <w:rtl/>
              </w:rPr>
              <w:t>סעיפי</w:t>
            </w:r>
            <w:r w:rsidRPr="0092544C">
              <w:rPr>
                <w:sz w:val="22"/>
                <w:szCs w:val="22"/>
                <w:rtl/>
              </w:rPr>
              <w:t xml:space="preserve"> </w:t>
            </w:r>
            <w:r w:rsidRPr="0092544C">
              <w:rPr>
                <w:rFonts w:hint="eastAsia"/>
                <w:sz w:val="22"/>
                <w:szCs w:val="22"/>
                <w:rtl/>
              </w:rPr>
              <w:t>המפרט</w:t>
            </w:r>
            <w:r w:rsidRPr="0092544C">
              <w:rPr>
                <w:sz w:val="22"/>
                <w:szCs w:val="22"/>
                <w:rtl/>
              </w:rPr>
              <w:t xml:space="preserve"> </w:t>
            </w:r>
            <w:r w:rsidRPr="0092544C">
              <w:rPr>
                <w:rFonts w:hint="eastAsia"/>
                <w:sz w:val="22"/>
                <w:szCs w:val="22"/>
                <w:rtl/>
              </w:rPr>
              <w:t>הטכני</w:t>
            </w:r>
            <w:r w:rsidRPr="0092544C">
              <w:rPr>
                <w:sz w:val="22"/>
                <w:szCs w:val="22"/>
                <w:rtl/>
              </w:rPr>
              <w:t xml:space="preserve"> </w:t>
            </w:r>
            <w:r w:rsidRPr="0092544C">
              <w:rPr>
                <w:rFonts w:hint="eastAsia"/>
                <w:sz w:val="22"/>
                <w:szCs w:val="22"/>
                <w:rtl/>
              </w:rPr>
              <w:t>של</w:t>
            </w:r>
            <w:r w:rsidRPr="0092544C">
              <w:rPr>
                <w:sz w:val="22"/>
                <w:szCs w:val="22"/>
                <w:rtl/>
              </w:rPr>
              <w:t xml:space="preserve"> </w:t>
            </w:r>
            <w:r w:rsidRPr="0092544C">
              <w:rPr>
                <w:rFonts w:hint="cs"/>
                <w:sz w:val="22"/>
                <w:szCs w:val="22"/>
                <w:rtl/>
              </w:rPr>
              <w:t>הטובין</w:t>
            </w:r>
            <w:r w:rsidRPr="0092544C">
              <w:rPr>
                <w:rFonts w:hint="eastAsia"/>
                <w:sz w:val="22"/>
                <w:szCs w:val="22"/>
                <w:rtl/>
              </w:rPr>
              <w:t xml:space="preserve"> תהא</w:t>
            </w:r>
            <w:r w:rsidRPr="0092544C">
              <w:rPr>
                <w:sz w:val="22"/>
                <w:szCs w:val="22"/>
                <w:rtl/>
              </w:rPr>
              <w:t xml:space="preserve"> </w:t>
            </w:r>
            <w:r w:rsidRPr="0092544C">
              <w:rPr>
                <w:rFonts w:hint="eastAsia"/>
                <w:sz w:val="22"/>
                <w:szCs w:val="22"/>
                <w:rtl/>
              </w:rPr>
              <w:t>רשאית</w:t>
            </w:r>
            <w:r w:rsidRPr="0092544C">
              <w:rPr>
                <w:sz w:val="22"/>
                <w:szCs w:val="22"/>
                <w:rtl/>
              </w:rPr>
              <w:t xml:space="preserve"> </w:t>
            </w:r>
            <w:r w:rsidRPr="0092544C">
              <w:rPr>
                <w:rFonts w:hint="eastAsia"/>
                <w:sz w:val="22"/>
                <w:szCs w:val="22"/>
                <w:rtl/>
              </w:rPr>
              <w:t>ועדת</w:t>
            </w:r>
            <w:r w:rsidRPr="0092544C">
              <w:rPr>
                <w:sz w:val="22"/>
                <w:szCs w:val="22"/>
                <w:rtl/>
              </w:rPr>
              <w:t xml:space="preserve"> </w:t>
            </w:r>
            <w:r w:rsidRPr="0092544C">
              <w:rPr>
                <w:rFonts w:hint="eastAsia"/>
                <w:sz w:val="22"/>
                <w:szCs w:val="22"/>
                <w:rtl/>
              </w:rPr>
              <w:t>המכרזים</w:t>
            </w:r>
            <w:r w:rsidRPr="0092544C">
              <w:rPr>
                <w:sz w:val="22"/>
                <w:szCs w:val="22"/>
                <w:rtl/>
              </w:rPr>
              <w:t xml:space="preserve"> </w:t>
            </w:r>
            <w:r w:rsidRPr="0092544C">
              <w:rPr>
                <w:rFonts w:hint="eastAsia"/>
                <w:sz w:val="22"/>
                <w:szCs w:val="22"/>
                <w:rtl/>
              </w:rPr>
              <w:t>לפסול</w:t>
            </w:r>
            <w:r w:rsidRPr="0092544C">
              <w:rPr>
                <w:sz w:val="22"/>
                <w:szCs w:val="22"/>
                <w:rtl/>
              </w:rPr>
              <w:t xml:space="preserve"> </w:t>
            </w:r>
            <w:r w:rsidRPr="0092544C">
              <w:rPr>
                <w:rFonts w:hint="eastAsia"/>
                <w:sz w:val="22"/>
                <w:szCs w:val="22"/>
                <w:rtl/>
              </w:rPr>
              <w:t>את</w:t>
            </w:r>
            <w:r w:rsidRPr="0092544C">
              <w:rPr>
                <w:sz w:val="22"/>
                <w:szCs w:val="22"/>
                <w:rtl/>
              </w:rPr>
              <w:t xml:space="preserve"> </w:t>
            </w:r>
            <w:r w:rsidRPr="0092544C">
              <w:rPr>
                <w:rFonts w:hint="eastAsia"/>
                <w:sz w:val="22"/>
                <w:szCs w:val="22"/>
                <w:rtl/>
              </w:rPr>
              <w:t>ההצעה</w:t>
            </w:r>
            <w:r w:rsidRPr="0092544C">
              <w:rPr>
                <w:sz w:val="22"/>
                <w:szCs w:val="22"/>
                <w:rtl/>
              </w:rPr>
              <w:t xml:space="preserve">. </w:t>
            </w:r>
            <w:r w:rsidRPr="0092544C">
              <w:rPr>
                <w:rFonts w:hint="eastAsia"/>
                <w:sz w:val="22"/>
                <w:szCs w:val="22"/>
                <w:rtl/>
              </w:rPr>
              <w:t>באם</w:t>
            </w:r>
            <w:r w:rsidRPr="0092544C">
              <w:rPr>
                <w:sz w:val="22"/>
                <w:szCs w:val="22"/>
                <w:rtl/>
              </w:rPr>
              <w:t xml:space="preserve"> </w:t>
            </w:r>
            <w:r w:rsidRPr="0092544C">
              <w:rPr>
                <w:rFonts w:hint="eastAsia"/>
                <w:sz w:val="22"/>
                <w:szCs w:val="22"/>
                <w:rtl/>
              </w:rPr>
              <w:t>ההצעה</w:t>
            </w:r>
            <w:r w:rsidRPr="0092544C">
              <w:rPr>
                <w:sz w:val="22"/>
                <w:szCs w:val="22"/>
                <w:rtl/>
              </w:rPr>
              <w:t xml:space="preserve"> </w:t>
            </w:r>
            <w:r w:rsidRPr="0092544C">
              <w:rPr>
                <w:rFonts w:hint="eastAsia"/>
                <w:sz w:val="22"/>
                <w:szCs w:val="22"/>
                <w:rtl/>
              </w:rPr>
              <w:t>לא</w:t>
            </w:r>
            <w:r w:rsidRPr="0092544C">
              <w:rPr>
                <w:sz w:val="22"/>
                <w:szCs w:val="22"/>
                <w:rtl/>
              </w:rPr>
              <w:t xml:space="preserve"> </w:t>
            </w:r>
            <w:r w:rsidRPr="0092544C">
              <w:rPr>
                <w:rFonts w:hint="eastAsia"/>
                <w:sz w:val="22"/>
                <w:szCs w:val="22"/>
                <w:rtl/>
              </w:rPr>
              <w:t>תעמוד</w:t>
            </w:r>
            <w:r w:rsidRPr="0092544C">
              <w:rPr>
                <w:sz w:val="22"/>
                <w:szCs w:val="22"/>
                <w:rtl/>
              </w:rPr>
              <w:t xml:space="preserve"> </w:t>
            </w:r>
            <w:r w:rsidRPr="0092544C">
              <w:rPr>
                <w:rFonts w:hint="eastAsia"/>
                <w:sz w:val="22"/>
                <w:szCs w:val="22"/>
                <w:rtl/>
              </w:rPr>
              <w:t>בפועל</w:t>
            </w:r>
            <w:r w:rsidRPr="0092544C">
              <w:rPr>
                <w:sz w:val="22"/>
                <w:szCs w:val="22"/>
                <w:rtl/>
              </w:rPr>
              <w:t xml:space="preserve"> </w:t>
            </w:r>
            <w:r w:rsidRPr="0092544C">
              <w:rPr>
                <w:rFonts w:hint="eastAsia"/>
                <w:sz w:val="22"/>
                <w:szCs w:val="22"/>
                <w:rtl/>
              </w:rPr>
              <w:t>בכל</w:t>
            </w:r>
            <w:r w:rsidRPr="0092544C">
              <w:rPr>
                <w:sz w:val="22"/>
                <w:szCs w:val="22"/>
                <w:rtl/>
              </w:rPr>
              <w:t xml:space="preserve"> </w:t>
            </w:r>
            <w:r w:rsidRPr="0092544C">
              <w:rPr>
                <w:rFonts w:hint="eastAsia"/>
                <w:sz w:val="22"/>
                <w:szCs w:val="22"/>
                <w:rtl/>
              </w:rPr>
              <w:t>הסעיפים</w:t>
            </w:r>
            <w:r w:rsidRPr="0092544C">
              <w:rPr>
                <w:sz w:val="22"/>
                <w:szCs w:val="22"/>
                <w:rtl/>
              </w:rPr>
              <w:t xml:space="preserve"> </w:t>
            </w:r>
            <w:r w:rsidRPr="0092544C">
              <w:rPr>
                <w:rFonts w:hint="eastAsia"/>
                <w:sz w:val="22"/>
                <w:szCs w:val="22"/>
                <w:rtl/>
              </w:rPr>
              <w:t>המפורטים</w:t>
            </w:r>
            <w:r w:rsidRPr="0092544C">
              <w:rPr>
                <w:sz w:val="22"/>
                <w:szCs w:val="22"/>
                <w:rtl/>
              </w:rPr>
              <w:t xml:space="preserve"> </w:t>
            </w:r>
            <w:r w:rsidRPr="0092544C">
              <w:rPr>
                <w:rFonts w:hint="eastAsia"/>
                <w:sz w:val="22"/>
                <w:szCs w:val="22"/>
                <w:rtl/>
              </w:rPr>
              <w:t>במפרט</w:t>
            </w:r>
            <w:r w:rsidRPr="0092544C">
              <w:rPr>
                <w:sz w:val="22"/>
                <w:szCs w:val="22"/>
                <w:rtl/>
              </w:rPr>
              <w:t xml:space="preserve"> </w:t>
            </w:r>
            <w:r w:rsidRPr="0092544C">
              <w:rPr>
                <w:rFonts w:hint="eastAsia"/>
                <w:sz w:val="22"/>
                <w:szCs w:val="22"/>
                <w:rtl/>
              </w:rPr>
              <w:t>הטכני</w:t>
            </w:r>
            <w:r w:rsidRPr="0092544C">
              <w:rPr>
                <w:sz w:val="22"/>
                <w:szCs w:val="22"/>
                <w:rtl/>
              </w:rPr>
              <w:t xml:space="preserve"> – </w:t>
            </w:r>
            <w:r w:rsidRPr="0092544C">
              <w:rPr>
                <w:rFonts w:hint="eastAsia"/>
                <w:sz w:val="22"/>
                <w:szCs w:val="22"/>
                <w:rtl/>
              </w:rPr>
              <w:t>תדחה</w:t>
            </w:r>
            <w:r w:rsidRPr="0092544C">
              <w:rPr>
                <w:sz w:val="22"/>
                <w:szCs w:val="22"/>
                <w:rtl/>
              </w:rPr>
              <w:t xml:space="preserve"> </w:t>
            </w:r>
            <w:r w:rsidRPr="0092544C">
              <w:rPr>
                <w:rFonts w:hint="eastAsia"/>
                <w:sz w:val="22"/>
                <w:szCs w:val="22"/>
                <w:rtl/>
              </w:rPr>
              <w:t>ההצעה</w:t>
            </w:r>
            <w:r w:rsidRPr="0092544C">
              <w:rPr>
                <w:sz w:val="22"/>
                <w:szCs w:val="22"/>
                <w:rtl/>
              </w:rPr>
              <w:t xml:space="preserve"> </w:t>
            </w:r>
            <w:r w:rsidRPr="0092544C">
              <w:rPr>
                <w:rFonts w:hint="eastAsia"/>
                <w:sz w:val="22"/>
                <w:szCs w:val="22"/>
                <w:rtl/>
              </w:rPr>
              <w:t>על</w:t>
            </w:r>
            <w:r w:rsidRPr="0092544C">
              <w:rPr>
                <w:sz w:val="22"/>
                <w:szCs w:val="22"/>
                <w:rtl/>
              </w:rPr>
              <w:t xml:space="preserve"> </w:t>
            </w:r>
            <w:r w:rsidRPr="0092544C">
              <w:rPr>
                <w:rFonts w:hint="eastAsia"/>
                <w:sz w:val="22"/>
                <w:szCs w:val="22"/>
                <w:rtl/>
              </w:rPr>
              <w:t>הסף</w:t>
            </w:r>
            <w:r w:rsidRPr="0092544C">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0F1B72" w:rsidRDefault="00DE70FC" w:rsidP="00DE70FC">
            <w:pPr>
              <w:spacing w:line="360" w:lineRule="auto"/>
              <w:jc w:val="both"/>
              <w:rPr>
                <w:sz w:val="22"/>
                <w:szCs w:val="22"/>
                <w:rtl/>
              </w:rPr>
            </w:pPr>
            <w:r w:rsidRPr="00BD773B">
              <w:rPr>
                <w:rFonts w:hint="eastAsia"/>
                <w:b/>
                <w:bCs/>
                <w:sz w:val="22"/>
                <w:szCs w:val="22"/>
                <w:rtl/>
              </w:rPr>
              <w:t>לעניין</w:t>
            </w:r>
            <w:r w:rsidRPr="00BD773B">
              <w:rPr>
                <w:b/>
                <w:bCs/>
                <w:sz w:val="22"/>
                <w:szCs w:val="22"/>
                <w:rtl/>
              </w:rPr>
              <w:t xml:space="preserve"> </w:t>
            </w:r>
            <w:r w:rsidRPr="00BD773B">
              <w:rPr>
                <w:rFonts w:hint="eastAsia"/>
                <w:b/>
                <w:bCs/>
                <w:sz w:val="22"/>
                <w:szCs w:val="22"/>
                <w:rtl/>
              </w:rPr>
              <w:t>זה</w:t>
            </w:r>
            <w:r w:rsidRPr="00BD773B">
              <w:rPr>
                <w:b/>
                <w:bCs/>
                <w:sz w:val="22"/>
                <w:szCs w:val="22"/>
                <w:rtl/>
              </w:rPr>
              <w:t xml:space="preserve"> </w:t>
            </w:r>
            <w:r w:rsidRPr="00BD773B">
              <w:rPr>
                <w:rFonts w:hint="eastAsia"/>
                <w:b/>
                <w:bCs/>
                <w:sz w:val="22"/>
                <w:szCs w:val="22"/>
                <w:rtl/>
              </w:rPr>
              <w:t>מובהר</w:t>
            </w:r>
            <w:r w:rsidRPr="00BD773B">
              <w:rPr>
                <w:b/>
                <w:bCs/>
                <w:sz w:val="22"/>
                <w:szCs w:val="22"/>
                <w:rtl/>
              </w:rPr>
              <w:t xml:space="preserve"> </w:t>
            </w:r>
            <w:r w:rsidRPr="00BD773B">
              <w:rPr>
                <w:rFonts w:hint="eastAsia"/>
                <w:b/>
                <w:bCs/>
                <w:sz w:val="22"/>
                <w:szCs w:val="22"/>
                <w:rtl/>
              </w:rPr>
              <w:t>עוד</w:t>
            </w:r>
            <w:r w:rsidRPr="00BD773B">
              <w:rPr>
                <w:b/>
                <w:bCs/>
                <w:sz w:val="22"/>
                <w:szCs w:val="22"/>
                <w:rtl/>
              </w:rPr>
              <w:t xml:space="preserve"> </w:t>
            </w:r>
            <w:r w:rsidRPr="00BD773B">
              <w:rPr>
                <w:rFonts w:hint="eastAsia"/>
                <w:b/>
                <w:bCs/>
                <w:sz w:val="22"/>
                <w:szCs w:val="22"/>
                <w:rtl/>
              </w:rPr>
              <w:t>כי</w:t>
            </w:r>
            <w:r w:rsidRPr="00BD773B">
              <w:rPr>
                <w:b/>
                <w:bCs/>
                <w:sz w:val="22"/>
                <w:szCs w:val="22"/>
                <w:rtl/>
              </w:rPr>
              <w:t xml:space="preserve"> </w:t>
            </w:r>
            <w:r w:rsidRPr="00BD773B">
              <w:rPr>
                <w:rFonts w:hint="eastAsia"/>
                <w:b/>
                <w:bCs/>
                <w:sz w:val="22"/>
                <w:szCs w:val="22"/>
                <w:rtl/>
              </w:rPr>
              <w:t>העמידה</w:t>
            </w:r>
            <w:r w:rsidRPr="00BD773B">
              <w:rPr>
                <w:b/>
                <w:bCs/>
                <w:sz w:val="22"/>
                <w:szCs w:val="22"/>
                <w:rtl/>
              </w:rPr>
              <w:t xml:space="preserve"> </w:t>
            </w:r>
            <w:r w:rsidRPr="00BD773B">
              <w:rPr>
                <w:rFonts w:hint="eastAsia"/>
                <w:b/>
                <w:bCs/>
                <w:sz w:val="22"/>
                <w:szCs w:val="22"/>
                <w:rtl/>
              </w:rPr>
              <w:t>בתנאי</w:t>
            </w:r>
            <w:r w:rsidRPr="00BD773B">
              <w:rPr>
                <w:b/>
                <w:bCs/>
                <w:sz w:val="22"/>
                <w:szCs w:val="22"/>
                <w:rtl/>
              </w:rPr>
              <w:t xml:space="preserve"> </w:t>
            </w:r>
            <w:r w:rsidRPr="00BD773B">
              <w:rPr>
                <w:rFonts w:hint="eastAsia"/>
                <w:b/>
                <w:bCs/>
                <w:sz w:val="22"/>
                <w:szCs w:val="22"/>
                <w:rtl/>
              </w:rPr>
              <w:t>המפרט</w:t>
            </w:r>
            <w:r w:rsidRPr="00BD773B">
              <w:rPr>
                <w:b/>
                <w:bCs/>
                <w:sz w:val="22"/>
                <w:szCs w:val="22"/>
                <w:rtl/>
              </w:rPr>
              <w:t xml:space="preserve"> </w:t>
            </w:r>
            <w:r w:rsidRPr="00BD773B">
              <w:rPr>
                <w:rFonts w:hint="eastAsia"/>
                <w:b/>
                <w:bCs/>
                <w:sz w:val="22"/>
                <w:szCs w:val="22"/>
                <w:rtl/>
              </w:rPr>
              <w:t>הטכני</w:t>
            </w:r>
            <w:r w:rsidRPr="00BD773B">
              <w:rPr>
                <w:b/>
                <w:bCs/>
                <w:sz w:val="22"/>
                <w:szCs w:val="22"/>
                <w:rtl/>
              </w:rPr>
              <w:t xml:space="preserve"> </w:t>
            </w:r>
            <w:r w:rsidRPr="00BD773B">
              <w:rPr>
                <w:rFonts w:hint="eastAsia"/>
                <w:b/>
                <w:bCs/>
                <w:sz w:val="22"/>
                <w:szCs w:val="22"/>
                <w:rtl/>
              </w:rPr>
              <w:t>חייבת</w:t>
            </w:r>
            <w:r w:rsidRPr="00BD773B">
              <w:rPr>
                <w:b/>
                <w:bCs/>
                <w:sz w:val="22"/>
                <w:szCs w:val="22"/>
                <w:rtl/>
              </w:rPr>
              <w:t xml:space="preserve"> </w:t>
            </w:r>
            <w:r w:rsidRPr="00BD773B">
              <w:rPr>
                <w:rFonts w:hint="eastAsia"/>
                <w:b/>
                <w:bCs/>
                <w:sz w:val="22"/>
                <w:szCs w:val="22"/>
                <w:rtl/>
              </w:rPr>
              <w:t>להיות</w:t>
            </w:r>
            <w:r w:rsidRPr="00BD773B">
              <w:rPr>
                <w:b/>
                <w:bCs/>
                <w:sz w:val="22"/>
                <w:szCs w:val="22"/>
                <w:rtl/>
              </w:rPr>
              <w:t xml:space="preserve"> </w:t>
            </w:r>
            <w:r w:rsidRPr="00BD773B">
              <w:rPr>
                <w:rFonts w:hint="eastAsia"/>
                <w:b/>
                <w:bCs/>
                <w:sz w:val="22"/>
                <w:szCs w:val="22"/>
                <w:rtl/>
              </w:rPr>
              <w:t>מוחלטת</w:t>
            </w:r>
            <w:r w:rsidRPr="00BD773B">
              <w:rPr>
                <w:b/>
                <w:bCs/>
                <w:sz w:val="22"/>
                <w:szCs w:val="22"/>
                <w:rtl/>
              </w:rPr>
              <w:t xml:space="preserve">. </w:t>
            </w:r>
            <w:r w:rsidRPr="00BD773B">
              <w:rPr>
                <w:rFonts w:hint="eastAsia"/>
                <w:b/>
                <w:bCs/>
                <w:sz w:val="22"/>
                <w:szCs w:val="22"/>
                <w:rtl/>
              </w:rPr>
              <w:t>מציע</w:t>
            </w:r>
            <w:r w:rsidRPr="00BD773B">
              <w:rPr>
                <w:b/>
                <w:bCs/>
                <w:sz w:val="22"/>
                <w:szCs w:val="22"/>
                <w:rtl/>
              </w:rPr>
              <w:t xml:space="preserve"> </w:t>
            </w:r>
            <w:r w:rsidRPr="00BD773B">
              <w:rPr>
                <w:rFonts w:hint="eastAsia"/>
                <w:b/>
                <w:bCs/>
                <w:sz w:val="22"/>
                <w:szCs w:val="22"/>
                <w:rtl/>
              </w:rPr>
              <w:t>שהצעתו</w:t>
            </w:r>
            <w:r w:rsidRPr="00BD773B">
              <w:rPr>
                <w:b/>
                <w:bCs/>
                <w:sz w:val="22"/>
                <w:szCs w:val="22"/>
                <w:rtl/>
              </w:rPr>
              <w:t xml:space="preserve"> </w:t>
            </w:r>
            <w:r w:rsidRPr="00BD773B">
              <w:rPr>
                <w:rFonts w:hint="eastAsia"/>
                <w:b/>
                <w:bCs/>
                <w:sz w:val="22"/>
                <w:szCs w:val="22"/>
                <w:rtl/>
              </w:rPr>
              <w:t>לא</w:t>
            </w:r>
            <w:r w:rsidRPr="00BD773B">
              <w:rPr>
                <w:b/>
                <w:bCs/>
                <w:sz w:val="22"/>
                <w:szCs w:val="22"/>
                <w:rtl/>
              </w:rPr>
              <w:t xml:space="preserve"> </w:t>
            </w:r>
            <w:r w:rsidRPr="00BD773B">
              <w:rPr>
                <w:rFonts w:hint="eastAsia"/>
                <w:b/>
                <w:bCs/>
                <w:sz w:val="22"/>
                <w:szCs w:val="22"/>
                <w:rtl/>
              </w:rPr>
              <w:t>תתאם</w:t>
            </w:r>
            <w:r w:rsidRPr="00BD773B">
              <w:rPr>
                <w:b/>
                <w:bCs/>
                <w:sz w:val="22"/>
                <w:szCs w:val="22"/>
                <w:rtl/>
              </w:rPr>
              <w:t xml:space="preserve"> </w:t>
            </w:r>
            <w:r w:rsidRPr="00BD773B">
              <w:rPr>
                <w:rFonts w:hint="eastAsia"/>
                <w:b/>
                <w:bCs/>
                <w:sz w:val="22"/>
                <w:szCs w:val="22"/>
                <w:rtl/>
              </w:rPr>
              <w:t>בדיוק</w:t>
            </w:r>
            <w:r w:rsidRPr="00BD773B">
              <w:rPr>
                <w:b/>
                <w:bCs/>
                <w:sz w:val="22"/>
                <w:szCs w:val="22"/>
                <w:rtl/>
              </w:rPr>
              <w:t xml:space="preserve"> </w:t>
            </w:r>
            <w:r w:rsidRPr="00BD773B">
              <w:rPr>
                <w:rFonts w:hint="eastAsia"/>
                <w:b/>
                <w:bCs/>
                <w:sz w:val="22"/>
                <w:szCs w:val="22"/>
                <w:rtl/>
              </w:rPr>
              <w:t>אם</w:t>
            </w:r>
            <w:r w:rsidRPr="00BD773B">
              <w:rPr>
                <w:b/>
                <w:bCs/>
                <w:sz w:val="22"/>
                <w:szCs w:val="22"/>
                <w:rtl/>
              </w:rPr>
              <w:t xml:space="preserve"> </w:t>
            </w:r>
            <w:r w:rsidRPr="00BD773B">
              <w:rPr>
                <w:rFonts w:hint="eastAsia"/>
                <w:b/>
                <w:bCs/>
                <w:sz w:val="22"/>
                <w:szCs w:val="22"/>
                <w:rtl/>
              </w:rPr>
              <w:t>תנאי</w:t>
            </w:r>
            <w:r w:rsidRPr="00BD773B">
              <w:rPr>
                <w:b/>
                <w:bCs/>
                <w:sz w:val="22"/>
                <w:szCs w:val="22"/>
                <w:rtl/>
              </w:rPr>
              <w:t xml:space="preserve"> </w:t>
            </w:r>
            <w:r w:rsidRPr="00BD773B">
              <w:rPr>
                <w:rFonts w:hint="eastAsia"/>
                <w:b/>
                <w:bCs/>
                <w:sz w:val="22"/>
                <w:szCs w:val="22"/>
                <w:rtl/>
              </w:rPr>
              <w:t>המפרט</w:t>
            </w:r>
            <w:r w:rsidRPr="00BD773B">
              <w:rPr>
                <w:b/>
                <w:bCs/>
                <w:sz w:val="22"/>
                <w:szCs w:val="22"/>
                <w:rtl/>
              </w:rPr>
              <w:t xml:space="preserve"> </w:t>
            </w:r>
            <w:r w:rsidRPr="00BD773B">
              <w:rPr>
                <w:rFonts w:hint="eastAsia"/>
                <w:b/>
                <w:bCs/>
                <w:sz w:val="22"/>
                <w:szCs w:val="22"/>
                <w:rtl/>
              </w:rPr>
              <w:t>הטכני</w:t>
            </w:r>
            <w:r w:rsidRPr="00BD773B">
              <w:rPr>
                <w:b/>
                <w:bCs/>
                <w:sz w:val="22"/>
                <w:szCs w:val="22"/>
                <w:rtl/>
              </w:rPr>
              <w:t xml:space="preserve"> </w:t>
            </w:r>
            <w:r w:rsidRPr="00BD773B">
              <w:rPr>
                <w:rFonts w:hint="cs"/>
                <w:b/>
                <w:bCs/>
                <w:sz w:val="22"/>
                <w:szCs w:val="22"/>
                <w:rtl/>
              </w:rPr>
              <w:t xml:space="preserve">- </w:t>
            </w:r>
            <w:r w:rsidRPr="00BD773B">
              <w:rPr>
                <w:rFonts w:hint="eastAsia"/>
                <w:b/>
                <w:bCs/>
                <w:sz w:val="22"/>
                <w:szCs w:val="22"/>
                <w:rtl/>
              </w:rPr>
              <w:t>תיפסל</w:t>
            </w:r>
            <w:r w:rsidRPr="00BD773B">
              <w:rPr>
                <w:b/>
                <w:bCs/>
                <w:sz w:val="22"/>
                <w:szCs w:val="22"/>
                <w:rtl/>
              </w:rPr>
              <w:t xml:space="preserve"> </w:t>
            </w:r>
            <w:r w:rsidRPr="00BD773B">
              <w:rPr>
                <w:rFonts w:hint="eastAsia"/>
                <w:b/>
                <w:bCs/>
                <w:sz w:val="22"/>
                <w:szCs w:val="22"/>
                <w:rtl/>
              </w:rPr>
              <w:t>הצעתו</w:t>
            </w:r>
            <w:r w:rsidRPr="00BD773B">
              <w:rPr>
                <w:b/>
                <w:bCs/>
                <w:sz w:val="22"/>
                <w:szCs w:val="22"/>
                <w:rtl/>
              </w:rPr>
              <w:t xml:space="preserve">. </w:t>
            </w:r>
            <w:r w:rsidRPr="00BD773B">
              <w:rPr>
                <w:rFonts w:hint="eastAsia"/>
                <w:b/>
                <w:bCs/>
                <w:sz w:val="22"/>
                <w:szCs w:val="22"/>
                <w:rtl/>
              </w:rPr>
              <w:t>עוד</w:t>
            </w:r>
            <w:r w:rsidRPr="00BD773B">
              <w:rPr>
                <w:b/>
                <w:bCs/>
                <w:sz w:val="22"/>
                <w:szCs w:val="22"/>
                <w:rtl/>
              </w:rPr>
              <w:t xml:space="preserve"> </w:t>
            </w:r>
            <w:r w:rsidRPr="00BD773B">
              <w:rPr>
                <w:rFonts w:hint="eastAsia"/>
                <w:b/>
                <w:bCs/>
                <w:sz w:val="22"/>
                <w:szCs w:val="22"/>
                <w:rtl/>
              </w:rPr>
              <w:t>מבוהר</w:t>
            </w:r>
            <w:r w:rsidRPr="00BD773B">
              <w:rPr>
                <w:b/>
                <w:bCs/>
                <w:sz w:val="22"/>
                <w:szCs w:val="22"/>
                <w:rtl/>
              </w:rPr>
              <w:t xml:space="preserve"> </w:t>
            </w:r>
            <w:r w:rsidRPr="00BD773B">
              <w:rPr>
                <w:rFonts w:hint="eastAsia"/>
                <w:b/>
                <w:bCs/>
                <w:sz w:val="22"/>
                <w:szCs w:val="22"/>
                <w:rtl/>
              </w:rPr>
              <w:t>בזאת</w:t>
            </w:r>
            <w:r w:rsidRPr="00BD773B">
              <w:rPr>
                <w:b/>
                <w:bCs/>
                <w:sz w:val="22"/>
                <w:szCs w:val="22"/>
                <w:rtl/>
              </w:rPr>
              <w:t xml:space="preserve"> </w:t>
            </w:r>
            <w:r w:rsidRPr="00BD773B">
              <w:rPr>
                <w:rFonts w:hint="eastAsia"/>
                <w:b/>
                <w:bCs/>
                <w:sz w:val="22"/>
                <w:szCs w:val="22"/>
                <w:rtl/>
              </w:rPr>
              <w:t>כי</w:t>
            </w:r>
            <w:r w:rsidRPr="00BD773B">
              <w:rPr>
                <w:b/>
                <w:bCs/>
                <w:sz w:val="22"/>
                <w:szCs w:val="22"/>
                <w:rtl/>
              </w:rPr>
              <w:t xml:space="preserve"> </w:t>
            </w:r>
            <w:r w:rsidRPr="00BD773B">
              <w:rPr>
                <w:rFonts w:hint="eastAsia"/>
                <w:b/>
                <w:bCs/>
                <w:sz w:val="22"/>
                <w:szCs w:val="22"/>
                <w:rtl/>
              </w:rPr>
              <w:t>כל</w:t>
            </w:r>
            <w:r w:rsidRPr="00BD773B">
              <w:rPr>
                <w:b/>
                <w:bCs/>
                <w:sz w:val="22"/>
                <w:szCs w:val="22"/>
                <w:rtl/>
              </w:rPr>
              <w:t xml:space="preserve"> </w:t>
            </w:r>
            <w:r w:rsidRPr="00BD773B">
              <w:rPr>
                <w:rFonts w:hint="eastAsia"/>
                <w:b/>
                <w:bCs/>
                <w:sz w:val="22"/>
                <w:szCs w:val="22"/>
                <w:rtl/>
              </w:rPr>
              <w:t>תוספת</w:t>
            </w:r>
            <w:r w:rsidRPr="00BD773B">
              <w:rPr>
                <w:b/>
                <w:bCs/>
                <w:sz w:val="22"/>
                <w:szCs w:val="22"/>
                <w:rtl/>
              </w:rPr>
              <w:t xml:space="preserve"> </w:t>
            </w:r>
            <w:r w:rsidRPr="00BD773B">
              <w:rPr>
                <w:rFonts w:hint="cs"/>
                <w:b/>
                <w:bCs/>
                <w:sz w:val="22"/>
                <w:szCs w:val="22"/>
                <w:rtl/>
              </w:rPr>
              <w:t xml:space="preserve">באיכות או בטיב הטובין </w:t>
            </w:r>
            <w:r w:rsidRPr="00BD773B">
              <w:rPr>
                <w:rFonts w:hint="eastAsia"/>
                <w:b/>
                <w:bCs/>
                <w:sz w:val="22"/>
                <w:szCs w:val="22"/>
                <w:rtl/>
              </w:rPr>
              <w:t>לעומת</w:t>
            </w:r>
            <w:r w:rsidRPr="00BD773B">
              <w:rPr>
                <w:b/>
                <w:bCs/>
                <w:sz w:val="22"/>
                <w:szCs w:val="22"/>
                <w:rtl/>
              </w:rPr>
              <w:t xml:space="preserve"> </w:t>
            </w:r>
            <w:r w:rsidRPr="00BD773B">
              <w:rPr>
                <w:rFonts w:hint="eastAsia"/>
                <w:b/>
                <w:bCs/>
                <w:sz w:val="22"/>
                <w:szCs w:val="22"/>
                <w:rtl/>
              </w:rPr>
              <w:t>המפרט</w:t>
            </w:r>
            <w:r w:rsidRPr="00BD773B">
              <w:rPr>
                <w:b/>
                <w:bCs/>
                <w:sz w:val="22"/>
                <w:szCs w:val="22"/>
                <w:rtl/>
              </w:rPr>
              <w:t xml:space="preserve"> </w:t>
            </w:r>
            <w:r w:rsidRPr="00BD773B">
              <w:rPr>
                <w:rFonts w:hint="eastAsia"/>
                <w:b/>
                <w:bCs/>
                <w:sz w:val="22"/>
                <w:szCs w:val="22"/>
                <w:rtl/>
              </w:rPr>
              <w:t>הטכני</w:t>
            </w:r>
            <w:r w:rsidRPr="00BD773B">
              <w:rPr>
                <w:b/>
                <w:bCs/>
                <w:sz w:val="22"/>
                <w:szCs w:val="22"/>
                <w:rtl/>
              </w:rPr>
              <w:t xml:space="preserve"> </w:t>
            </w:r>
            <w:r w:rsidRPr="00BD773B">
              <w:rPr>
                <w:rFonts w:hint="eastAsia"/>
                <w:b/>
                <w:bCs/>
                <w:sz w:val="22"/>
                <w:szCs w:val="22"/>
                <w:rtl/>
              </w:rPr>
              <w:t>לא</w:t>
            </w:r>
            <w:r w:rsidRPr="00BD773B">
              <w:rPr>
                <w:b/>
                <w:bCs/>
                <w:sz w:val="22"/>
                <w:szCs w:val="22"/>
                <w:rtl/>
              </w:rPr>
              <w:t xml:space="preserve"> </w:t>
            </w:r>
            <w:r w:rsidRPr="00BD773B">
              <w:rPr>
                <w:rFonts w:hint="eastAsia"/>
                <w:b/>
                <w:bCs/>
                <w:sz w:val="22"/>
                <w:szCs w:val="22"/>
                <w:rtl/>
              </w:rPr>
              <w:t>תעניק</w:t>
            </w:r>
            <w:r w:rsidRPr="00BD773B">
              <w:rPr>
                <w:b/>
                <w:bCs/>
                <w:sz w:val="22"/>
                <w:szCs w:val="22"/>
                <w:rtl/>
              </w:rPr>
              <w:t xml:space="preserve"> </w:t>
            </w:r>
            <w:r w:rsidRPr="00BD773B">
              <w:rPr>
                <w:rFonts w:hint="eastAsia"/>
                <w:b/>
                <w:bCs/>
                <w:sz w:val="22"/>
                <w:szCs w:val="22"/>
                <w:rtl/>
              </w:rPr>
              <w:t>יתרון</w:t>
            </w:r>
            <w:r w:rsidRPr="00BD773B">
              <w:rPr>
                <w:b/>
                <w:bCs/>
                <w:sz w:val="22"/>
                <w:szCs w:val="22"/>
                <w:rtl/>
              </w:rPr>
              <w:t xml:space="preserve"> </w:t>
            </w:r>
            <w:r w:rsidRPr="00BD773B">
              <w:rPr>
                <w:rFonts w:hint="eastAsia"/>
                <w:b/>
                <w:bCs/>
                <w:sz w:val="22"/>
                <w:szCs w:val="22"/>
                <w:rtl/>
              </w:rPr>
              <w:t>כלשהו</w:t>
            </w:r>
            <w:r w:rsidRPr="00BD773B">
              <w:rPr>
                <w:b/>
                <w:bCs/>
                <w:sz w:val="22"/>
                <w:szCs w:val="22"/>
                <w:rtl/>
              </w:rPr>
              <w:t xml:space="preserve"> </w:t>
            </w:r>
            <w:r w:rsidRPr="00BD773B">
              <w:rPr>
                <w:rFonts w:hint="eastAsia"/>
                <w:b/>
                <w:bCs/>
                <w:sz w:val="22"/>
                <w:szCs w:val="22"/>
                <w:rtl/>
              </w:rPr>
              <w:t>למציע</w:t>
            </w:r>
            <w:r w:rsidRPr="00BD773B">
              <w:rPr>
                <w:b/>
                <w:bCs/>
                <w:sz w:val="22"/>
                <w:szCs w:val="22"/>
                <w:rtl/>
              </w:rPr>
              <w:t xml:space="preserve"> </w:t>
            </w:r>
            <w:r w:rsidRPr="00BD773B">
              <w:rPr>
                <w:rFonts w:hint="eastAsia"/>
                <w:b/>
                <w:bCs/>
                <w:sz w:val="22"/>
                <w:szCs w:val="22"/>
                <w:rtl/>
              </w:rPr>
              <w:t>בשלב</w:t>
            </w:r>
            <w:r w:rsidRPr="00BD773B">
              <w:rPr>
                <w:b/>
                <w:bCs/>
                <w:sz w:val="22"/>
                <w:szCs w:val="22"/>
                <w:rtl/>
              </w:rPr>
              <w:t xml:space="preserve"> </w:t>
            </w:r>
            <w:r w:rsidRPr="00BD773B">
              <w:rPr>
                <w:rFonts w:hint="eastAsia"/>
                <w:b/>
                <w:bCs/>
                <w:sz w:val="22"/>
                <w:szCs w:val="22"/>
                <w:rtl/>
              </w:rPr>
              <w:t>בחירת</w:t>
            </w:r>
            <w:r w:rsidRPr="00BD773B">
              <w:rPr>
                <w:b/>
                <w:bCs/>
                <w:sz w:val="22"/>
                <w:szCs w:val="22"/>
                <w:rtl/>
              </w:rPr>
              <w:t xml:space="preserve"> </w:t>
            </w:r>
            <w:r w:rsidRPr="00BD773B">
              <w:rPr>
                <w:rFonts w:hint="eastAsia"/>
                <w:b/>
                <w:bCs/>
                <w:sz w:val="22"/>
                <w:szCs w:val="22"/>
                <w:rtl/>
              </w:rPr>
              <w:t>ההצעה</w:t>
            </w:r>
            <w:r w:rsidRPr="00BD773B">
              <w:rPr>
                <w:b/>
                <w:bCs/>
                <w:sz w:val="22"/>
                <w:szCs w:val="22"/>
                <w:rtl/>
              </w:rPr>
              <w:t xml:space="preserve"> </w:t>
            </w:r>
            <w:r w:rsidRPr="00BD773B">
              <w:rPr>
                <w:rFonts w:hint="eastAsia"/>
                <w:b/>
                <w:bCs/>
                <w:sz w:val="22"/>
                <w:szCs w:val="22"/>
                <w:rtl/>
              </w:rPr>
              <w:t>הזוכה</w:t>
            </w:r>
            <w:r w:rsidRPr="00BD773B">
              <w:rPr>
                <w:b/>
                <w:bCs/>
                <w:sz w:val="22"/>
                <w:szCs w:val="22"/>
                <w:rtl/>
              </w:rPr>
              <w:t xml:space="preserve">. </w:t>
            </w:r>
          </w:p>
        </w:tc>
        <w:tc>
          <w:tcPr>
            <w:tcW w:w="720" w:type="dxa"/>
          </w:tcPr>
          <w:p w:rsidR="00DE70FC" w:rsidRPr="00BD773B" w:rsidRDefault="00DE70FC" w:rsidP="00DE70FC">
            <w:pPr>
              <w:spacing w:line="360" w:lineRule="auto"/>
              <w:jc w:val="both"/>
              <w:rPr>
                <w:b/>
                <w:bCs/>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Default="00DE70FC" w:rsidP="00DE70FC">
            <w:pPr>
              <w:spacing w:line="360" w:lineRule="auto"/>
              <w:jc w:val="both"/>
              <w:rPr>
                <w:sz w:val="22"/>
                <w:szCs w:val="22"/>
                <w:rtl/>
              </w:rPr>
            </w:pPr>
            <w:r w:rsidRPr="00BD773B">
              <w:rPr>
                <w:rFonts w:hint="eastAsia"/>
                <w:sz w:val="22"/>
                <w:szCs w:val="22"/>
                <w:rtl/>
              </w:rPr>
              <w:t>הצהרת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הנו</w:t>
            </w:r>
            <w:r w:rsidRPr="00BD773B">
              <w:rPr>
                <w:sz w:val="22"/>
                <w:szCs w:val="22"/>
                <w:rtl/>
              </w:rPr>
              <w:t xml:space="preserve"> </w:t>
            </w:r>
            <w:r w:rsidRPr="00BD773B">
              <w:rPr>
                <w:rFonts w:hint="eastAsia"/>
                <w:sz w:val="22"/>
                <w:szCs w:val="22"/>
                <w:rtl/>
              </w:rPr>
              <w:t>י</w:t>
            </w:r>
            <w:r w:rsidRPr="00BD773B">
              <w:rPr>
                <w:rFonts w:hint="cs"/>
                <w:sz w:val="22"/>
                <w:szCs w:val="22"/>
                <w:rtl/>
              </w:rPr>
              <w:t xml:space="preserve">בואן </w:t>
            </w:r>
            <w:r w:rsidRPr="00BD773B">
              <w:rPr>
                <w:sz w:val="22"/>
                <w:szCs w:val="22"/>
                <w:rtl/>
              </w:rPr>
              <w:t xml:space="preserve"> </w:t>
            </w:r>
            <w:r w:rsidRPr="00BD773B">
              <w:rPr>
                <w:rFonts w:hint="cs"/>
                <w:sz w:val="22"/>
                <w:szCs w:val="22"/>
                <w:rtl/>
              </w:rPr>
              <w:t>הטובין</w:t>
            </w:r>
            <w:r w:rsidRPr="00BD773B">
              <w:rPr>
                <w:sz w:val="22"/>
                <w:szCs w:val="22"/>
                <w:rtl/>
              </w:rPr>
              <w:t xml:space="preserve"> </w:t>
            </w:r>
            <w:r w:rsidRPr="00BD773B">
              <w:rPr>
                <w:rFonts w:hint="eastAsia"/>
                <w:sz w:val="22"/>
                <w:szCs w:val="22"/>
                <w:rtl/>
              </w:rPr>
              <w:t>המוצע</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הסוכן</w:t>
            </w:r>
            <w:r w:rsidRPr="00BD773B">
              <w:rPr>
                <w:sz w:val="22"/>
                <w:szCs w:val="22"/>
                <w:rtl/>
              </w:rPr>
              <w:t xml:space="preserve"> </w:t>
            </w:r>
            <w:r w:rsidRPr="00BD773B">
              <w:rPr>
                <w:rFonts w:hint="eastAsia"/>
                <w:sz w:val="22"/>
                <w:szCs w:val="22"/>
                <w:rtl/>
              </w:rPr>
              <w:t>המוכר</w:t>
            </w:r>
            <w:r w:rsidRPr="00BD773B">
              <w:rPr>
                <w:sz w:val="22"/>
                <w:szCs w:val="22"/>
                <w:rtl/>
              </w:rPr>
              <w:t xml:space="preserve"> </w:t>
            </w:r>
            <w:r w:rsidRPr="00BD773B">
              <w:rPr>
                <w:rFonts w:hint="eastAsia"/>
                <w:sz w:val="22"/>
                <w:szCs w:val="22"/>
                <w:rtl/>
              </w:rPr>
              <w:t>והמאושר</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יצרן</w:t>
            </w:r>
            <w:r w:rsidRPr="00BD773B">
              <w:rPr>
                <w:sz w:val="22"/>
                <w:szCs w:val="22"/>
                <w:rtl/>
              </w:rPr>
              <w:t xml:space="preserve"> </w:t>
            </w:r>
            <w:r w:rsidRPr="00BD773B">
              <w:rPr>
                <w:rFonts w:hint="eastAsia"/>
                <w:sz w:val="22"/>
                <w:szCs w:val="22"/>
                <w:rtl/>
              </w:rPr>
              <w:t>הציוד</w:t>
            </w:r>
            <w:r w:rsidRPr="00BD773B">
              <w:rPr>
                <w:sz w:val="22"/>
                <w:szCs w:val="22"/>
                <w:rtl/>
              </w:rPr>
              <w:t xml:space="preserve"> </w:t>
            </w:r>
            <w:r w:rsidRPr="00BD773B">
              <w:rPr>
                <w:rFonts w:hint="eastAsia"/>
                <w:sz w:val="22"/>
                <w:szCs w:val="22"/>
                <w:rtl/>
              </w:rPr>
              <w:t>המוצע</w:t>
            </w:r>
            <w:r w:rsidRPr="00BD773B">
              <w:rPr>
                <w:sz w:val="22"/>
                <w:szCs w:val="22"/>
                <w:rtl/>
              </w:rPr>
              <w:t xml:space="preserve"> </w:t>
            </w:r>
            <w:r w:rsidRPr="00BD773B">
              <w:rPr>
                <w:rFonts w:hint="eastAsia"/>
                <w:sz w:val="22"/>
                <w:szCs w:val="22"/>
                <w:rtl/>
              </w:rPr>
              <w:t>בישראל</w:t>
            </w:r>
            <w:r w:rsidRPr="00BD773B">
              <w:rPr>
                <w:sz w:val="22"/>
                <w:szCs w:val="22"/>
                <w:rtl/>
              </w:rPr>
              <w:t xml:space="preserve"> (</w:t>
            </w:r>
            <w:r w:rsidRPr="00BD773B">
              <w:rPr>
                <w:rFonts w:hint="eastAsia"/>
                <w:sz w:val="22"/>
                <w:szCs w:val="22"/>
                <w:rtl/>
              </w:rPr>
              <w:t>יש</w:t>
            </w:r>
            <w:r w:rsidRPr="00BD773B">
              <w:rPr>
                <w:sz w:val="22"/>
                <w:szCs w:val="22"/>
                <w:rtl/>
              </w:rPr>
              <w:t xml:space="preserve"> </w:t>
            </w:r>
            <w:r w:rsidRPr="00BD773B">
              <w:rPr>
                <w:rFonts w:hint="eastAsia"/>
                <w:sz w:val="22"/>
                <w:szCs w:val="22"/>
                <w:rtl/>
              </w:rPr>
              <w:t>לצרף</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היצרן</w:t>
            </w:r>
            <w:r w:rsidRPr="00BD773B">
              <w:rPr>
                <w:sz w:val="22"/>
                <w:szCs w:val="22"/>
                <w:rtl/>
              </w:rPr>
              <w:t xml:space="preserve"> </w:t>
            </w:r>
            <w:r w:rsidRPr="00BD773B">
              <w:rPr>
                <w:rFonts w:hint="eastAsia"/>
                <w:sz w:val="22"/>
                <w:szCs w:val="22"/>
                <w:rtl/>
              </w:rPr>
              <w:t>בחו</w:t>
            </w:r>
            <w:r w:rsidRPr="00BD773B">
              <w:rPr>
                <w:sz w:val="22"/>
                <w:szCs w:val="22"/>
                <w:rtl/>
              </w:rPr>
              <w:t>"</w:t>
            </w:r>
            <w:r w:rsidRPr="00BD773B">
              <w:rPr>
                <w:rFonts w:hint="eastAsia"/>
                <w:sz w:val="22"/>
                <w:szCs w:val="22"/>
                <w:rtl/>
              </w:rPr>
              <w:t>ל</w:t>
            </w:r>
            <w:r w:rsidRPr="00BD773B">
              <w:rPr>
                <w:rFonts w:hint="cs"/>
                <w:sz w:val="22"/>
                <w:szCs w:val="22"/>
                <w:rtl/>
              </w:rPr>
              <w:t xml:space="preserve"> </w:t>
            </w:r>
            <w:r>
              <w:rPr>
                <w:rFonts w:hint="cs"/>
                <w:sz w:val="22"/>
                <w:szCs w:val="22"/>
                <w:rtl/>
              </w:rPr>
              <w:t>ככל שמדובר במכשיר ייבוא).</w:t>
            </w:r>
            <w:r w:rsidRPr="00BD773B">
              <w:rPr>
                <w:sz w:val="22"/>
                <w:szCs w:val="22"/>
                <w:rtl/>
              </w:rPr>
              <w:t xml:space="preserve">  </w:t>
            </w:r>
          </w:p>
          <w:p w:rsidR="009278BC" w:rsidRPr="00BD773B" w:rsidRDefault="009278BC" w:rsidP="002A7423">
            <w:pPr>
              <w:spacing w:line="360" w:lineRule="auto"/>
              <w:jc w:val="both"/>
              <w:rPr>
                <w:sz w:val="22"/>
                <w:szCs w:val="22"/>
                <w:rtl/>
              </w:rPr>
            </w:pPr>
            <w:r w:rsidRPr="009278BC">
              <w:rPr>
                <w:rFonts w:hint="eastAsia"/>
                <w:sz w:val="22"/>
                <w:szCs w:val="22"/>
                <w:rtl/>
              </w:rPr>
              <w:t>המונחים</w:t>
            </w:r>
            <w:r w:rsidRPr="009278BC">
              <w:rPr>
                <w:sz w:val="22"/>
                <w:szCs w:val="22"/>
                <w:rtl/>
              </w:rPr>
              <w:t xml:space="preserve"> "</w:t>
            </w:r>
            <w:r w:rsidRPr="009278BC">
              <w:rPr>
                <w:rFonts w:hint="eastAsia"/>
                <w:sz w:val="22"/>
                <w:szCs w:val="22"/>
                <w:rtl/>
              </w:rPr>
              <w:t>סוכן</w:t>
            </w:r>
            <w:r w:rsidRPr="009278BC">
              <w:rPr>
                <w:sz w:val="22"/>
                <w:szCs w:val="22"/>
                <w:rtl/>
              </w:rPr>
              <w:t xml:space="preserve"> </w:t>
            </w:r>
            <w:r w:rsidRPr="009278BC">
              <w:rPr>
                <w:rFonts w:hint="eastAsia"/>
                <w:sz w:val="22"/>
                <w:szCs w:val="22"/>
                <w:rtl/>
              </w:rPr>
              <w:t>מוכר</w:t>
            </w:r>
            <w:r w:rsidR="00CA03B6" w:rsidRPr="009278BC">
              <w:rPr>
                <w:sz w:val="22"/>
                <w:szCs w:val="22"/>
                <w:rtl/>
              </w:rPr>
              <w:t>"</w:t>
            </w:r>
            <w:r w:rsidR="00CA03B6">
              <w:rPr>
                <w:rFonts w:hint="cs"/>
                <w:sz w:val="22"/>
                <w:szCs w:val="22"/>
                <w:rtl/>
              </w:rPr>
              <w:t xml:space="preserve"> או </w:t>
            </w:r>
            <w:r w:rsidR="00CA03B6" w:rsidRPr="009278BC">
              <w:rPr>
                <w:sz w:val="22"/>
                <w:szCs w:val="22"/>
                <w:rtl/>
              </w:rPr>
              <w:t>"</w:t>
            </w:r>
            <w:r w:rsidRPr="009278BC">
              <w:rPr>
                <w:rFonts w:hint="eastAsia"/>
                <w:sz w:val="22"/>
                <w:szCs w:val="22"/>
                <w:rtl/>
              </w:rPr>
              <w:t>סוכן</w:t>
            </w:r>
            <w:r w:rsidRPr="009278BC">
              <w:rPr>
                <w:sz w:val="22"/>
                <w:szCs w:val="22"/>
                <w:rtl/>
              </w:rPr>
              <w:t xml:space="preserve"> </w:t>
            </w:r>
            <w:r w:rsidRPr="009278BC">
              <w:rPr>
                <w:rFonts w:hint="eastAsia"/>
                <w:sz w:val="22"/>
                <w:szCs w:val="22"/>
                <w:rtl/>
              </w:rPr>
              <w:t>מוכר</w:t>
            </w:r>
            <w:r w:rsidRPr="009278BC">
              <w:rPr>
                <w:sz w:val="22"/>
                <w:szCs w:val="22"/>
                <w:rtl/>
              </w:rPr>
              <w:t xml:space="preserve"> </w:t>
            </w:r>
            <w:r w:rsidRPr="009278BC">
              <w:rPr>
                <w:rFonts w:hint="eastAsia"/>
                <w:sz w:val="22"/>
                <w:szCs w:val="22"/>
                <w:rtl/>
              </w:rPr>
              <w:t>ומאושר</w:t>
            </w:r>
            <w:r w:rsidRPr="009278BC">
              <w:rPr>
                <w:sz w:val="22"/>
                <w:szCs w:val="22"/>
                <w:rtl/>
              </w:rPr>
              <w:t xml:space="preserve">" </w:t>
            </w:r>
            <w:r w:rsidRPr="009278BC">
              <w:rPr>
                <w:rFonts w:hint="eastAsia"/>
                <w:sz w:val="22"/>
                <w:szCs w:val="22"/>
                <w:rtl/>
              </w:rPr>
              <w:t>או</w:t>
            </w:r>
            <w:r w:rsidRPr="009278BC">
              <w:rPr>
                <w:sz w:val="22"/>
                <w:szCs w:val="22"/>
                <w:rtl/>
              </w:rPr>
              <w:t xml:space="preserve"> "</w:t>
            </w:r>
            <w:r w:rsidRPr="009278BC">
              <w:rPr>
                <w:rFonts w:hint="eastAsia"/>
                <w:sz w:val="22"/>
                <w:szCs w:val="22"/>
                <w:rtl/>
              </w:rPr>
              <w:t>יבואן</w:t>
            </w:r>
            <w:r w:rsidRPr="009278BC">
              <w:rPr>
                <w:sz w:val="22"/>
                <w:szCs w:val="22"/>
                <w:rtl/>
              </w:rPr>
              <w:t xml:space="preserve">" </w:t>
            </w:r>
            <w:r w:rsidRPr="009278BC">
              <w:rPr>
                <w:rFonts w:hint="eastAsia"/>
                <w:sz w:val="22"/>
                <w:szCs w:val="22"/>
                <w:rtl/>
              </w:rPr>
              <w:t>מכוונים</w:t>
            </w:r>
            <w:r w:rsidRPr="009278BC">
              <w:rPr>
                <w:sz w:val="22"/>
                <w:szCs w:val="22"/>
                <w:rtl/>
              </w:rPr>
              <w:t xml:space="preserve"> </w:t>
            </w:r>
            <w:r w:rsidRPr="009278BC">
              <w:rPr>
                <w:rFonts w:hint="eastAsia"/>
                <w:sz w:val="22"/>
                <w:szCs w:val="22"/>
                <w:rtl/>
              </w:rPr>
              <w:t>כולם</w:t>
            </w:r>
            <w:r w:rsidRPr="009278BC">
              <w:rPr>
                <w:sz w:val="22"/>
                <w:szCs w:val="22"/>
                <w:rtl/>
              </w:rPr>
              <w:t xml:space="preserve"> </w:t>
            </w:r>
            <w:r w:rsidRPr="009278BC">
              <w:rPr>
                <w:rFonts w:hint="eastAsia"/>
                <w:sz w:val="22"/>
                <w:szCs w:val="22"/>
                <w:rtl/>
              </w:rPr>
              <w:t>למציע</w:t>
            </w:r>
            <w:r w:rsidRPr="009278BC">
              <w:rPr>
                <w:sz w:val="22"/>
                <w:szCs w:val="22"/>
                <w:rtl/>
              </w:rPr>
              <w:t xml:space="preserve"> </w:t>
            </w:r>
            <w:r w:rsidR="002128EE">
              <w:rPr>
                <w:rFonts w:hint="cs"/>
                <w:sz w:val="22"/>
                <w:szCs w:val="22"/>
                <w:rtl/>
              </w:rPr>
              <w:t>שמחזיק</w:t>
            </w:r>
            <w:r w:rsidR="00FE4A89">
              <w:rPr>
                <w:rFonts w:hint="cs"/>
                <w:sz w:val="22"/>
                <w:szCs w:val="22"/>
                <w:rtl/>
              </w:rPr>
              <w:t xml:space="preserve"> </w:t>
            </w:r>
            <w:r w:rsidRPr="009278BC">
              <w:rPr>
                <w:rFonts w:hint="eastAsia"/>
                <w:sz w:val="22"/>
                <w:szCs w:val="22"/>
                <w:rtl/>
              </w:rPr>
              <w:t>אישור</w:t>
            </w:r>
            <w:r w:rsidR="002128EE">
              <w:rPr>
                <w:rFonts w:hint="cs"/>
                <w:sz w:val="22"/>
                <w:szCs w:val="22"/>
                <w:rtl/>
              </w:rPr>
              <w:t xml:space="preserve"> </w:t>
            </w:r>
            <w:r w:rsidRPr="009278BC">
              <w:rPr>
                <w:sz w:val="22"/>
                <w:szCs w:val="22"/>
                <w:rtl/>
              </w:rPr>
              <w:t xml:space="preserve"> </w:t>
            </w:r>
            <w:r w:rsidR="002128EE">
              <w:rPr>
                <w:rFonts w:hint="cs"/>
                <w:sz w:val="22"/>
                <w:szCs w:val="22"/>
                <w:rtl/>
              </w:rPr>
              <w:t>מה</w:t>
            </w:r>
            <w:r w:rsidRPr="009278BC">
              <w:rPr>
                <w:rFonts w:hint="eastAsia"/>
                <w:sz w:val="22"/>
                <w:szCs w:val="22"/>
                <w:rtl/>
              </w:rPr>
              <w:t>יצרן</w:t>
            </w:r>
            <w:r w:rsidR="00CA03B6">
              <w:rPr>
                <w:rFonts w:hint="cs"/>
                <w:sz w:val="22"/>
                <w:szCs w:val="22"/>
                <w:rtl/>
              </w:rPr>
              <w:t xml:space="preserve"> </w:t>
            </w:r>
            <w:r w:rsidR="002128EE">
              <w:rPr>
                <w:rFonts w:hint="cs"/>
                <w:sz w:val="22"/>
                <w:szCs w:val="22"/>
                <w:rtl/>
              </w:rPr>
              <w:t>לשווק את המוצר</w:t>
            </w:r>
            <w:r w:rsidRPr="009278BC">
              <w:rPr>
                <w:sz w:val="22"/>
                <w:szCs w:val="22"/>
                <w:rtl/>
              </w:rPr>
              <w:t xml:space="preserve">  </w:t>
            </w:r>
            <w:r w:rsidRPr="009278BC">
              <w:rPr>
                <w:rFonts w:hint="eastAsia"/>
                <w:sz w:val="22"/>
                <w:szCs w:val="22"/>
                <w:rtl/>
              </w:rPr>
              <w:t>לשוק</w:t>
            </w:r>
            <w:r w:rsidRPr="009278BC">
              <w:rPr>
                <w:sz w:val="22"/>
                <w:szCs w:val="22"/>
                <w:rtl/>
              </w:rPr>
              <w:t xml:space="preserve"> </w:t>
            </w:r>
            <w:r w:rsidRPr="009278BC">
              <w:rPr>
                <w:rFonts w:hint="eastAsia"/>
                <w:sz w:val="22"/>
                <w:szCs w:val="22"/>
                <w:rtl/>
              </w:rPr>
              <w:t>הישראלי</w:t>
            </w:r>
            <w:r w:rsidRPr="009278BC">
              <w:rPr>
                <w:sz w:val="22"/>
                <w:szCs w:val="22"/>
                <w:rtl/>
              </w:rPr>
              <w:t xml:space="preserve">. </w:t>
            </w:r>
            <w:r w:rsidRPr="009278BC">
              <w:rPr>
                <w:rFonts w:hint="eastAsia"/>
                <w:sz w:val="22"/>
                <w:szCs w:val="22"/>
                <w:rtl/>
              </w:rPr>
              <w:t>עם</w:t>
            </w:r>
            <w:r w:rsidRPr="009278BC">
              <w:rPr>
                <w:sz w:val="22"/>
                <w:szCs w:val="22"/>
                <w:rtl/>
              </w:rPr>
              <w:t xml:space="preserve"> </w:t>
            </w:r>
            <w:r w:rsidRPr="009278BC">
              <w:rPr>
                <w:rFonts w:hint="eastAsia"/>
                <w:sz w:val="22"/>
                <w:szCs w:val="22"/>
                <w:rtl/>
              </w:rPr>
              <w:t>זאת</w:t>
            </w:r>
            <w:r w:rsidRPr="009278BC">
              <w:rPr>
                <w:sz w:val="22"/>
                <w:szCs w:val="22"/>
                <w:rtl/>
              </w:rPr>
              <w:t xml:space="preserve"> </w:t>
            </w:r>
            <w:r w:rsidRPr="009278BC">
              <w:rPr>
                <w:rFonts w:hint="eastAsia"/>
                <w:sz w:val="22"/>
                <w:szCs w:val="22"/>
                <w:rtl/>
              </w:rPr>
              <w:t>חשוב</w:t>
            </w:r>
            <w:r w:rsidRPr="009278BC">
              <w:rPr>
                <w:sz w:val="22"/>
                <w:szCs w:val="22"/>
                <w:rtl/>
              </w:rPr>
              <w:t xml:space="preserve"> </w:t>
            </w:r>
            <w:r w:rsidRPr="009278BC">
              <w:rPr>
                <w:rFonts w:hint="eastAsia"/>
                <w:sz w:val="22"/>
                <w:szCs w:val="22"/>
                <w:rtl/>
              </w:rPr>
              <w:t>להבהיר</w:t>
            </w:r>
            <w:r w:rsidRPr="009278BC">
              <w:rPr>
                <w:sz w:val="22"/>
                <w:szCs w:val="22"/>
                <w:rtl/>
              </w:rPr>
              <w:t xml:space="preserve"> </w:t>
            </w:r>
            <w:r w:rsidRPr="009278BC">
              <w:rPr>
                <w:rFonts w:hint="eastAsia"/>
                <w:sz w:val="22"/>
                <w:szCs w:val="22"/>
                <w:rtl/>
              </w:rPr>
              <w:t>כי</w:t>
            </w:r>
            <w:r w:rsidRPr="009278BC">
              <w:rPr>
                <w:sz w:val="22"/>
                <w:szCs w:val="22"/>
                <w:rtl/>
              </w:rPr>
              <w:t xml:space="preserve"> </w:t>
            </w:r>
            <w:r w:rsidRPr="009278BC">
              <w:rPr>
                <w:rFonts w:hint="eastAsia"/>
                <w:sz w:val="22"/>
                <w:szCs w:val="22"/>
                <w:rtl/>
              </w:rPr>
              <w:t>מפיץ</w:t>
            </w:r>
            <w:r w:rsidRPr="009278BC">
              <w:rPr>
                <w:sz w:val="22"/>
                <w:szCs w:val="22"/>
                <w:rtl/>
              </w:rPr>
              <w:t xml:space="preserve"> "</w:t>
            </w:r>
            <w:r w:rsidRPr="009278BC">
              <w:rPr>
                <w:rFonts w:hint="eastAsia"/>
                <w:sz w:val="22"/>
                <w:szCs w:val="22"/>
                <w:rtl/>
              </w:rPr>
              <w:t>רשמי</w:t>
            </w:r>
            <w:r w:rsidRPr="009278BC">
              <w:rPr>
                <w:sz w:val="22"/>
                <w:szCs w:val="22"/>
                <w:rtl/>
              </w:rPr>
              <w:t xml:space="preserve">" </w:t>
            </w:r>
            <w:r w:rsidRPr="009278BC">
              <w:rPr>
                <w:rFonts w:hint="eastAsia"/>
                <w:sz w:val="22"/>
                <w:szCs w:val="22"/>
                <w:rtl/>
              </w:rPr>
              <w:t>שאינו</w:t>
            </w:r>
            <w:r w:rsidRPr="009278BC">
              <w:rPr>
                <w:sz w:val="22"/>
                <w:szCs w:val="22"/>
                <w:rtl/>
              </w:rPr>
              <w:t xml:space="preserve"> </w:t>
            </w:r>
            <w:r w:rsidRPr="009278BC">
              <w:rPr>
                <w:rFonts w:hint="eastAsia"/>
                <w:sz w:val="22"/>
                <w:szCs w:val="22"/>
                <w:rtl/>
              </w:rPr>
              <w:t>מגובה</w:t>
            </w:r>
            <w:r w:rsidRPr="009278BC">
              <w:rPr>
                <w:sz w:val="22"/>
                <w:szCs w:val="22"/>
                <w:rtl/>
              </w:rPr>
              <w:t xml:space="preserve"> </w:t>
            </w:r>
            <w:r w:rsidRPr="009278BC">
              <w:rPr>
                <w:rFonts w:hint="eastAsia"/>
                <w:sz w:val="22"/>
                <w:szCs w:val="22"/>
                <w:rtl/>
              </w:rPr>
              <w:t>באישור</w:t>
            </w:r>
            <w:r w:rsidRPr="009278BC">
              <w:rPr>
                <w:sz w:val="22"/>
                <w:szCs w:val="22"/>
                <w:rtl/>
              </w:rPr>
              <w:t xml:space="preserve"> </w:t>
            </w:r>
            <w:r w:rsidRPr="009278BC">
              <w:rPr>
                <w:rFonts w:hint="eastAsia"/>
                <w:sz w:val="22"/>
                <w:szCs w:val="22"/>
                <w:rtl/>
              </w:rPr>
              <w:t>יצרן</w:t>
            </w:r>
            <w:r w:rsidRPr="009278BC">
              <w:rPr>
                <w:sz w:val="22"/>
                <w:szCs w:val="22"/>
                <w:rtl/>
              </w:rPr>
              <w:t xml:space="preserve"> </w:t>
            </w:r>
            <w:r w:rsidRPr="009278BC">
              <w:rPr>
                <w:rFonts w:hint="eastAsia"/>
                <w:sz w:val="22"/>
                <w:szCs w:val="22"/>
                <w:rtl/>
              </w:rPr>
              <w:t>לא</w:t>
            </w:r>
            <w:r w:rsidRPr="009278BC">
              <w:rPr>
                <w:sz w:val="22"/>
                <w:szCs w:val="22"/>
                <w:rtl/>
              </w:rPr>
              <w:t xml:space="preserve"> </w:t>
            </w:r>
            <w:r w:rsidRPr="009278BC">
              <w:rPr>
                <w:rFonts w:hint="eastAsia"/>
                <w:sz w:val="22"/>
                <w:szCs w:val="22"/>
                <w:rtl/>
              </w:rPr>
              <w:t>יוכר</w:t>
            </w:r>
            <w:r w:rsidRPr="009278BC">
              <w:rPr>
                <w:sz w:val="22"/>
                <w:szCs w:val="22"/>
                <w:rtl/>
              </w:rPr>
              <w:t xml:space="preserve"> </w:t>
            </w:r>
            <w:r w:rsidRPr="009278BC">
              <w:rPr>
                <w:rFonts w:hint="eastAsia"/>
                <w:sz w:val="22"/>
                <w:szCs w:val="22"/>
                <w:rtl/>
              </w:rPr>
              <w:t>כמי</w:t>
            </w:r>
            <w:r w:rsidRPr="009278BC">
              <w:rPr>
                <w:sz w:val="22"/>
                <w:szCs w:val="22"/>
                <w:rtl/>
              </w:rPr>
              <w:t xml:space="preserve"> </w:t>
            </w:r>
            <w:r w:rsidRPr="009278BC">
              <w:rPr>
                <w:rFonts w:hint="eastAsia"/>
                <w:sz w:val="22"/>
                <w:szCs w:val="22"/>
                <w:rtl/>
              </w:rPr>
              <w:t>שעמד</w:t>
            </w:r>
            <w:r w:rsidRPr="009278BC">
              <w:rPr>
                <w:sz w:val="22"/>
                <w:szCs w:val="22"/>
                <w:rtl/>
              </w:rPr>
              <w:t xml:space="preserve"> </w:t>
            </w:r>
            <w:r w:rsidRPr="009278BC">
              <w:rPr>
                <w:rFonts w:hint="eastAsia"/>
                <w:sz w:val="22"/>
                <w:szCs w:val="22"/>
                <w:rtl/>
              </w:rPr>
              <w:t>בתנאי</w:t>
            </w:r>
            <w:r w:rsidRPr="009278BC">
              <w:rPr>
                <w:sz w:val="22"/>
                <w:szCs w:val="22"/>
                <w:rtl/>
              </w:rPr>
              <w:t xml:space="preserve"> </w:t>
            </w:r>
            <w:r w:rsidRPr="009278BC">
              <w:rPr>
                <w:rFonts w:hint="eastAsia"/>
                <w:sz w:val="22"/>
                <w:szCs w:val="22"/>
                <w:rtl/>
              </w:rPr>
              <w:t>הסף</w:t>
            </w:r>
            <w:r w:rsidRPr="009278BC">
              <w:rPr>
                <w:sz w:val="22"/>
                <w:szCs w:val="22"/>
                <w:rtl/>
              </w:rPr>
              <w:t xml:space="preserve">. </w:t>
            </w:r>
            <w:r w:rsidRPr="009278BC">
              <w:rPr>
                <w:rFonts w:hint="eastAsia"/>
                <w:sz w:val="22"/>
                <w:szCs w:val="22"/>
                <w:rtl/>
              </w:rPr>
              <w:t>מטרת</w:t>
            </w:r>
            <w:r w:rsidRPr="009278BC">
              <w:rPr>
                <w:sz w:val="22"/>
                <w:szCs w:val="22"/>
                <w:rtl/>
              </w:rPr>
              <w:t xml:space="preserve"> </w:t>
            </w:r>
            <w:r w:rsidRPr="009278BC">
              <w:rPr>
                <w:rFonts w:hint="eastAsia"/>
                <w:sz w:val="22"/>
                <w:szCs w:val="22"/>
                <w:rtl/>
              </w:rPr>
              <w:t>תנאי</w:t>
            </w:r>
            <w:r w:rsidRPr="009278BC">
              <w:rPr>
                <w:sz w:val="22"/>
                <w:szCs w:val="22"/>
                <w:rtl/>
              </w:rPr>
              <w:t xml:space="preserve"> </w:t>
            </w:r>
            <w:r w:rsidRPr="009278BC">
              <w:rPr>
                <w:rFonts w:hint="eastAsia"/>
                <w:sz w:val="22"/>
                <w:szCs w:val="22"/>
                <w:rtl/>
              </w:rPr>
              <w:t>זה</w:t>
            </w:r>
            <w:r w:rsidRPr="009278BC">
              <w:rPr>
                <w:sz w:val="22"/>
                <w:szCs w:val="22"/>
                <w:rtl/>
              </w:rPr>
              <w:t xml:space="preserve"> </w:t>
            </w:r>
            <w:r w:rsidRPr="009278BC">
              <w:rPr>
                <w:rFonts w:hint="eastAsia"/>
                <w:sz w:val="22"/>
                <w:szCs w:val="22"/>
                <w:rtl/>
              </w:rPr>
              <w:t>להבטיח</w:t>
            </w:r>
            <w:r w:rsidRPr="009278BC">
              <w:rPr>
                <w:sz w:val="22"/>
                <w:szCs w:val="22"/>
                <w:rtl/>
              </w:rPr>
              <w:t xml:space="preserve"> </w:t>
            </w:r>
            <w:r w:rsidRPr="009278BC">
              <w:rPr>
                <w:rFonts w:hint="eastAsia"/>
                <w:sz w:val="22"/>
                <w:szCs w:val="22"/>
                <w:rtl/>
              </w:rPr>
              <w:t>שהמוצר</w:t>
            </w:r>
            <w:r w:rsidRPr="009278BC">
              <w:rPr>
                <w:sz w:val="22"/>
                <w:szCs w:val="22"/>
                <w:rtl/>
              </w:rPr>
              <w:t xml:space="preserve"> / </w:t>
            </w:r>
            <w:r w:rsidRPr="009278BC">
              <w:rPr>
                <w:rFonts w:hint="eastAsia"/>
                <w:sz w:val="22"/>
                <w:szCs w:val="22"/>
                <w:rtl/>
              </w:rPr>
              <w:t>המחטים</w:t>
            </w:r>
            <w:r w:rsidRPr="009278BC">
              <w:rPr>
                <w:sz w:val="22"/>
                <w:szCs w:val="22"/>
                <w:rtl/>
              </w:rPr>
              <w:t xml:space="preserve"> </w:t>
            </w:r>
            <w:r w:rsidRPr="009278BC">
              <w:rPr>
                <w:rFonts w:hint="eastAsia"/>
                <w:sz w:val="22"/>
                <w:szCs w:val="22"/>
                <w:rtl/>
              </w:rPr>
              <w:t>מסופקים</w:t>
            </w:r>
            <w:r w:rsidRPr="009278BC">
              <w:rPr>
                <w:sz w:val="22"/>
                <w:szCs w:val="22"/>
                <w:rtl/>
              </w:rPr>
              <w:t xml:space="preserve"> </w:t>
            </w:r>
            <w:r w:rsidRPr="009278BC">
              <w:rPr>
                <w:rFonts w:hint="eastAsia"/>
                <w:sz w:val="22"/>
                <w:szCs w:val="22"/>
                <w:rtl/>
              </w:rPr>
              <w:t>ע</w:t>
            </w:r>
            <w:r w:rsidRPr="009278BC">
              <w:rPr>
                <w:sz w:val="22"/>
                <w:szCs w:val="22"/>
                <w:rtl/>
              </w:rPr>
              <w:t>"</w:t>
            </w:r>
            <w:r w:rsidRPr="009278BC">
              <w:rPr>
                <w:rFonts w:hint="eastAsia"/>
                <w:sz w:val="22"/>
                <w:szCs w:val="22"/>
                <w:rtl/>
              </w:rPr>
              <w:t>י</w:t>
            </w:r>
            <w:r w:rsidRPr="009278BC">
              <w:rPr>
                <w:sz w:val="22"/>
                <w:szCs w:val="22"/>
                <w:rtl/>
              </w:rPr>
              <w:t xml:space="preserve"> </w:t>
            </w:r>
            <w:r w:rsidRPr="009278BC">
              <w:rPr>
                <w:rFonts w:hint="eastAsia"/>
                <w:sz w:val="22"/>
                <w:szCs w:val="22"/>
                <w:rtl/>
              </w:rPr>
              <w:t>מאן</w:t>
            </w:r>
            <w:r w:rsidRPr="009278BC">
              <w:rPr>
                <w:sz w:val="22"/>
                <w:szCs w:val="22"/>
                <w:rtl/>
              </w:rPr>
              <w:t xml:space="preserve"> </w:t>
            </w:r>
            <w:r w:rsidRPr="009278BC">
              <w:rPr>
                <w:rFonts w:hint="eastAsia"/>
                <w:sz w:val="22"/>
                <w:szCs w:val="22"/>
                <w:rtl/>
              </w:rPr>
              <w:t>דהוא</w:t>
            </w:r>
            <w:r w:rsidRPr="009278BC">
              <w:rPr>
                <w:sz w:val="22"/>
                <w:szCs w:val="22"/>
                <w:rtl/>
              </w:rPr>
              <w:t xml:space="preserve"> </w:t>
            </w:r>
            <w:r w:rsidRPr="009278BC">
              <w:rPr>
                <w:rFonts w:hint="eastAsia"/>
                <w:sz w:val="22"/>
                <w:szCs w:val="22"/>
                <w:rtl/>
              </w:rPr>
              <w:t>שקיבלת</w:t>
            </w:r>
            <w:r w:rsidRPr="009278BC">
              <w:rPr>
                <w:sz w:val="22"/>
                <w:szCs w:val="22"/>
                <w:rtl/>
              </w:rPr>
              <w:t xml:space="preserve"> </w:t>
            </w:r>
            <w:r w:rsidRPr="009278BC">
              <w:rPr>
                <w:rFonts w:hint="eastAsia"/>
                <w:sz w:val="22"/>
                <w:szCs w:val="22"/>
                <w:rtl/>
              </w:rPr>
              <w:t>את</w:t>
            </w:r>
            <w:r w:rsidRPr="009278BC">
              <w:rPr>
                <w:sz w:val="22"/>
                <w:szCs w:val="22"/>
                <w:rtl/>
              </w:rPr>
              <w:t xml:space="preserve"> </w:t>
            </w:r>
            <w:r w:rsidRPr="009278BC">
              <w:rPr>
                <w:rFonts w:hint="eastAsia"/>
                <w:sz w:val="22"/>
                <w:szCs w:val="22"/>
                <w:rtl/>
              </w:rPr>
              <w:t>אישור</w:t>
            </w:r>
            <w:r w:rsidRPr="009278BC">
              <w:rPr>
                <w:sz w:val="22"/>
                <w:szCs w:val="22"/>
                <w:rtl/>
              </w:rPr>
              <w:t xml:space="preserve"> </w:t>
            </w:r>
            <w:r w:rsidRPr="009278BC">
              <w:rPr>
                <w:rFonts w:hint="eastAsia"/>
                <w:sz w:val="22"/>
                <w:szCs w:val="22"/>
                <w:rtl/>
              </w:rPr>
              <w:t>היצרן</w:t>
            </w:r>
            <w:r w:rsidRPr="009278BC">
              <w:rPr>
                <w:sz w:val="22"/>
                <w:szCs w:val="22"/>
                <w:rtl/>
              </w:rPr>
              <w:t xml:space="preserve"> </w:t>
            </w:r>
            <w:r w:rsidRPr="009278BC">
              <w:rPr>
                <w:rFonts w:hint="eastAsia"/>
                <w:sz w:val="22"/>
                <w:szCs w:val="22"/>
                <w:rtl/>
              </w:rPr>
              <w:t>וגיבוי</w:t>
            </w:r>
            <w:r w:rsidRPr="009278BC">
              <w:rPr>
                <w:sz w:val="22"/>
                <w:szCs w:val="22"/>
                <w:rtl/>
              </w:rPr>
              <w:t xml:space="preserve"> </w:t>
            </w:r>
            <w:r w:rsidRPr="009278BC">
              <w:rPr>
                <w:rFonts w:hint="eastAsia"/>
                <w:sz w:val="22"/>
                <w:szCs w:val="22"/>
                <w:rtl/>
              </w:rPr>
              <w:t>שלו</w:t>
            </w:r>
            <w:r w:rsidRPr="009278BC">
              <w:rPr>
                <w:sz w:val="22"/>
                <w:szCs w:val="22"/>
                <w:rtl/>
              </w:rPr>
              <w:t xml:space="preserve"> </w:t>
            </w:r>
            <w:r w:rsidRPr="009278BC">
              <w:rPr>
                <w:rFonts w:hint="eastAsia"/>
                <w:sz w:val="22"/>
                <w:szCs w:val="22"/>
                <w:rtl/>
              </w:rPr>
              <w:t>למקרה</w:t>
            </w:r>
            <w:r w:rsidRPr="009278BC">
              <w:rPr>
                <w:sz w:val="22"/>
                <w:szCs w:val="22"/>
                <w:rtl/>
              </w:rPr>
              <w:t xml:space="preserve"> </w:t>
            </w:r>
            <w:r w:rsidRPr="009278BC">
              <w:rPr>
                <w:rFonts w:hint="eastAsia"/>
                <w:sz w:val="22"/>
                <w:szCs w:val="22"/>
                <w:rtl/>
              </w:rPr>
              <w:t>של</w:t>
            </w:r>
            <w:r w:rsidRPr="009278BC">
              <w:rPr>
                <w:sz w:val="22"/>
                <w:szCs w:val="22"/>
                <w:rtl/>
              </w:rPr>
              <w:t xml:space="preserve"> </w:t>
            </w:r>
            <w:r w:rsidRPr="009278BC">
              <w:rPr>
                <w:rFonts w:hint="eastAsia"/>
                <w:sz w:val="22"/>
                <w:szCs w:val="22"/>
                <w:rtl/>
              </w:rPr>
              <w:t>תקלות</w:t>
            </w:r>
            <w:r w:rsidRPr="009278BC">
              <w:rPr>
                <w:sz w:val="22"/>
                <w:szCs w:val="22"/>
                <w:rtl/>
              </w:rPr>
              <w:t xml:space="preserve"> </w:t>
            </w:r>
            <w:r w:rsidRPr="009278BC">
              <w:rPr>
                <w:rFonts w:hint="eastAsia"/>
                <w:sz w:val="22"/>
                <w:szCs w:val="22"/>
                <w:rtl/>
              </w:rPr>
              <w:t>או</w:t>
            </w:r>
            <w:r w:rsidRPr="009278BC">
              <w:rPr>
                <w:sz w:val="22"/>
                <w:szCs w:val="22"/>
                <w:rtl/>
              </w:rPr>
              <w:t xml:space="preserve"> </w:t>
            </w:r>
            <w:r w:rsidRPr="009278BC">
              <w:rPr>
                <w:rFonts w:hint="eastAsia"/>
                <w:sz w:val="22"/>
                <w:szCs w:val="22"/>
                <w:rtl/>
              </w:rPr>
              <w:t>בעיות</w:t>
            </w:r>
            <w:r w:rsidRPr="009278BC">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Pr>
                <w:rFonts w:hint="cs"/>
                <w:b/>
                <w:bCs/>
                <w:sz w:val="22"/>
                <w:szCs w:val="22"/>
                <w:rtl/>
              </w:rPr>
              <w:t>ג</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A74E70">
              <w:rPr>
                <w:rFonts w:hint="eastAsia"/>
                <w:sz w:val="22"/>
                <w:szCs w:val="22"/>
                <w:rtl/>
              </w:rPr>
              <w:t>התחייבות</w:t>
            </w:r>
            <w:r w:rsidRPr="00A74E70">
              <w:rPr>
                <w:sz w:val="22"/>
                <w:szCs w:val="22"/>
                <w:rtl/>
              </w:rPr>
              <w:t xml:space="preserve"> </w:t>
            </w:r>
            <w:r w:rsidRPr="00A74E70">
              <w:rPr>
                <w:rFonts w:hint="eastAsia"/>
                <w:sz w:val="22"/>
                <w:szCs w:val="22"/>
                <w:rtl/>
              </w:rPr>
              <w:t>בכתב</w:t>
            </w:r>
            <w:r w:rsidRPr="00A74E70">
              <w:rPr>
                <w:sz w:val="22"/>
                <w:szCs w:val="22"/>
                <w:rtl/>
              </w:rPr>
              <w:t xml:space="preserve"> </w:t>
            </w:r>
            <w:r w:rsidRPr="00A74E70">
              <w:rPr>
                <w:rFonts w:hint="eastAsia"/>
                <w:sz w:val="22"/>
                <w:szCs w:val="22"/>
                <w:rtl/>
              </w:rPr>
              <w:t>של</w:t>
            </w:r>
            <w:r w:rsidRPr="00A74E70">
              <w:rPr>
                <w:sz w:val="22"/>
                <w:szCs w:val="22"/>
                <w:rtl/>
              </w:rPr>
              <w:t xml:space="preserve"> </w:t>
            </w:r>
            <w:r w:rsidRPr="00A74E70">
              <w:rPr>
                <w:rFonts w:hint="eastAsia"/>
                <w:sz w:val="22"/>
                <w:szCs w:val="22"/>
                <w:rtl/>
              </w:rPr>
              <w:t>המציע</w:t>
            </w:r>
            <w:r w:rsidRPr="00A74E70">
              <w:rPr>
                <w:sz w:val="22"/>
                <w:szCs w:val="22"/>
                <w:rtl/>
              </w:rPr>
              <w:t xml:space="preserve"> </w:t>
            </w:r>
            <w:r w:rsidRPr="00A74E70">
              <w:rPr>
                <w:rFonts w:hint="eastAsia"/>
                <w:sz w:val="22"/>
                <w:szCs w:val="22"/>
                <w:rtl/>
              </w:rPr>
              <w:t>למתן</w:t>
            </w:r>
            <w:r w:rsidRPr="00A74E70">
              <w:rPr>
                <w:sz w:val="22"/>
                <w:szCs w:val="22"/>
                <w:rtl/>
              </w:rPr>
              <w:t xml:space="preserve"> </w:t>
            </w:r>
            <w:r w:rsidRPr="00A74E70">
              <w:rPr>
                <w:rFonts w:hint="eastAsia"/>
                <w:sz w:val="22"/>
                <w:szCs w:val="22"/>
                <w:rtl/>
              </w:rPr>
              <w:t>אחריות</w:t>
            </w:r>
            <w:r w:rsidRPr="00A74E70">
              <w:rPr>
                <w:sz w:val="22"/>
                <w:szCs w:val="22"/>
                <w:rtl/>
              </w:rPr>
              <w:t xml:space="preserve"> </w:t>
            </w:r>
            <w:r w:rsidRPr="00A74E70">
              <w:rPr>
                <w:rFonts w:hint="eastAsia"/>
                <w:sz w:val="22"/>
                <w:szCs w:val="22"/>
                <w:rtl/>
              </w:rPr>
              <w:t>כוללת</w:t>
            </w:r>
            <w:r w:rsidRPr="00A74E70">
              <w:rPr>
                <w:sz w:val="22"/>
                <w:szCs w:val="22"/>
                <w:rtl/>
              </w:rPr>
              <w:t xml:space="preserve"> </w:t>
            </w:r>
            <w:r w:rsidRPr="00A74E70">
              <w:rPr>
                <w:rFonts w:hint="cs"/>
                <w:sz w:val="22"/>
                <w:szCs w:val="22"/>
                <w:rtl/>
              </w:rPr>
              <w:t>לטובין</w:t>
            </w:r>
            <w:r w:rsidRPr="00A74E70">
              <w:rPr>
                <w:sz w:val="22"/>
                <w:szCs w:val="22"/>
                <w:rtl/>
              </w:rPr>
              <w:t xml:space="preserve"> </w:t>
            </w:r>
            <w:r w:rsidRPr="00A74E70">
              <w:rPr>
                <w:rFonts w:hint="eastAsia"/>
                <w:sz w:val="22"/>
                <w:szCs w:val="22"/>
                <w:rtl/>
              </w:rPr>
              <w:t>המוצע</w:t>
            </w:r>
            <w:r w:rsidRPr="00A74E70">
              <w:rPr>
                <w:rFonts w:hint="cs"/>
                <w:sz w:val="22"/>
                <w:szCs w:val="22"/>
                <w:rtl/>
              </w:rPr>
              <w:t>ים</w:t>
            </w:r>
            <w:r w:rsidRPr="00A74E70">
              <w:rPr>
                <w:sz w:val="22"/>
                <w:szCs w:val="22"/>
                <w:rtl/>
              </w:rPr>
              <w:t xml:space="preserve"> </w:t>
            </w:r>
            <w:r w:rsidRPr="00A74E70">
              <w:rPr>
                <w:rFonts w:hint="eastAsia"/>
                <w:sz w:val="22"/>
                <w:szCs w:val="22"/>
                <w:rtl/>
              </w:rPr>
              <w:t>לפחות</w:t>
            </w:r>
            <w:r w:rsidRPr="00A74E70">
              <w:rPr>
                <w:sz w:val="22"/>
                <w:szCs w:val="22"/>
                <w:rtl/>
              </w:rPr>
              <w:t xml:space="preserve"> </w:t>
            </w:r>
            <w:r w:rsidRPr="00A74E70">
              <w:rPr>
                <w:rFonts w:hint="cs"/>
                <w:sz w:val="22"/>
                <w:szCs w:val="22"/>
                <w:rtl/>
              </w:rPr>
              <w:t xml:space="preserve">שנה </w:t>
            </w:r>
            <w:r w:rsidRPr="00A74E70">
              <w:rPr>
                <w:rFonts w:hint="eastAsia"/>
                <w:sz w:val="22"/>
                <w:szCs w:val="22"/>
                <w:rtl/>
              </w:rPr>
              <w:t>מיום</w:t>
            </w:r>
            <w:r w:rsidRPr="00A74E70">
              <w:rPr>
                <w:sz w:val="22"/>
                <w:szCs w:val="22"/>
                <w:rtl/>
              </w:rPr>
              <w:t xml:space="preserve"> </w:t>
            </w:r>
            <w:r w:rsidRPr="00A74E70">
              <w:rPr>
                <w:rFonts w:hint="eastAsia"/>
                <w:sz w:val="22"/>
                <w:szCs w:val="22"/>
                <w:rtl/>
              </w:rPr>
              <w:t>אספקת</w:t>
            </w:r>
            <w:r w:rsidRPr="00A74E70">
              <w:rPr>
                <w:rFonts w:hint="cs"/>
                <w:sz w:val="22"/>
                <w:szCs w:val="22"/>
                <w:rtl/>
              </w:rPr>
              <w:t xml:space="preserve">ם </w:t>
            </w:r>
            <w:r w:rsidRPr="00A74E70">
              <w:rPr>
                <w:sz w:val="22"/>
                <w:szCs w:val="22"/>
                <w:rtl/>
              </w:rPr>
              <w:t>(</w:t>
            </w:r>
            <w:r w:rsidRPr="00A74E70">
              <w:rPr>
                <w:rFonts w:hint="eastAsia"/>
                <w:sz w:val="22"/>
                <w:szCs w:val="22"/>
                <w:rtl/>
              </w:rPr>
              <w:t>חובה</w:t>
            </w:r>
            <w:r w:rsidRPr="00A74E70">
              <w:rPr>
                <w:sz w:val="22"/>
                <w:szCs w:val="22"/>
                <w:rtl/>
              </w:rPr>
              <w:t xml:space="preserve"> </w:t>
            </w:r>
            <w:r w:rsidRPr="00A74E70">
              <w:rPr>
                <w:rFonts w:hint="eastAsia"/>
                <w:sz w:val="22"/>
                <w:szCs w:val="22"/>
                <w:rtl/>
              </w:rPr>
              <w:t>לצרף</w:t>
            </w:r>
            <w:r w:rsidRPr="00A74E70">
              <w:rPr>
                <w:sz w:val="22"/>
                <w:szCs w:val="22"/>
                <w:rtl/>
              </w:rPr>
              <w:t xml:space="preserve"> </w:t>
            </w:r>
            <w:r w:rsidRPr="00A74E70">
              <w:rPr>
                <w:rFonts w:hint="eastAsia"/>
                <w:sz w:val="22"/>
                <w:szCs w:val="22"/>
                <w:rtl/>
              </w:rPr>
              <w:t>דוגמת</w:t>
            </w:r>
            <w:r w:rsidRPr="00A74E70">
              <w:rPr>
                <w:sz w:val="22"/>
                <w:szCs w:val="22"/>
                <w:rtl/>
              </w:rPr>
              <w:t xml:space="preserve"> </w:t>
            </w:r>
            <w:r w:rsidRPr="00A74E70">
              <w:rPr>
                <w:rFonts w:hint="eastAsia"/>
                <w:sz w:val="22"/>
                <w:szCs w:val="22"/>
                <w:rtl/>
              </w:rPr>
              <w:t>אחריות</w:t>
            </w:r>
            <w:r w:rsidRPr="00A74E70">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Pr>
                <w:rFonts w:hint="cs"/>
                <w:b/>
                <w:bCs/>
                <w:sz w:val="22"/>
                <w:szCs w:val="22"/>
                <w:rtl/>
              </w:rPr>
              <w:t>ד</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Default="00DE70FC" w:rsidP="00DE70FC">
            <w:pPr>
              <w:spacing w:line="360" w:lineRule="auto"/>
              <w:jc w:val="both"/>
              <w:rPr>
                <w:sz w:val="22"/>
                <w:szCs w:val="22"/>
                <w:rtl/>
              </w:rPr>
            </w:pPr>
            <w:r w:rsidRPr="00BD773B">
              <w:rPr>
                <w:rFonts w:hint="eastAsia"/>
                <w:sz w:val="22"/>
                <w:szCs w:val="22"/>
                <w:rtl/>
              </w:rPr>
              <w:t>על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להוכיח</w:t>
            </w:r>
            <w:r w:rsidRPr="00BD773B">
              <w:rPr>
                <w:sz w:val="22"/>
                <w:szCs w:val="22"/>
                <w:rtl/>
              </w:rPr>
              <w:t xml:space="preserve"> </w:t>
            </w:r>
            <w:r w:rsidRPr="00BD773B">
              <w:rPr>
                <w:rFonts w:hint="eastAsia"/>
                <w:sz w:val="22"/>
                <w:szCs w:val="22"/>
                <w:rtl/>
              </w:rPr>
              <w:t>אספקת</w:t>
            </w:r>
            <w:r w:rsidRPr="00BD773B">
              <w:rPr>
                <w:sz w:val="22"/>
                <w:szCs w:val="22"/>
                <w:rtl/>
              </w:rPr>
              <w:t xml:space="preserve"> </w:t>
            </w:r>
            <w:r w:rsidRPr="00BD773B">
              <w:rPr>
                <w:rFonts w:hint="cs"/>
                <w:sz w:val="22"/>
                <w:szCs w:val="22"/>
                <w:rtl/>
              </w:rPr>
              <w:t>טובין כגון אלה</w:t>
            </w:r>
            <w:r w:rsidRPr="00BD773B">
              <w:rPr>
                <w:sz w:val="22"/>
                <w:szCs w:val="22"/>
                <w:rtl/>
              </w:rPr>
              <w:t xml:space="preserve"> </w:t>
            </w:r>
            <w:r w:rsidRPr="00BD773B">
              <w:rPr>
                <w:rFonts w:hint="cs"/>
                <w:sz w:val="22"/>
                <w:szCs w:val="22"/>
                <w:rtl/>
              </w:rPr>
              <w:t>מושא</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בשלוש</w:t>
            </w:r>
            <w:r w:rsidRPr="00BD773B">
              <w:rPr>
                <w:sz w:val="22"/>
                <w:szCs w:val="22"/>
                <w:rtl/>
              </w:rPr>
              <w:t xml:space="preserve"> </w:t>
            </w:r>
            <w:r w:rsidRPr="00BD773B">
              <w:rPr>
                <w:rFonts w:hint="eastAsia"/>
                <w:sz w:val="22"/>
                <w:szCs w:val="22"/>
                <w:rtl/>
              </w:rPr>
              <w:t>השנים</w:t>
            </w:r>
            <w:r w:rsidRPr="00BD773B">
              <w:rPr>
                <w:sz w:val="22"/>
                <w:szCs w:val="22"/>
                <w:rtl/>
              </w:rPr>
              <w:t xml:space="preserve"> </w:t>
            </w:r>
            <w:r w:rsidRPr="00BD773B">
              <w:rPr>
                <w:rFonts w:hint="eastAsia"/>
                <w:sz w:val="22"/>
                <w:szCs w:val="22"/>
                <w:rtl/>
              </w:rPr>
              <w:t>האחרונות</w:t>
            </w:r>
            <w:r w:rsidRPr="00BD773B">
              <w:rPr>
                <w:rFonts w:hint="cs"/>
                <w:sz w:val="22"/>
                <w:szCs w:val="22"/>
                <w:rtl/>
              </w:rPr>
              <w:t>:</w:t>
            </w:r>
            <w:r w:rsidRPr="00BD773B">
              <w:rPr>
                <w:sz w:val="22"/>
                <w:szCs w:val="22"/>
                <w:rtl/>
              </w:rPr>
              <w:t xml:space="preserve"> </w:t>
            </w:r>
            <w:r w:rsidRPr="00BD773B">
              <w:rPr>
                <w:rFonts w:hint="eastAsia"/>
                <w:sz w:val="22"/>
                <w:szCs w:val="22"/>
                <w:rtl/>
              </w:rPr>
              <w:t>הפועלים</w:t>
            </w:r>
            <w:r w:rsidRPr="00BD773B">
              <w:rPr>
                <w:sz w:val="22"/>
                <w:szCs w:val="22"/>
                <w:rtl/>
              </w:rPr>
              <w:t xml:space="preserve"> </w:t>
            </w:r>
            <w:r w:rsidRPr="00BD773B">
              <w:rPr>
                <w:rFonts w:hint="eastAsia"/>
                <w:sz w:val="22"/>
                <w:szCs w:val="22"/>
                <w:rtl/>
              </w:rPr>
              <w:t>בתקינות</w:t>
            </w:r>
            <w:r w:rsidRPr="00BD773B">
              <w:rPr>
                <w:sz w:val="22"/>
                <w:szCs w:val="22"/>
                <w:rtl/>
              </w:rPr>
              <w:t xml:space="preserve"> </w:t>
            </w:r>
            <w:r w:rsidRPr="00BD773B">
              <w:rPr>
                <w:rFonts w:hint="eastAsia"/>
                <w:sz w:val="22"/>
                <w:szCs w:val="22"/>
                <w:rtl/>
              </w:rPr>
              <w:t>מלאה</w:t>
            </w:r>
            <w:r w:rsidRPr="00BD773B">
              <w:rPr>
                <w:rFonts w:hint="cs"/>
                <w:sz w:val="22"/>
                <w:szCs w:val="22"/>
                <w:rtl/>
              </w:rPr>
              <w:t xml:space="preserve"> </w:t>
            </w:r>
            <w:r w:rsidRPr="00BD773B">
              <w:rPr>
                <w:sz w:val="22"/>
                <w:szCs w:val="22"/>
                <w:rtl/>
              </w:rPr>
              <w:t>[</w:t>
            </w:r>
            <w:r w:rsidRPr="00BD773B">
              <w:rPr>
                <w:rFonts w:hint="eastAsia"/>
                <w:sz w:val="22"/>
                <w:szCs w:val="22"/>
                <w:rtl/>
              </w:rPr>
              <w:t>יפורט</w:t>
            </w:r>
            <w:r w:rsidRPr="00BD773B">
              <w:rPr>
                <w:sz w:val="22"/>
                <w:szCs w:val="22"/>
                <w:rtl/>
              </w:rPr>
              <w:t xml:space="preserve"> </w:t>
            </w:r>
            <w:r w:rsidRPr="00BD773B">
              <w:rPr>
                <w:rFonts w:hint="eastAsia"/>
                <w:sz w:val="22"/>
                <w:szCs w:val="22"/>
                <w:rtl/>
              </w:rPr>
              <w:t>בטופס</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המחיר</w:t>
            </w:r>
            <w:r w:rsidRPr="00BD773B">
              <w:rPr>
                <w:sz w:val="22"/>
                <w:szCs w:val="22"/>
                <w:rtl/>
              </w:rPr>
              <w:t>]</w:t>
            </w:r>
            <w:r w:rsidRPr="00BD773B">
              <w:rPr>
                <w:rFonts w:hint="cs"/>
                <w:sz w:val="22"/>
                <w:szCs w:val="22"/>
                <w:rtl/>
              </w:rPr>
              <w:t>.</w:t>
            </w:r>
          </w:p>
          <w:p w:rsidR="00DE70FC" w:rsidRDefault="00DE70FC" w:rsidP="00DE70FC">
            <w:pPr>
              <w:spacing w:line="360" w:lineRule="auto"/>
              <w:jc w:val="both"/>
              <w:rPr>
                <w:sz w:val="22"/>
                <w:szCs w:val="22"/>
                <w:rtl/>
              </w:rPr>
            </w:pPr>
            <w:r>
              <w:rPr>
                <w:rFonts w:hint="cs"/>
                <w:sz w:val="22"/>
                <w:szCs w:val="22"/>
                <w:rtl/>
              </w:rPr>
              <w:t>לגופים בישראל. על המציע לפרט את המקומות להם נמכר וכן פרטי קשר שיאפשרו את אימות המידע ע"י המשרד אם ירצה בכך</w:t>
            </w:r>
            <w:r w:rsidRPr="009823DD">
              <w:rPr>
                <w:sz w:val="22"/>
                <w:szCs w:val="22"/>
                <w:rtl/>
              </w:rPr>
              <w:t>.</w:t>
            </w:r>
          </w:p>
          <w:p w:rsidR="002A7423" w:rsidRPr="009823DD" w:rsidRDefault="002A7423" w:rsidP="00356F39">
            <w:pPr>
              <w:spacing w:line="360" w:lineRule="auto"/>
              <w:jc w:val="both"/>
              <w:rPr>
                <w:sz w:val="22"/>
                <w:szCs w:val="22"/>
                <w:rtl/>
              </w:rPr>
            </w:pPr>
            <w:r>
              <w:rPr>
                <w:rFonts w:hint="cs"/>
                <w:sz w:val="22"/>
                <w:szCs w:val="22"/>
                <w:rtl/>
              </w:rPr>
              <w:t>יש לצרף דוגמה לטובין המוצעים שיוחזרו בסיום ההליך המכרזי.</w:t>
            </w:r>
            <w:r w:rsidR="00356F39">
              <w:rPr>
                <w:rFonts w:hint="cs"/>
                <w:sz w:val="22"/>
                <w:szCs w:val="22"/>
                <w:rtl/>
              </w:rPr>
              <w:t xml:space="preserve"> מטרת צירוף הטובין הנה ליתן בידי המשרד אפשרות נוספת לוודא האם ההצעה עומדת בתנאי המפרט הטכני אם לאו. </w:t>
            </w:r>
          </w:p>
          <w:p w:rsidR="00DE70FC" w:rsidRPr="00BD773B" w:rsidRDefault="00DE70FC" w:rsidP="00DE70FC">
            <w:pPr>
              <w:spacing w:line="360" w:lineRule="auto"/>
              <w:jc w:val="both"/>
              <w:rPr>
                <w:sz w:val="22"/>
                <w:szCs w:val="22"/>
                <w:rtl/>
              </w:rPr>
            </w:pPr>
            <w:r w:rsidRPr="00A16232">
              <w:rPr>
                <w:sz w:val="22"/>
                <w:szCs w:val="22"/>
                <w:rtl/>
              </w:rPr>
              <w:t>(</w:t>
            </w:r>
            <w:r w:rsidRPr="00A16232">
              <w:rPr>
                <w:rFonts w:hint="eastAsia"/>
                <w:sz w:val="22"/>
                <w:szCs w:val="22"/>
                <w:rtl/>
              </w:rPr>
              <w:t>יפורט</w:t>
            </w:r>
            <w:r w:rsidRPr="00A16232">
              <w:rPr>
                <w:sz w:val="22"/>
                <w:szCs w:val="22"/>
                <w:rtl/>
              </w:rPr>
              <w:t xml:space="preserve"> </w:t>
            </w:r>
            <w:r w:rsidRPr="00A16232">
              <w:rPr>
                <w:rFonts w:hint="eastAsia"/>
                <w:sz w:val="22"/>
                <w:szCs w:val="22"/>
                <w:rtl/>
              </w:rPr>
              <w:t>בטבלה</w:t>
            </w:r>
            <w:r w:rsidRPr="00A16232">
              <w:rPr>
                <w:sz w:val="22"/>
                <w:szCs w:val="22"/>
                <w:rtl/>
              </w:rPr>
              <w:t xml:space="preserve"> </w:t>
            </w:r>
            <w:r w:rsidRPr="00A16232">
              <w:rPr>
                <w:rFonts w:hint="eastAsia"/>
                <w:sz w:val="22"/>
                <w:szCs w:val="22"/>
                <w:rtl/>
              </w:rPr>
              <w:t>בטופס</w:t>
            </w:r>
            <w:r w:rsidRPr="00A16232">
              <w:rPr>
                <w:sz w:val="22"/>
                <w:szCs w:val="22"/>
                <w:rtl/>
              </w:rPr>
              <w:t xml:space="preserve"> </w:t>
            </w:r>
            <w:r w:rsidRPr="00A16232">
              <w:rPr>
                <w:rFonts w:hint="eastAsia"/>
                <w:sz w:val="22"/>
                <w:szCs w:val="22"/>
                <w:rtl/>
              </w:rPr>
              <w:t>ההצעה</w:t>
            </w:r>
            <w:r w:rsidRPr="00A16232">
              <w:rPr>
                <w:sz w:val="22"/>
                <w:szCs w:val="22"/>
                <w:rtl/>
              </w:rPr>
              <w:t xml:space="preserve"> </w:t>
            </w:r>
            <w:r w:rsidRPr="00A16232">
              <w:rPr>
                <w:rFonts w:hint="eastAsia"/>
                <w:sz w:val="22"/>
                <w:szCs w:val="22"/>
                <w:rtl/>
              </w:rPr>
              <w:t>המסכם</w:t>
            </w:r>
            <w:r w:rsidRPr="00A16232">
              <w:rPr>
                <w:sz w:val="22"/>
                <w:szCs w:val="22"/>
                <w:rtl/>
              </w:rPr>
              <w:t xml:space="preserve"> </w:t>
            </w:r>
            <w:r w:rsidRPr="00A16232">
              <w:rPr>
                <w:rFonts w:hint="eastAsia"/>
                <w:sz w:val="22"/>
                <w:szCs w:val="22"/>
                <w:rtl/>
              </w:rPr>
              <w:t>סעיף</w:t>
            </w:r>
            <w:r w:rsidRPr="00A16232">
              <w:rPr>
                <w:sz w:val="22"/>
                <w:szCs w:val="22"/>
                <w:rtl/>
              </w:rPr>
              <w:t xml:space="preserve"> 2</w:t>
            </w:r>
            <w:r>
              <w:rPr>
                <w:rFonts w:hint="cs"/>
                <w:sz w:val="22"/>
                <w:szCs w:val="22"/>
                <w:rtl/>
              </w:rPr>
              <w:t>4</w:t>
            </w:r>
            <w:r w:rsidRPr="00A16232">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r w:rsidRPr="00BD773B">
              <w:rPr>
                <w:b/>
                <w:bCs/>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t>7.</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מפרט</w:t>
            </w:r>
            <w:r w:rsidRPr="00BD773B">
              <w:rPr>
                <w:b/>
                <w:bCs/>
                <w:sz w:val="22"/>
                <w:szCs w:val="22"/>
                <w:rtl/>
              </w:rPr>
              <w:t xml:space="preserve"> </w:t>
            </w:r>
            <w:r w:rsidRPr="00BD773B">
              <w:rPr>
                <w:rFonts w:hint="eastAsia"/>
                <w:b/>
                <w:bCs/>
                <w:sz w:val="22"/>
                <w:szCs w:val="22"/>
                <w:rtl/>
              </w:rPr>
              <w:t>טכני</w:t>
            </w:r>
            <w:r w:rsidRPr="00BD773B">
              <w:rPr>
                <w:b/>
                <w:bCs/>
                <w:sz w:val="22"/>
                <w:szCs w:val="22"/>
                <w:rtl/>
              </w:rPr>
              <w:t xml:space="preserve"> / </w:t>
            </w:r>
            <w:r w:rsidRPr="00BD773B">
              <w:rPr>
                <w:rFonts w:hint="eastAsia"/>
                <w:b/>
                <w:bCs/>
                <w:sz w:val="22"/>
                <w:szCs w:val="22"/>
                <w:rtl/>
              </w:rPr>
              <w:t>מקצועי</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5C3B42">
            <w:pPr>
              <w:spacing w:line="360" w:lineRule="auto"/>
              <w:rPr>
                <w:sz w:val="22"/>
                <w:szCs w:val="22"/>
                <w:rtl/>
              </w:rPr>
            </w:pPr>
            <w:r w:rsidRPr="00BD773B">
              <w:rPr>
                <w:rFonts w:hint="eastAsia"/>
                <w:sz w:val="22"/>
                <w:szCs w:val="22"/>
                <w:rtl/>
              </w:rPr>
              <w:t>המשרד</w:t>
            </w:r>
            <w:r w:rsidRPr="00BD773B">
              <w:rPr>
                <w:sz w:val="22"/>
                <w:szCs w:val="22"/>
                <w:rtl/>
              </w:rPr>
              <w:t xml:space="preserve"> </w:t>
            </w:r>
            <w:r w:rsidRPr="00BD773B">
              <w:rPr>
                <w:rFonts w:hint="eastAsia"/>
                <w:sz w:val="22"/>
                <w:szCs w:val="22"/>
                <w:rtl/>
              </w:rPr>
              <w:t>מבקש</w:t>
            </w:r>
            <w:r w:rsidRPr="00BD773B">
              <w:rPr>
                <w:sz w:val="22"/>
                <w:szCs w:val="22"/>
                <w:rtl/>
              </w:rPr>
              <w:t xml:space="preserve"> </w:t>
            </w:r>
            <w:r w:rsidRPr="00BD773B">
              <w:rPr>
                <w:rFonts w:hint="eastAsia"/>
                <w:sz w:val="22"/>
                <w:szCs w:val="22"/>
                <w:rtl/>
              </w:rPr>
              <w:t>לקבל</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EA2251">
              <w:rPr>
                <w:sz w:val="22"/>
                <w:szCs w:val="22"/>
                <w:rtl/>
              </w:rPr>
              <w:t xml:space="preserve"> </w:t>
            </w:r>
            <w:r w:rsidRPr="00EA2251">
              <w:rPr>
                <w:rFonts w:hint="eastAsia"/>
                <w:sz w:val="22"/>
                <w:szCs w:val="22"/>
                <w:rtl/>
              </w:rPr>
              <w:t>לאספקת</w:t>
            </w:r>
            <w:r w:rsidRPr="00EA2251">
              <w:rPr>
                <w:sz w:val="22"/>
                <w:szCs w:val="22"/>
                <w:rtl/>
              </w:rPr>
              <w:t xml:space="preserve"> </w:t>
            </w:r>
            <w:r>
              <w:rPr>
                <w:rFonts w:hint="cs"/>
                <w:sz w:val="22"/>
                <w:szCs w:val="22"/>
                <w:rtl/>
              </w:rPr>
              <w:t>מחטי ווקונטייר ומבחנות עם ג'ל עבור</w:t>
            </w:r>
            <w:r w:rsidRPr="00EA2251">
              <w:rPr>
                <w:sz w:val="22"/>
                <w:szCs w:val="22"/>
                <w:rtl/>
              </w:rPr>
              <w:t xml:space="preserve"> </w:t>
            </w:r>
            <w:r w:rsidRPr="00EA2251">
              <w:rPr>
                <w:rFonts w:hint="eastAsia"/>
                <w:sz w:val="22"/>
                <w:szCs w:val="22"/>
                <w:rtl/>
              </w:rPr>
              <w:t>השירותים</w:t>
            </w:r>
            <w:r w:rsidRPr="00EA2251">
              <w:rPr>
                <w:sz w:val="22"/>
                <w:szCs w:val="22"/>
                <w:rtl/>
              </w:rPr>
              <w:t xml:space="preserve"> </w:t>
            </w:r>
            <w:r w:rsidRPr="00EA2251">
              <w:rPr>
                <w:rFonts w:hint="eastAsia"/>
                <w:sz w:val="22"/>
                <w:szCs w:val="22"/>
                <w:rtl/>
              </w:rPr>
              <w:t>הווטרינרים</w:t>
            </w:r>
            <w:r w:rsidRPr="00EA2251">
              <w:rPr>
                <w:sz w:val="22"/>
                <w:szCs w:val="22"/>
                <w:rtl/>
              </w:rPr>
              <w:t xml:space="preserve"> </w:t>
            </w:r>
            <w:r w:rsidRPr="00BD773B">
              <w:rPr>
                <w:rFonts w:hint="cs"/>
                <w:sz w:val="22"/>
                <w:szCs w:val="22"/>
                <w:rtl/>
              </w:rPr>
              <w:t>(להלן: "</w:t>
            </w:r>
            <w:r w:rsidRPr="00BD773B">
              <w:rPr>
                <w:rFonts w:hint="cs"/>
                <w:b/>
                <w:bCs/>
                <w:sz w:val="22"/>
                <w:szCs w:val="22"/>
                <w:rtl/>
              </w:rPr>
              <w:t>המכשיר</w:t>
            </w:r>
            <w:r>
              <w:rPr>
                <w:rFonts w:hint="cs"/>
                <w:b/>
                <w:bCs/>
                <w:sz w:val="22"/>
                <w:szCs w:val="22"/>
                <w:rtl/>
              </w:rPr>
              <w:t>ים</w:t>
            </w:r>
            <w:r w:rsidRPr="00BD773B">
              <w:rPr>
                <w:rFonts w:hint="cs"/>
                <w:sz w:val="22"/>
                <w:szCs w:val="22"/>
                <w:rtl/>
              </w:rPr>
              <w:t>")</w:t>
            </w:r>
            <w:r w:rsidR="005C3B42">
              <w:rPr>
                <w:rFonts w:hint="cs"/>
                <w:sz w:val="22"/>
                <w:szCs w:val="22"/>
                <w:rtl/>
              </w:rPr>
              <w:t xml:space="preserve"> לתקופה של </w:t>
            </w:r>
            <w:r w:rsidR="005348A9">
              <w:rPr>
                <w:rFonts w:hint="cs"/>
                <w:sz w:val="22"/>
                <w:szCs w:val="22"/>
                <w:rtl/>
              </w:rPr>
              <w:t xml:space="preserve">עד </w:t>
            </w:r>
            <w:r w:rsidR="005C3B42">
              <w:rPr>
                <w:rFonts w:hint="cs"/>
                <w:sz w:val="22"/>
                <w:szCs w:val="22"/>
                <w:rtl/>
              </w:rPr>
              <w:t>שנתיים</w:t>
            </w:r>
            <w:r w:rsidRPr="00BD773B">
              <w:rPr>
                <w:sz w:val="22"/>
                <w:szCs w:val="22"/>
                <w:rtl/>
              </w:rPr>
              <w:t>.</w:t>
            </w:r>
            <w:r w:rsidR="005C3B42">
              <w:rPr>
                <w:rFonts w:hint="cs"/>
                <w:sz w:val="22"/>
                <w:szCs w:val="22"/>
                <w:rtl/>
              </w:rPr>
              <w:t xml:space="preserve"> יש</w:t>
            </w:r>
            <w:r w:rsidR="005C3B42">
              <w:rPr>
                <w:sz w:val="22"/>
                <w:szCs w:val="22"/>
              </w:rPr>
              <w:t xml:space="preserve"> </w:t>
            </w:r>
            <w:r w:rsidR="005C3B42">
              <w:rPr>
                <w:rFonts w:hint="cs"/>
                <w:sz w:val="22"/>
                <w:szCs w:val="22"/>
                <w:rtl/>
              </w:rPr>
              <w:t xml:space="preserve">לציין כי אספקת המזרקים  בפועל על ידי הזוכה, מותנית בקבלת הזמנת עבודה מהמשרד, אשר תכלול את הכמות הנדרשת בפועל. </w:t>
            </w:r>
            <w:r w:rsidRPr="00BD773B">
              <w:rPr>
                <w:sz w:val="22"/>
                <w:szCs w:val="22"/>
                <w:rtl/>
              </w:rPr>
              <w:t xml:space="preserve">  </w:t>
            </w:r>
          </w:p>
          <w:p w:rsidR="00DE70FC" w:rsidRDefault="00DE70FC" w:rsidP="00DE70FC">
            <w:pPr>
              <w:spacing w:line="360" w:lineRule="auto"/>
              <w:rPr>
                <w:sz w:val="22"/>
                <w:szCs w:val="22"/>
                <w:rtl/>
              </w:rPr>
            </w:pPr>
            <w:r w:rsidRPr="00BD773B">
              <w:rPr>
                <w:sz w:val="22"/>
                <w:szCs w:val="22"/>
                <w:rtl/>
              </w:rPr>
              <w:t xml:space="preserve"> </w:t>
            </w:r>
            <w:r>
              <w:rPr>
                <w:rFonts w:hint="cs"/>
                <w:sz w:val="22"/>
                <w:szCs w:val="22"/>
                <w:rtl/>
              </w:rPr>
              <w:t>בכוונת המשרד לרכוש מחטי ווקונטייר ומבחנות עם ג'ל עבור בדיקות דם לבקר, צאן וגמלים, לפי הפירוט הבא:</w:t>
            </w:r>
          </w:p>
          <w:p w:rsidR="00DE70FC" w:rsidRDefault="00DE70FC" w:rsidP="005C3B42">
            <w:pPr>
              <w:numPr>
                <w:ilvl w:val="0"/>
                <w:numId w:val="11"/>
              </w:numPr>
              <w:spacing w:line="360" w:lineRule="auto"/>
              <w:rPr>
                <w:sz w:val="22"/>
                <w:szCs w:val="22"/>
              </w:rPr>
            </w:pPr>
            <w:r>
              <w:rPr>
                <w:rFonts w:hint="cs"/>
                <w:sz w:val="22"/>
                <w:szCs w:val="22"/>
                <w:rtl/>
              </w:rPr>
              <w:t xml:space="preserve">מבחנה 8 מ"ל </w:t>
            </w:r>
            <w:r w:rsidR="009278BC">
              <w:rPr>
                <w:rFonts w:hint="cs"/>
                <w:sz w:val="22"/>
                <w:szCs w:val="22"/>
                <w:rtl/>
              </w:rPr>
              <w:t xml:space="preserve"> - 8.5 מ"ל (בתנאי שזה זהה לנפח של  8 מ"ל) </w:t>
            </w:r>
            <w:r>
              <w:rPr>
                <w:rFonts w:hint="cs"/>
                <w:sz w:val="22"/>
                <w:szCs w:val="22"/>
                <w:rtl/>
              </w:rPr>
              <w:t xml:space="preserve">עם ג'ל בכמות של </w:t>
            </w:r>
            <w:r w:rsidR="00FE4A89">
              <w:rPr>
                <w:rFonts w:hint="cs"/>
                <w:sz w:val="22"/>
                <w:szCs w:val="22"/>
                <w:rtl/>
              </w:rPr>
              <w:t xml:space="preserve">עד </w:t>
            </w:r>
            <w:r>
              <w:rPr>
                <w:rFonts w:hint="cs"/>
                <w:sz w:val="22"/>
                <w:szCs w:val="22"/>
                <w:rtl/>
              </w:rPr>
              <w:t xml:space="preserve"> </w:t>
            </w:r>
            <w:r w:rsidR="00FE4A89">
              <w:rPr>
                <w:rFonts w:hint="cs"/>
                <w:sz w:val="22"/>
                <w:szCs w:val="22"/>
                <w:rtl/>
              </w:rPr>
              <w:t>3</w:t>
            </w:r>
            <w:r w:rsidR="005C3B42">
              <w:rPr>
                <w:rFonts w:hint="cs"/>
                <w:sz w:val="22"/>
                <w:szCs w:val="22"/>
                <w:rtl/>
              </w:rPr>
              <w:t>00</w:t>
            </w:r>
            <w:r w:rsidR="00FE4A89">
              <w:rPr>
                <w:rFonts w:hint="cs"/>
                <w:sz w:val="22"/>
                <w:szCs w:val="22"/>
                <w:rtl/>
              </w:rPr>
              <w:t>,000</w:t>
            </w:r>
            <w:r>
              <w:rPr>
                <w:rFonts w:hint="cs"/>
                <w:sz w:val="22"/>
                <w:szCs w:val="22"/>
                <w:rtl/>
              </w:rPr>
              <w:t>.</w:t>
            </w:r>
          </w:p>
          <w:p w:rsidR="00DE70FC" w:rsidRDefault="00DE70FC" w:rsidP="00DE70FC">
            <w:pPr>
              <w:numPr>
                <w:ilvl w:val="0"/>
                <w:numId w:val="11"/>
              </w:numPr>
              <w:spacing w:line="360" w:lineRule="auto"/>
              <w:rPr>
                <w:sz w:val="22"/>
                <w:szCs w:val="22"/>
              </w:rPr>
            </w:pPr>
            <w:r w:rsidRPr="00B75219">
              <w:rPr>
                <w:rFonts w:hint="cs"/>
                <w:sz w:val="22"/>
                <w:szCs w:val="22"/>
                <w:rtl/>
              </w:rPr>
              <w:lastRenderedPageBreak/>
              <w:t>מחט ווקוטיינר חד פעמית, סטרילית,  עם נדן נסוג</w:t>
            </w:r>
            <w:r w:rsidRPr="00840D1E">
              <w:rPr>
                <w:rFonts w:cs="FrankRuehl" w:hint="cs"/>
                <w:szCs w:val="26"/>
                <w:rtl/>
              </w:rPr>
              <w:t xml:space="preserve"> (</w:t>
            </w:r>
            <w:r w:rsidRPr="004A739D">
              <w:rPr>
                <w:rFonts w:cs="FrankRuehl"/>
                <w:szCs w:val="26"/>
              </w:rPr>
              <w:t>Retanceable Sheath</w:t>
            </w:r>
            <w:r>
              <w:rPr>
                <w:rFonts w:hint="cs"/>
                <w:sz w:val="22"/>
                <w:szCs w:val="22"/>
                <w:rtl/>
              </w:rPr>
              <w:t>) לפי הפירוט הבא:</w:t>
            </w:r>
          </w:p>
          <w:p w:rsidR="00DE70FC" w:rsidRPr="00E34BF0" w:rsidRDefault="00DE70FC" w:rsidP="005C3B42">
            <w:pPr>
              <w:numPr>
                <w:ilvl w:val="1"/>
                <w:numId w:val="13"/>
              </w:numPr>
              <w:spacing w:line="360" w:lineRule="auto"/>
              <w:ind w:left="720"/>
              <w:rPr>
                <w:sz w:val="22"/>
                <w:szCs w:val="22"/>
              </w:rPr>
            </w:pPr>
            <w:r w:rsidRPr="00E34BF0">
              <w:rPr>
                <w:rFonts w:hint="cs"/>
                <w:sz w:val="22"/>
                <w:szCs w:val="22"/>
                <w:rtl/>
              </w:rPr>
              <w:t xml:space="preserve">מחט וקנטייר עם נדן נסוג </w:t>
            </w:r>
            <w:r>
              <w:rPr>
                <w:rFonts w:hint="cs"/>
                <w:sz w:val="22"/>
                <w:szCs w:val="22"/>
                <w:rtl/>
              </w:rPr>
              <w:t>בקוטר</w:t>
            </w:r>
            <w:r w:rsidRPr="00E34BF0">
              <w:rPr>
                <w:rFonts w:hint="cs"/>
                <w:sz w:val="22"/>
                <w:szCs w:val="22"/>
                <w:rtl/>
              </w:rPr>
              <w:t xml:space="preserve">  </w:t>
            </w:r>
            <w:r>
              <w:rPr>
                <w:sz w:val="22"/>
                <w:szCs w:val="22"/>
              </w:rPr>
              <w:t xml:space="preserve"> </w:t>
            </w:r>
            <w:r w:rsidRPr="00E34BF0">
              <w:rPr>
                <w:sz w:val="22"/>
                <w:szCs w:val="22"/>
              </w:rPr>
              <w:t>G18</w:t>
            </w:r>
            <w:r>
              <w:rPr>
                <w:rFonts w:hint="cs"/>
                <w:sz w:val="22"/>
                <w:szCs w:val="22"/>
                <w:rtl/>
              </w:rPr>
              <w:t xml:space="preserve"> באורך  ''</w:t>
            </w:r>
            <w:r w:rsidRPr="00E34BF0">
              <w:rPr>
                <w:rFonts w:hint="cs"/>
                <w:sz w:val="22"/>
                <w:szCs w:val="22"/>
                <w:rtl/>
              </w:rPr>
              <w:t xml:space="preserve">1.5 בכמות של </w:t>
            </w:r>
            <w:r w:rsidR="00FE4A89" w:rsidRPr="00E34BF0">
              <w:rPr>
                <w:rFonts w:hint="cs"/>
                <w:sz w:val="22"/>
                <w:szCs w:val="22"/>
                <w:rtl/>
              </w:rPr>
              <w:t>1</w:t>
            </w:r>
            <w:r w:rsidR="005C3B42">
              <w:rPr>
                <w:rFonts w:hint="cs"/>
                <w:sz w:val="22"/>
                <w:szCs w:val="22"/>
                <w:rtl/>
              </w:rPr>
              <w:t>2</w:t>
            </w:r>
            <w:r w:rsidR="00FE4A89">
              <w:rPr>
                <w:rFonts w:hint="cs"/>
                <w:sz w:val="22"/>
                <w:szCs w:val="22"/>
                <w:rtl/>
              </w:rPr>
              <w:t>0</w:t>
            </w:r>
            <w:r w:rsidRPr="00E34BF0">
              <w:rPr>
                <w:rFonts w:hint="cs"/>
                <w:sz w:val="22"/>
                <w:szCs w:val="22"/>
                <w:rtl/>
              </w:rPr>
              <w:t>,000.</w:t>
            </w:r>
          </w:p>
          <w:p w:rsidR="00DE70FC" w:rsidRDefault="00DE70FC" w:rsidP="005C3B42">
            <w:pPr>
              <w:spacing w:line="360" w:lineRule="auto"/>
              <w:ind w:left="360"/>
              <w:rPr>
                <w:sz w:val="22"/>
                <w:szCs w:val="22"/>
                <w:rtl/>
              </w:rPr>
            </w:pPr>
            <w:r>
              <w:rPr>
                <w:rFonts w:hint="cs"/>
                <w:sz w:val="22"/>
                <w:szCs w:val="22"/>
                <w:rtl/>
              </w:rPr>
              <w:t xml:space="preserve">2.2 מחט וקנטייר עם נדן נסוג בקוטר  </w:t>
            </w:r>
            <w:r>
              <w:rPr>
                <w:sz w:val="22"/>
                <w:szCs w:val="22"/>
              </w:rPr>
              <w:t xml:space="preserve">  G18 </w:t>
            </w:r>
            <w:r>
              <w:rPr>
                <w:rFonts w:hint="cs"/>
                <w:sz w:val="22"/>
                <w:szCs w:val="22"/>
                <w:rtl/>
              </w:rPr>
              <w:t xml:space="preserve">באורך ''1 בכמות של </w:t>
            </w:r>
            <w:r w:rsidR="005C3B42">
              <w:rPr>
                <w:rFonts w:hint="cs"/>
                <w:sz w:val="22"/>
                <w:szCs w:val="22"/>
                <w:rtl/>
              </w:rPr>
              <w:t>240</w:t>
            </w:r>
            <w:r>
              <w:rPr>
                <w:rFonts w:hint="cs"/>
                <w:sz w:val="22"/>
                <w:szCs w:val="22"/>
                <w:rtl/>
              </w:rPr>
              <w:t>,000.</w:t>
            </w:r>
          </w:p>
          <w:p w:rsidR="00D51EF6" w:rsidRDefault="00D51EF6" w:rsidP="00DE70FC">
            <w:pPr>
              <w:spacing w:line="360" w:lineRule="auto"/>
              <w:ind w:left="360"/>
              <w:rPr>
                <w:sz w:val="22"/>
                <w:szCs w:val="22"/>
                <w:rtl/>
              </w:rPr>
            </w:pPr>
            <w:r>
              <w:rPr>
                <w:rFonts w:hint="cs"/>
                <w:sz w:val="22"/>
                <w:szCs w:val="22"/>
                <w:rtl/>
              </w:rPr>
              <w:t xml:space="preserve">* </w:t>
            </w:r>
            <w:r w:rsidRPr="00D51EF6">
              <w:rPr>
                <w:rFonts w:hint="eastAsia"/>
                <w:sz w:val="22"/>
                <w:szCs w:val="22"/>
                <w:rtl/>
              </w:rPr>
              <w:t>נדן</w:t>
            </w:r>
            <w:r w:rsidRPr="00D51EF6">
              <w:rPr>
                <w:sz w:val="22"/>
                <w:szCs w:val="22"/>
                <w:rtl/>
              </w:rPr>
              <w:t xml:space="preserve"> </w:t>
            </w:r>
            <w:r w:rsidRPr="00D51EF6">
              <w:rPr>
                <w:rFonts w:hint="eastAsia"/>
                <w:sz w:val="22"/>
                <w:szCs w:val="22"/>
                <w:rtl/>
              </w:rPr>
              <w:t>נסוג</w:t>
            </w:r>
            <w:r>
              <w:rPr>
                <w:rFonts w:hint="cs"/>
                <w:sz w:val="22"/>
                <w:szCs w:val="22"/>
                <w:rtl/>
              </w:rPr>
              <w:t xml:space="preserve"> - </w:t>
            </w:r>
            <w:r>
              <w:rPr>
                <w:rFonts w:hint="eastAsia"/>
                <w:rtl/>
              </w:rPr>
              <w:t xml:space="preserve"> </w:t>
            </w:r>
            <w:r w:rsidRPr="00D51EF6">
              <w:rPr>
                <w:rFonts w:hint="eastAsia"/>
                <w:sz w:val="22"/>
                <w:szCs w:val="22"/>
                <w:rtl/>
              </w:rPr>
              <w:t>שרוול</w:t>
            </w:r>
            <w:r w:rsidRPr="00D51EF6">
              <w:rPr>
                <w:sz w:val="22"/>
                <w:szCs w:val="22"/>
                <w:rtl/>
              </w:rPr>
              <w:t xml:space="preserve"> </w:t>
            </w:r>
            <w:r w:rsidRPr="00D51EF6">
              <w:rPr>
                <w:rFonts w:hint="eastAsia"/>
                <w:sz w:val="22"/>
                <w:szCs w:val="22"/>
                <w:rtl/>
              </w:rPr>
              <w:t>גומי</w:t>
            </w:r>
            <w:r w:rsidRPr="00D51EF6">
              <w:rPr>
                <w:sz w:val="22"/>
                <w:szCs w:val="22"/>
                <w:rtl/>
              </w:rPr>
              <w:t xml:space="preserve"> </w:t>
            </w:r>
            <w:r w:rsidRPr="00D51EF6">
              <w:rPr>
                <w:rFonts w:hint="eastAsia"/>
                <w:sz w:val="22"/>
                <w:szCs w:val="22"/>
                <w:rtl/>
              </w:rPr>
              <w:t>המכסה</w:t>
            </w:r>
            <w:r w:rsidRPr="00D51EF6">
              <w:rPr>
                <w:sz w:val="22"/>
                <w:szCs w:val="22"/>
                <w:rtl/>
              </w:rPr>
              <w:t xml:space="preserve"> </w:t>
            </w:r>
            <w:r w:rsidRPr="00D51EF6">
              <w:rPr>
                <w:rFonts w:hint="eastAsia"/>
                <w:sz w:val="22"/>
                <w:szCs w:val="22"/>
                <w:rtl/>
              </w:rPr>
              <w:t>את</w:t>
            </w:r>
            <w:r w:rsidRPr="00D51EF6">
              <w:rPr>
                <w:sz w:val="22"/>
                <w:szCs w:val="22"/>
                <w:rtl/>
              </w:rPr>
              <w:t xml:space="preserve"> </w:t>
            </w:r>
            <w:r w:rsidRPr="00D51EF6">
              <w:rPr>
                <w:rFonts w:hint="eastAsia"/>
                <w:sz w:val="22"/>
                <w:szCs w:val="22"/>
                <w:rtl/>
              </w:rPr>
              <w:t>המחט</w:t>
            </w:r>
            <w:r w:rsidRPr="00D51EF6">
              <w:rPr>
                <w:sz w:val="22"/>
                <w:szCs w:val="22"/>
                <w:rtl/>
              </w:rPr>
              <w:t xml:space="preserve"> </w:t>
            </w:r>
            <w:r w:rsidRPr="00D51EF6">
              <w:rPr>
                <w:rFonts w:hint="eastAsia"/>
                <w:sz w:val="22"/>
                <w:szCs w:val="22"/>
                <w:rtl/>
              </w:rPr>
              <w:t>בעת</w:t>
            </w:r>
            <w:r w:rsidRPr="00D51EF6">
              <w:rPr>
                <w:sz w:val="22"/>
                <w:szCs w:val="22"/>
                <w:rtl/>
              </w:rPr>
              <w:t xml:space="preserve"> </w:t>
            </w:r>
            <w:r w:rsidRPr="00D51EF6">
              <w:rPr>
                <w:rFonts w:hint="eastAsia"/>
                <w:sz w:val="22"/>
                <w:szCs w:val="22"/>
                <w:rtl/>
              </w:rPr>
              <w:t>הוצאת</w:t>
            </w:r>
            <w:r w:rsidRPr="00D51EF6">
              <w:rPr>
                <w:sz w:val="22"/>
                <w:szCs w:val="22"/>
                <w:rtl/>
              </w:rPr>
              <w:t xml:space="preserve"> </w:t>
            </w:r>
            <w:r w:rsidRPr="00D51EF6">
              <w:rPr>
                <w:rFonts w:hint="eastAsia"/>
                <w:sz w:val="22"/>
                <w:szCs w:val="22"/>
                <w:rtl/>
              </w:rPr>
              <w:t>המבחנה</w:t>
            </w:r>
            <w:r w:rsidRPr="00D51EF6">
              <w:rPr>
                <w:sz w:val="22"/>
                <w:szCs w:val="22"/>
                <w:rtl/>
              </w:rPr>
              <w:t>.</w:t>
            </w:r>
          </w:p>
          <w:p w:rsidR="005C3B42" w:rsidRDefault="005C3B42" w:rsidP="005C3B42">
            <w:pPr>
              <w:spacing w:line="360" w:lineRule="auto"/>
              <w:ind w:left="360"/>
              <w:rPr>
                <w:sz w:val="22"/>
                <w:szCs w:val="22"/>
                <w:rtl/>
              </w:rPr>
            </w:pPr>
          </w:p>
          <w:p w:rsidR="00DE70FC" w:rsidRPr="00B75219" w:rsidRDefault="00DE70FC" w:rsidP="00DE70FC">
            <w:pPr>
              <w:pStyle w:val="aff9"/>
              <w:spacing w:line="360" w:lineRule="auto"/>
              <w:ind w:left="0" w:right="-993"/>
              <w:contextualSpacing/>
              <w:jc w:val="both"/>
              <w:rPr>
                <w:sz w:val="22"/>
                <w:szCs w:val="22"/>
              </w:rPr>
            </w:pPr>
            <w:r>
              <w:rPr>
                <w:rFonts w:hint="cs"/>
                <w:sz w:val="22"/>
                <w:szCs w:val="22"/>
                <w:rtl/>
              </w:rPr>
              <w:t xml:space="preserve">על הזוכה לספק </w:t>
            </w:r>
            <w:r w:rsidRPr="00A74E70">
              <w:rPr>
                <w:rFonts w:hint="eastAsia"/>
                <w:sz w:val="22"/>
                <w:szCs w:val="22"/>
                <w:rtl/>
              </w:rPr>
              <w:t>אחריות</w:t>
            </w:r>
            <w:r w:rsidRPr="00A74E70">
              <w:rPr>
                <w:sz w:val="22"/>
                <w:szCs w:val="22"/>
                <w:rtl/>
              </w:rPr>
              <w:t xml:space="preserve"> </w:t>
            </w:r>
            <w:r w:rsidRPr="00A74E70">
              <w:rPr>
                <w:rFonts w:hint="eastAsia"/>
                <w:sz w:val="22"/>
                <w:szCs w:val="22"/>
                <w:rtl/>
              </w:rPr>
              <w:t>של</w:t>
            </w:r>
            <w:r w:rsidRPr="00A74E70">
              <w:rPr>
                <w:sz w:val="22"/>
                <w:szCs w:val="22"/>
                <w:rtl/>
              </w:rPr>
              <w:t xml:space="preserve"> </w:t>
            </w:r>
            <w:r w:rsidRPr="00A74E70">
              <w:rPr>
                <w:rFonts w:hint="eastAsia"/>
                <w:sz w:val="22"/>
                <w:szCs w:val="22"/>
                <w:rtl/>
              </w:rPr>
              <w:t>שנ</w:t>
            </w:r>
            <w:r w:rsidRPr="00A74E70">
              <w:rPr>
                <w:rFonts w:hint="cs"/>
                <w:sz w:val="22"/>
                <w:szCs w:val="22"/>
                <w:rtl/>
              </w:rPr>
              <w:t>ה אחת</w:t>
            </w:r>
            <w:r>
              <w:rPr>
                <w:rFonts w:hint="cs"/>
                <w:sz w:val="22"/>
                <w:szCs w:val="22"/>
                <w:rtl/>
              </w:rPr>
              <w:t>,</w:t>
            </w:r>
            <w:r w:rsidRPr="00A74E70">
              <w:rPr>
                <w:sz w:val="22"/>
                <w:szCs w:val="22"/>
                <w:rtl/>
              </w:rPr>
              <w:t xml:space="preserve"> </w:t>
            </w:r>
            <w:r>
              <w:rPr>
                <w:rFonts w:hint="cs"/>
                <w:sz w:val="22"/>
                <w:szCs w:val="22"/>
                <w:rtl/>
              </w:rPr>
              <w:t xml:space="preserve">זאת </w:t>
            </w:r>
            <w:r w:rsidRPr="00A74E70">
              <w:rPr>
                <w:rFonts w:hint="eastAsia"/>
                <w:sz w:val="22"/>
                <w:szCs w:val="22"/>
                <w:rtl/>
              </w:rPr>
              <w:t>מיום</w:t>
            </w:r>
            <w:r w:rsidRPr="00A74E70">
              <w:rPr>
                <w:sz w:val="22"/>
                <w:szCs w:val="22"/>
                <w:rtl/>
              </w:rPr>
              <w:t xml:space="preserve"> </w:t>
            </w:r>
            <w:r w:rsidRPr="00A74E70">
              <w:rPr>
                <w:rFonts w:hint="eastAsia"/>
                <w:sz w:val="22"/>
                <w:szCs w:val="22"/>
                <w:rtl/>
              </w:rPr>
              <w:t>קבלת</w:t>
            </w:r>
            <w:r w:rsidRPr="00A74E70">
              <w:rPr>
                <w:sz w:val="22"/>
                <w:szCs w:val="22"/>
                <w:rtl/>
              </w:rPr>
              <w:t xml:space="preserve"> </w:t>
            </w:r>
            <w:r w:rsidRPr="00A74E70">
              <w:rPr>
                <w:rFonts w:hint="eastAsia"/>
                <w:sz w:val="22"/>
                <w:szCs w:val="22"/>
                <w:rtl/>
              </w:rPr>
              <w:t>הטובין</w:t>
            </w:r>
            <w:r w:rsidRPr="00A74E70">
              <w:rPr>
                <w:sz w:val="22"/>
                <w:szCs w:val="22"/>
                <w:rtl/>
              </w:rPr>
              <w:t xml:space="preserve"> </w:t>
            </w:r>
            <w:r w:rsidRPr="00A74E70">
              <w:rPr>
                <w:rFonts w:hint="eastAsia"/>
                <w:sz w:val="22"/>
                <w:szCs w:val="22"/>
                <w:rtl/>
              </w:rPr>
              <w:t>בחצרי</w:t>
            </w:r>
            <w:r w:rsidRPr="00A74E70">
              <w:rPr>
                <w:sz w:val="22"/>
                <w:szCs w:val="22"/>
                <w:rtl/>
              </w:rPr>
              <w:t xml:space="preserve"> </w:t>
            </w:r>
            <w:r w:rsidRPr="00A74E70">
              <w:rPr>
                <w:rFonts w:hint="eastAsia"/>
                <w:sz w:val="22"/>
                <w:szCs w:val="22"/>
                <w:rtl/>
              </w:rPr>
              <w:t>המשרד</w:t>
            </w:r>
            <w:r>
              <w:rPr>
                <w:rFonts w:hint="cs"/>
                <w:sz w:val="22"/>
                <w:szCs w:val="22"/>
                <w:rtl/>
              </w:rPr>
              <w:t>.</w:t>
            </w:r>
          </w:p>
          <w:p w:rsidR="00DE70FC" w:rsidRDefault="005C3B42" w:rsidP="00DE70FC">
            <w:pPr>
              <w:spacing w:line="360" w:lineRule="auto"/>
              <w:rPr>
                <w:sz w:val="22"/>
                <w:szCs w:val="22"/>
                <w:rtl/>
              </w:rPr>
            </w:pPr>
            <w:r>
              <w:rPr>
                <w:rFonts w:hint="cs"/>
                <w:sz w:val="22"/>
                <w:szCs w:val="22"/>
                <w:rtl/>
              </w:rPr>
              <w:t xml:space="preserve">למען הסר ספק, הכמויות שלעיל מתייחסות לצריכה הצפויה במהלך שנתיים. </w:t>
            </w:r>
            <w:r w:rsidR="00DE70FC" w:rsidRPr="00F45437">
              <w:rPr>
                <w:rFonts w:hint="eastAsia"/>
                <w:sz w:val="22"/>
                <w:szCs w:val="22"/>
                <w:rtl/>
              </w:rPr>
              <w:t>הכמות</w:t>
            </w:r>
            <w:r w:rsidR="00DE70FC" w:rsidRPr="00F45437">
              <w:rPr>
                <w:sz w:val="22"/>
                <w:szCs w:val="22"/>
                <w:rtl/>
              </w:rPr>
              <w:t xml:space="preserve"> </w:t>
            </w:r>
            <w:r w:rsidR="00DE70FC" w:rsidRPr="00F45437">
              <w:rPr>
                <w:rFonts w:hint="eastAsia"/>
                <w:sz w:val="22"/>
                <w:szCs w:val="22"/>
                <w:rtl/>
              </w:rPr>
              <w:t>הנקובה</w:t>
            </w:r>
            <w:r w:rsidR="00DE70FC" w:rsidRPr="00F45437">
              <w:rPr>
                <w:sz w:val="22"/>
                <w:szCs w:val="22"/>
                <w:rtl/>
              </w:rPr>
              <w:t xml:space="preserve"> </w:t>
            </w:r>
            <w:r w:rsidR="00DE70FC" w:rsidRPr="00F45437">
              <w:rPr>
                <w:rFonts w:hint="eastAsia"/>
                <w:sz w:val="22"/>
                <w:szCs w:val="22"/>
                <w:rtl/>
              </w:rPr>
              <w:t>מעלה</w:t>
            </w:r>
            <w:r w:rsidR="00DE70FC" w:rsidRPr="00F45437">
              <w:rPr>
                <w:sz w:val="22"/>
                <w:szCs w:val="22"/>
                <w:rtl/>
              </w:rPr>
              <w:t xml:space="preserve"> </w:t>
            </w:r>
            <w:r w:rsidR="00DE70FC" w:rsidRPr="00F45437">
              <w:rPr>
                <w:rFonts w:hint="eastAsia"/>
                <w:sz w:val="22"/>
                <w:szCs w:val="22"/>
                <w:rtl/>
              </w:rPr>
              <w:t>הנה</w:t>
            </w:r>
            <w:r w:rsidR="00DE70FC" w:rsidRPr="00F45437">
              <w:rPr>
                <w:sz w:val="22"/>
                <w:szCs w:val="22"/>
                <w:rtl/>
              </w:rPr>
              <w:t xml:space="preserve"> </w:t>
            </w:r>
            <w:r w:rsidR="00DE70FC" w:rsidRPr="00F45437">
              <w:rPr>
                <w:rFonts w:hint="eastAsia"/>
                <w:sz w:val="22"/>
                <w:szCs w:val="22"/>
                <w:rtl/>
              </w:rPr>
              <w:t>בגדר</w:t>
            </w:r>
            <w:r w:rsidR="00DE70FC" w:rsidRPr="00F45437">
              <w:rPr>
                <w:sz w:val="22"/>
                <w:szCs w:val="22"/>
                <w:rtl/>
              </w:rPr>
              <w:t xml:space="preserve"> </w:t>
            </w:r>
            <w:r w:rsidR="00DE70FC" w:rsidRPr="00F45437">
              <w:rPr>
                <w:rFonts w:hint="eastAsia"/>
                <w:sz w:val="22"/>
                <w:szCs w:val="22"/>
                <w:rtl/>
              </w:rPr>
              <w:t>אומדן</w:t>
            </w:r>
            <w:r w:rsidR="00DE70FC" w:rsidRPr="00F45437">
              <w:rPr>
                <w:sz w:val="22"/>
                <w:szCs w:val="22"/>
                <w:rtl/>
              </w:rPr>
              <w:t xml:space="preserve"> </w:t>
            </w:r>
            <w:r w:rsidR="00DE70FC" w:rsidRPr="00F45437">
              <w:rPr>
                <w:rFonts w:hint="eastAsia"/>
                <w:sz w:val="22"/>
                <w:szCs w:val="22"/>
                <w:rtl/>
              </w:rPr>
              <w:t>מוערך</w:t>
            </w:r>
            <w:r w:rsidR="00DE70FC" w:rsidRPr="00F45437">
              <w:rPr>
                <w:sz w:val="22"/>
                <w:szCs w:val="22"/>
                <w:rtl/>
              </w:rPr>
              <w:t xml:space="preserve"> </w:t>
            </w:r>
            <w:r w:rsidR="00DE70FC" w:rsidRPr="00F45437">
              <w:rPr>
                <w:rFonts w:hint="eastAsia"/>
                <w:sz w:val="22"/>
                <w:szCs w:val="22"/>
                <w:rtl/>
              </w:rPr>
              <w:t>בלבד</w:t>
            </w:r>
            <w:r w:rsidR="00DE70FC" w:rsidRPr="00F45437">
              <w:rPr>
                <w:sz w:val="22"/>
                <w:szCs w:val="22"/>
                <w:rtl/>
              </w:rPr>
              <w:t xml:space="preserve"> </w:t>
            </w:r>
            <w:r w:rsidR="00DE70FC" w:rsidRPr="00F45437">
              <w:rPr>
                <w:rFonts w:hint="eastAsia"/>
                <w:sz w:val="22"/>
                <w:szCs w:val="22"/>
                <w:rtl/>
              </w:rPr>
              <w:t>ויכולה</w:t>
            </w:r>
            <w:r w:rsidR="00DE70FC" w:rsidRPr="00F45437">
              <w:rPr>
                <w:sz w:val="22"/>
                <w:szCs w:val="22"/>
                <w:rtl/>
              </w:rPr>
              <w:t xml:space="preserve"> </w:t>
            </w:r>
            <w:r w:rsidR="00DE70FC" w:rsidRPr="00F45437">
              <w:rPr>
                <w:rFonts w:hint="eastAsia"/>
                <w:sz w:val="22"/>
                <w:szCs w:val="22"/>
                <w:rtl/>
              </w:rPr>
              <w:t>להשתנות</w:t>
            </w:r>
            <w:r w:rsidR="00DE70FC" w:rsidRPr="00F45437">
              <w:rPr>
                <w:sz w:val="22"/>
                <w:szCs w:val="22"/>
                <w:rtl/>
              </w:rPr>
              <w:t xml:space="preserve"> </w:t>
            </w:r>
            <w:r w:rsidR="00DE70FC" w:rsidRPr="00F45437">
              <w:rPr>
                <w:rFonts w:hint="eastAsia"/>
                <w:sz w:val="22"/>
                <w:szCs w:val="22"/>
                <w:rtl/>
              </w:rPr>
              <w:t>בהתאם</w:t>
            </w:r>
            <w:r w:rsidR="00DE70FC" w:rsidRPr="00F45437">
              <w:rPr>
                <w:sz w:val="22"/>
                <w:szCs w:val="22"/>
                <w:rtl/>
              </w:rPr>
              <w:t xml:space="preserve"> </w:t>
            </w:r>
            <w:r w:rsidR="00DE70FC" w:rsidRPr="00F45437">
              <w:rPr>
                <w:rFonts w:hint="eastAsia"/>
                <w:sz w:val="22"/>
                <w:szCs w:val="22"/>
                <w:rtl/>
              </w:rPr>
              <w:t>לצורך</w:t>
            </w:r>
            <w:r w:rsidR="00DE70FC" w:rsidRPr="00F45437">
              <w:rPr>
                <w:sz w:val="22"/>
                <w:szCs w:val="22"/>
                <w:rtl/>
              </w:rPr>
              <w:t xml:space="preserve"> </w:t>
            </w:r>
            <w:r w:rsidR="00DE70FC" w:rsidRPr="00F45437">
              <w:rPr>
                <w:rFonts w:hint="eastAsia"/>
                <w:sz w:val="22"/>
                <w:szCs w:val="22"/>
                <w:rtl/>
              </w:rPr>
              <w:t>שיעלה</w:t>
            </w:r>
            <w:r w:rsidR="00DE70FC" w:rsidRPr="00F45437">
              <w:rPr>
                <w:sz w:val="22"/>
                <w:szCs w:val="22"/>
                <w:rtl/>
              </w:rPr>
              <w:t xml:space="preserve"> </w:t>
            </w:r>
            <w:r w:rsidR="00DE70FC" w:rsidRPr="00F45437">
              <w:rPr>
                <w:rFonts w:hint="eastAsia"/>
                <w:sz w:val="22"/>
                <w:szCs w:val="22"/>
                <w:rtl/>
              </w:rPr>
              <w:t>מן</w:t>
            </w:r>
            <w:r w:rsidR="00DE70FC" w:rsidRPr="00F45437">
              <w:rPr>
                <w:sz w:val="22"/>
                <w:szCs w:val="22"/>
                <w:rtl/>
              </w:rPr>
              <w:t xml:space="preserve"> </w:t>
            </w:r>
            <w:r w:rsidR="00DE70FC" w:rsidRPr="00F45437">
              <w:rPr>
                <w:rFonts w:hint="eastAsia"/>
                <w:sz w:val="22"/>
                <w:szCs w:val="22"/>
                <w:rtl/>
              </w:rPr>
              <w:t>השטח</w:t>
            </w:r>
            <w:r w:rsidR="00DE70FC" w:rsidRPr="00F45437">
              <w:rPr>
                <w:sz w:val="22"/>
                <w:szCs w:val="22"/>
                <w:rtl/>
              </w:rPr>
              <w:t xml:space="preserve"> </w:t>
            </w:r>
            <w:r w:rsidR="00DE70FC" w:rsidRPr="00F45437">
              <w:rPr>
                <w:rFonts w:hint="eastAsia"/>
                <w:sz w:val="22"/>
                <w:szCs w:val="22"/>
                <w:rtl/>
              </w:rPr>
              <w:t>ועפ</w:t>
            </w:r>
            <w:r w:rsidR="00DE70FC" w:rsidRPr="00F45437">
              <w:rPr>
                <w:sz w:val="22"/>
                <w:szCs w:val="22"/>
                <w:rtl/>
              </w:rPr>
              <w:t>"</w:t>
            </w:r>
            <w:r w:rsidR="00DE70FC" w:rsidRPr="00F45437">
              <w:rPr>
                <w:rFonts w:hint="eastAsia"/>
                <w:sz w:val="22"/>
                <w:szCs w:val="22"/>
                <w:rtl/>
              </w:rPr>
              <w:t>י</w:t>
            </w:r>
            <w:r w:rsidR="00DE70FC" w:rsidRPr="00F45437">
              <w:rPr>
                <w:sz w:val="22"/>
                <w:szCs w:val="22"/>
                <w:rtl/>
              </w:rPr>
              <w:t xml:space="preserve"> </w:t>
            </w:r>
            <w:r w:rsidR="00DE70FC" w:rsidRPr="00F45437">
              <w:rPr>
                <w:rFonts w:hint="eastAsia"/>
                <w:sz w:val="22"/>
                <w:szCs w:val="22"/>
                <w:rtl/>
              </w:rPr>
              <w:t>דרישות</w:t>
            </w:r>
            <w:r w:rsidR="00DE70FC" w:rsidRPr="00F45437">
              <w:rPr>
                <w:sz w:val="22"/>
                <w:szCs w:val="22"/>
                <w:rtl/>
              </w:rPr>
              <w:t xml:space="preserve"> </w:t>
            </w:r>
            <w:r w:rsidR="00DE70FC" w:rsidRPr="00F45437">
              <w:rPr>
                <w:rFonts w:hint="eastAsia"/>
                <w:sz w:val="22"/>
                <w:szCs w:val="22"/>
                <w:rtl/>
              </w:rPr>
              <w:t>של</w:t>
            </w:r>
            <w:r w:rsidR="00DE70FC" w:rsidRPr="00F45437">
              <w:rPr>
                <w:sz w:val="22"/>
                <w:szCs w:val="22"/>
                <w:rtl/>
              </w:rPr>
              <w:t xml:space="preserve"> </w:t>
            </w:r>
            <w:r w:rsidR="00DE70FC" w:rsidRPr="00F45437">
              <w:rPr>
                <w:rFonts w:hint="eastAsia"/>
                <w:sz w:val="22"/>
                <w:szCs w:val="22"/>
                <w:rtl/>
              </w:rPr>
              <w:t>הווטרינרים</w:t>
            </w:r>
            <w:r w:rsidR="00DE70FC" w:rsidRPr="00F45437">
              <w:rPr>
                <w:sz w:val="22"/>
                <w:szCs w:val="22"/>
                <w:rtl/>
              </w:rPr>
              <w:t xml:space="preserve"> </w:t>
            </w:r>
            <w:r w:rsidR="00DE70FC" w:rsidRPr="00F45437">
              <w:rPr>
                <w:rFonts w:hint="eastAsia"/>
                <w:sz w:val="22"/>
                <w:szCs w:val="22"/>
                <w:rtl/>
              </w:rPr>
              <w:t>המחוזיים</w:t>
            </w:r>
            <w:r w:rsidR="00DE70FC" w:rsidRPr="00F45437">
              <w:rPr>
                <w:sz w:val="22"/>
                <w:szCs w:val="22"/>
                <w:rtl/>
              </w:rPr>
              <w:t xml:space="preserve"> </w:t>
            </w:r>
            <w:r w:rsidR="00DE70FC" w:rsidRPr="00F45437">
              <w:rPr>
                <w:rFonts w:hint="eastAsia"/>
                <w:sz w:val="22"/>
                <w:szCs w:val="22"/>
                <w:rtl/>
              </w:rPr>
              <w:t>של</w:t>
            </w:r>
            <w:r w:rsidR="00DE70FC" w:rsidRPr="00F45437">
              <w:rPr>
                <w:sz w:val="22"/>
                <w:szCs w:val="22"/>
                <w:rtl/>
              </w:rPr>
              <w:t xml:space="preserve"> </w:t>
            </w:r>
            <w:r w:rsidR="00DE70FC" w:rsidRPr="00F45437">
              <w:rPr>
                <w:rFonts w:hint="eastAsia"/>
                <w:sz w:val="22"/>
                <w:szCs w:val="22"/>
                <w:rtl/>
              </w:rPr>
              <w:t>השו</w:t>
            </w:r>
            <w:r w:rsidR="00DE70FC" w:rsidRPr="00F45437">
              <w:rPr>
                <w:sz w:val="22"/>
                <w:szCs w:val="22"/>
                <w:rtl/>
              </w:rPr>
              <w:t>"</w:t>
            </w:r>
            <w:r w:rsidR="00DE70FC" w:rsidRPr="00F45437">
              <w:rPr>
                <w:rFonts w:hint="eastAsia"/>
                <w:sz w:val="22"/>
                <w:szCs w:val="22"/>
                <w:rtl/>
              </w:rPr>
              <w:t>ט</w:t>
            </w:r>
            <w:r w:rsidR="00DE70FC" w:rsidRPr="00F45437">
              <w:rPr>
                <w:sz w:val="22"/>
                <w:szCs w:val="22"/>
                <w:rtl/>
              </w:rPr>
              <w:t xml:space="preserve">. </w:t>
            </w:r>
            <w:r w:rsidR="00DE70FC" w:rsidRPr="00F45437">
              <w:rPr>
                <w:rFonts w:hint="eastAsia"/>
                <w:sz w:val="22"/>
                <w:szCs w:val="22"/>
                <w:rtl/>
              </w:rPr>
              <w:t>אין</w:t>
            </w:r>
            <w:r w:rsidR="00DE70FC" w:rsidRPr="00F45437">
              <w:rPr>
                <w:sz w:val="22"/>
                <w:szCs w:val="22"/>
                <w:rtl/>
              </w:rPr>
              <w:t xml:space="preserve"> </w:t>
            </w:r>
            <w:r w:rsidR="00DE70FC" w:rsidRPr="00F45437">
              <w:rPr>
                <w:rFonts w:hint="eastAsia"/>
                <w:sz w:val="22"/>
                <w:szCs w:val="22"/>
                <w:rtl/>
              </w:rPr>
              <w:t>בערכים</w:t>
            </w:r>
            <w:r w:rsidR="00DE70FC" w:rsidRPr="00F45437">
              <w:rPr>
                <w:sz w:val="22"/>
                <w:szCs w:val="22"/>
                <w:rtl/>
              </w:rPr>
              <w:t xml:space="preserve"> </w:t>
            </w:r>
            <w:r w:rsidR="00DE70FC" w:rsidRPr="00F45437">
              <w:rPr>
                <w:rFonts w:hint="eastAsia"/>
                <w:sz w:val="22"/>
                <w:szCs w:val="22"/>
                <w:rtl/>
              </w:rPr>
              <w:t>הנקובים</w:t>
            </w:r>
            <w:r w:rsidR="00DE70FC" w:rsidRPr="00F45437">
              <w:rPr>
                <w:sz w:val="22"/>
                <w:szCs w:val="22"/>
                <w:rtl/>
              </w:rPr>
              <w:t xml:space="preserve"> </w:t>
            </w:r>
            <w:r w:rsidR="00DE70FC" w:rsidRPr="00F45437">
              <w:rPr>
                <w:rFonts w:hint="eastAsia"/>
                <w:sz w:val="22"/>
                <w:szCs w:val="22"/>
                <w:rtl/>
              </w:rPr>
              <w:t>משום</w:t>
            </w:r>
            <w:r w:rsidR="00DE70FC" w:rsidRPr="00F45437">
              <w:rPr>
                <w:sz w:val="22"/>
                <w:szCs w:val="22"/>
                <w:rtl/>
              </w:rPr>
              <w:t xml:space="preserve"> </w:t>
            </w:r>
            <w:r w:rsidR="00DE70FC" w:rsidRPr="00F45437">
              <w:rPr>
                <w:rFonts w:hint="eastAsia"/>
                <w:sz w:val="22"/>
                <w:szCs w:val="22"/>
                <w:rtl/>
              </w:rPr>
              <w:t>מחויבות</w:t>
            </w:r>
            <w:r w:rsidR="00DE70FC" w:rsidRPr="00F45437">
              <w:rPr>
                <w:sz w:val="22"/>
                <w:szCs w:val="22"/>
                <w:rtl/>
              </w:rPr>
              <w:t xml:space="preserve"> </w:t>
            </w:r>
            <w:r w:rsidR="00DE70FC" w:rsidRPr="00F45437">
              <w:rPr>
                <w:rFonts w:hint="eastAsia"/>
                <w:sz w:val="22"/>
                <w:szCs w:val="22"/>
                <w:rtl/>
              </w:rPr>
              <w:t>של</w:t>
            </w:r>
            <w:r w:rsidR="00DE70FC" w:rsidRPr="00F45437">
              <w:rPr>
                <w:sz w:val="22"/>
                <w:szCs w:val="22"/>
                <w:rtl/>
              </w:rPr>
              <w:t xml:space="preserve"> </w:t>
            </w:r>
            <w:r w:rsidR="00DE70FC" w:rsidRPr="00F45437">
              <w:rPr>
                <w:rFonts w:hint="eastAsia"/>
                <w:sz w:val="22"/>
                <w:szCs w:val="22"/>
                <w:rtl/>
              </w:rPr>
              <w:t>המשרד</w:t>
            </w:r>
            <w:r w:rsidR="00DE70FC" w:rsidRPr="00F45437">
              <w:rPr>
                <w:sz w:val="22"/>
                <w:szCs w:val="22"/>
                <w:rtl/>
              </w:rPr>
              <w:t xml:space="preserve"> </w:t>
            </w:r>
            <w:r w:rsidR="00DE70FC" w:rsidRPr="00F45437">
              <w:rPr>
                <w:rFonts w:hint="eastAsia"/>
                <w:sz w:val="22"/>
                <w:szCs w:val="22"/>
                <w:rtl/>
              </w:rPr>
              <w:t>לכמות</w:t>
            </w:r>
            <w:r w:rsidR="00DE70FC" w:rsidRPr="00F45437">
              <w:rPr>
                <w:sz w:val="22"/>
                <w:szCs w:val="22"/>
                <w:rtl/>
              </w:rPr>
              <w:t xml:space="preserve"> </w:t>
            </w:r>
            <w:r w:rsidR="00DE70FC" w:rsidRPr="00F45437">
              <w:rPr>
                <w:rFonts w:hint="eastAsia"/>
                <w:sz w:val="22"/>
                <w:szCs w:val="22"/>
                <w:rtl/>
              </w:rPr>
              <w:t>רכישה</w:t>
            </w:r>
            <w:r w:rsidR="00DE70FC" w:rsidRPr="00F45437">
              <w:rPr>
                <w:sz w:val="22"/>
                <w:szCs w:val="22"/>
                <w:rtl/>
              </w:rPr>
              <w:t xml:space="preserve"> </w:t>
            </w:r>
            <w:r w:rsidR="00DE70FC" w:rsidRPr="00F45437">
              <w:rPr>
                <w:rFonts w:hint="eastAsia"/>
                <w:sz w:val="22"/>
                <w:szCs w:val="22"/>
                <w:rtl/>
              </w:rPr>
              <w:t>של</w:t>
            </w:r>
            <w:r w:rsidR="00DE70FC" w:rsidRPr="00F45437">
              <w:rPr>
                <w:sz w:val="22"/>
                <w:szCs w:val="22"/>
                <w:rtl/>
              </w:rPr>
              <w:t xml:space="preserve"> </w:t>
            </w:r>
            <w:r w:rsidR="00DE70FC" w:rsidRPr="00F45437">
              <w:rPr>
                <w:rFonts w:hint="eastAsia"/>
                <w:sz w:val="22"/>
                <w:szCs w:val="22"/>
                <w:rtl/>
              </w:rPr>
              <w:t>מי</w:t>
            </w:r>
            <w:r w:rsidR="00DE70FC">
              <w:rPr>
                <w:rFonts w:hint="eastAsia"/>
                <w:sz w:val="22"/>
                <w:szCs w:val="22"/>
                <w:rtl/>
              </w:rPr>
              <w:t>נימ</w:t>
            </w:r>
            <w:r w:rsidR="00DE70FC" w:rsidRPr="00F45437">
              <w:rPr>
                <w:rFonts w:hint="eastAsia"/>
                <w:sz w:val="22"/>
                <w:szCs w:val="22"/>
                <w:rtl/>
              </w:rPr>
              <w:t>ום</w:t>
            </w:r>
            <w:r w:rsidR="00DE70FC" w:rsidRPr="00F45437">
              <w:rPr>
                <w:sz w:val="22"/>
                <w:szCs w:val="22"/>
                <w:rtl/>
              </w:rPr>
              <w:t xml:space="preserve"> </w:t>
            </w:r>
            <w:r w:rsidR="00DE70FC" w:rsidRPr="00F45437">
              <w:rPr>
                <w:rFonts w:hint="eastAsia"/>
                <w:sz w:val="22"/>
                <w:szCs w:val="22"/>
                <w:rtl/>
              </w:rPr>
              <w:t>או</w:t>
            </w:r>
            <w:r w:rsidR="00DE70FC" w:rsidRPr="00F45437">
              <w:rPr>
                <w:sz w:val="22"/>
                <w:szCs w:val="22"/>
                <w:rtl/>
              </w:rPr>
              <w:t xml:space="preserve"> </w:t>
            </w:r>
            <w:r w:rsidR="00DE70FC" w:rsidRPr="00F45437">
              <w:rPr>
                <w:rFonts w:hint="eastAsia"/>
                <w:sz w:val="22"/>
                <w:szCs w:val="22"/>
                <w:rtl/>
              </w:rPr>
              <w:t>מקסימום</w:t>
            </w:r>
            <w:r w:rsidR="00DE70FC">
              <w:rPr>
                <w:rFonts w:hint="cs"/>
                <w:sz w:val="22"/>
                <w:szCs w:val="22"/>
                <w:rtl/>
              </w:rPr>
              <w:t>.</w:t>
            </w:r>
          </w:p>
          <w:p w:rsidR="00DE70FC" w:rsidRPr="00B75219" w:rsidRDefault="00DE70FC" w:rsidP="00DE70FC">
            <w:pPr>
              <w:pStyle w:val="aff9"/>
              <w:spacing w:line="360" w:lineRule="auto"/>
              <w:ind w:left="0" w:right="-993"/>
              <w:contextualSpacing/>
              <w:jc w:val="both"/>
              <w:rPr>
                <w:sz w:val="22"/>
                <w:szCs w:val="22"/>
              </w:rPr>
            </w:pPr>
            <w:r w:rsidRPr="00B75219">
              <w:rPr>
                <w:rFonts w:hint="cs"/>
                <w:sz w:val="22"/>
                <w:szCs w:val="22"/>
                <w:rtl/>
              </w:rPr>
              <w:t>ההספק</w:t>
            </w:r>
            <w:r w:rsidRPr="00B75219">
              <w:rPr>
                <w:rFonts w:hint="eastAsia"/>
                <w:sz w:val="22"/>
                <w:szCs w:val="22"/>
                <w:rtl/>
              </w:rPr>
              <w:t>ה</w:t>
            </w:r>
            <w:r w:rsidRPr="00B75219">
              <w:rPr>
                <w:rFonts w:hint="cs"/>
                <w:sz w:val="22"/>
                <w:szCs w:val="22"/>
                <w:rtl/>
              </w:rPr>
              <w:t xml:space="preserve"> ע"פ דרישה של כל פריט לא פחות מכמות של 25,000 לפריט.</w:t>
            </w:r>
          </w:p>
          <w:p w:rsidR="00DE70FC" w:rsidRDefault="00DE70FC" w:rsidP="00DE70FC">
            <w:pPr>
              <w:pStyle w:val="aff9"/>
              <w:spacing w:line="360" w:lineRule="auto"/>
              <w:ind w:left="0" w:right="-993"/>
              <w:contextualSpacing/>
              <w:jc w:val="both"/>
              <w:rPr>
                <w:sz w:val="22"/>
                <w:szCs w:val="22"/>
                <w:rtl/>
              </w:rPr>
            </w:pPr>
            <w:r w:rsidRPr="00B75219">
              <w:rPr>
                <w:rFonts w:hint="cs"/>
                <w:sz w:val="22"/>
                <w:szCs w:val="22"/>
                <w:rtl/>
              </w:rPr>
              <w:t>המזמין לא מתחייב להזמין את כל הכמות.</w:t>
            </w:r>
          </w:p>
          <w:p w:rsidR="00DE70FC" w:rsidRPr="00BD20A3" w:rsidRDefault="00DE70FC" w:rsidP="00DE70FC">
            <w:pPr>
              <w:spacing w:line="360" w:lineRule="auto"/>
              <w:jc w:val="both"/>
              <w:rPr>
                <w:rFonts w:ascii="Times New Roman" w:hAnsi="Times New Roman"/>
                <w:b/>
                <w:bCs/>
                <w:sz w:val="24"/>
                <w:u w:val="single"/>
                <w:rtl/>
                <w:lang w:eastAsia="he-IL"/>
              </w:rPr>
            </w:pPr>
            <w:r w:rsidRPr="00BD20A3">
              <w:rPr>
                <w:rFonts w:ascii="Times New Roman" w:hAnsi="Times New Roman" w:hint="cs"/>
                <w:b/>
                <w:bCs/>
                <w:sz w:val="24"/>
                <w:u w:val="single"/>
                <w:rtl/>
                <w:lang w:eastAsia="he-IL"/>
              </w:rPr>
              <w:t>אופן בחירת הספק הזוכה</w:t>
            </w:r>
          </w:p>
          <w:p w:rsidR="00DE70FC" w:rsidRPr="00A40232" w:rsidRDefault="00DE70FC" w:rsidP="00DE70FC">
            <w:pPr>
              <w:pStyle w:val="aff9"/>
              <w:numPr>
                <w:ilvl w:val="0"/>
                <w:numId w:val="20"/>
              </w:numPr>
              <w:spacing w:line="360" w:lineRule="auto"/>
              <w:contextualSpacing/>
              <w:jc w:val="both"/>
              <w:rPr>
                <w:rFonts w:ascii="Times New Roman" w:hAnsi="Times New Roman"/>
                <w:b/>
                <w:bCs/>
                <w:sz w:val="24"/>
                <w:lang w:eastAsia="he-IL"/>
              </w:rPr>
            </w:pPr>
            <w:r w:rsidRPr="00A40232">
              <w:rPr>
                <w:rFonts w:ascii="Times New Roman" w:hAnsi="Times New Roman" w:hint="cs"/>
                <w:b/>
                <w:bCs/>
                <w:sz w:val="24"/>
                <w:rtl/>
                <w:lang w:eastAsia="he-IL"/>
              </w:rPr>
              <w:t>ההצעות יבחנו לעמידתם בתנאי המכרז, הצעה שלא תעמוד בתנאי המכרז תיפסל.</w:t>
            </w:r>
          </w:p>
          <w:p w:rsidR="00DE70FC" w:rsidRPr="00A40232" w:rsidRDefault="00DE70FC" w:rsidP="00DE70FC">
            <w:pPr>
              <w:pStyle w:val="aff9"/>
              <w:numPr>
                <w:ilvl w:val="0"/>
                <w:numId w:val="20"/>
              </w:numPr>
              <w:spacing w:line="360" w:lineRule="auto"/>
              <w:contextualSpacing/>
              <w:jc w:val="both"/>
              <w:rPr>
                <w:rFonts w:ascii="Times New Roman" w:hAnsi="Times New Roman"/>
                <w:b/>
                <w:bCs/>
                <w:sz w:val="24"/>
                <w:rtl/>
                <w:lang w:eastAsia="he-IL"/>
              </w:rPr>
            </w:pPr>
            <w:r w:rsidRPr="00A40232">
              <w:rPr>
                <w:rFonts w:ascii="Times New Roman" w:hAnsi="Times New Roman" w:hint="cs"/>
                <w:b/>
                <w:bCs/>
                <w:sz w:val="24"/>
                <w:rtl/>
                <w:lang w:eastAsia="he-IL"/>
              </w:rPr>
              <w:t xml:space="preserve">הצעת המחיר הזולה ביותר </w:t>
            </w:r>
            <w:r w:rsidR="002A7423" w:rsidRPr="00A40232">
              <w:rPr>
                <w:rFonts w:ascii="Times New Roman" w:hAnsi="Times New Roman" w:hint="cs"/>
                <w:b/>
                <w:bCs/>
                <w:sz w:val="24"/>
                <w:rtl/>
                <w:lang w:eastAsia="he-IL"/>
              </w:rPr>
              <w:t>לסוג הטובין (מבחנה/מחט</w:t>
            </w:r>
            <w:r w:rsidR="00A471B5" w:rsidRPr="00A40232">
              <w:rPr>
                <w:rFonts w:ascii="Times New Roman" w:hAnsi="Times New Roman" w:hint="cs"/>
                <w:b/>
                <w:bCs/>
                <w:sz w:val="24"/>
                <w:rtl/>
                <w:lang w:eastAsia="he-IL"/>
              </w:rPr>
              <w:t>ים</w:t>
            </w:r>
            <w:r w:rsidR="002A7423" w:rsidRPr="00A40232">
              <w:rPr>
                <w:rFonts w:ascii="Times New Roman" w:hAnsi="Times New Roman" w:hint="cs"/>
                <w:b/>
                <w:bCs/>
                <w:sz w:val="24"/>
                <w:rtl/>
                <w:lang w:eastAsia="he-IL"/>
              </w:rPr>
              <w:t xml:space="preserve">) </w:t>
            </w:r>
            <w:r w:rsidRPr="00A40232">
              <w:rPr>
                <w:rFonts w:ascii="Times New Roman" w:hAnsi="Times New Roman" w:hint="cs"/>
                <w:b/>
                <w:bCs/>
                <w:sz w:val="24"/>
                <w:rtl/>
                <w:lang w:eastAsia="he-IL"/>
              </w:rPr>
              <w:t>תדורג במקום הראשון והזולה אחריה במקום השני</w:t>
            </w:r>
          </w:p>
          <w:p w:rsidR="00DE70FC" w:rsidRPr="00BD773B" w:rsidRDefault="00DE70FC" w:rsidP="00DE70FC">
            <w:pPr>
              <w:spacing w:line="360" w:lineRule="auto"/>
              <w:rPr>
                <w:sz w:val="22"/>
                <w:szCs w:val="22"/>
                <w:rtl/>
              </w:rPr>
            </w:pPr>
            <w:r w:rsidRPr="00BD773B">
              <w:rPr>
                <w:rFonts w:hint="cs"/>
                <w:sz w:val="22"/>
                <w:szCs w:val="22"/>
                <w:rtl/>
              </w:rPr>
              <w:t>ה</w:t>
            </w:r>
            <w:r>
              <w:rPr>
                <w:rFonts w:hint="cs"/>
                <w:sz w:val="22"/>
                <w:szCs w:val="22"/>
                <w:rtl/>
              </w:rPr>
              <w:t>טובין</w:t>
            </w:r>
            <w:r w:rsidRPr="00BD773B">
              <w:rPr>
                <w:rFonts w:hint="eastAsia"/>
                <w:sz w:val="22"/>
                <w:szCs w:val="22"/>
                <w:rtl/>
              </w:rPr>
              <w:t xml:space="preserve"> חייב</w:t>
            </w:r>
            <w:r>
              <w:rPr>
                <w:rFonts w:hint="cs"/>
                <w:sz w:val="22"/>
                <w:szCs w:val="22"/>
                <w:rtl/>
              </w:rPr>
              <w:t>ים</w:t>
            </w:r>
            <w:r w:rsidRPr="00BD773B">
              <w:rPr>
                <w:sz w:val="22"/>
                <w:szCs w:val="22"/>
                <w:rtl/>
              </w:rPr>
              <w:t xml:space="preserve"> </w:t>
            </w:r>
            <w:r w:rsidRPr="00BD773B">
              <w:rPr>
                <w:rFonts w:hint="eastAsia"/>
                <w:sz w:val="22"/>
                <w:szCs w:val="22"/>
                <w:rtl/>
              </w:rPr>
              <w:t>לענות</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מלא</w:t>
            </w:r>
            <w:r w:rsidRPr="00BD773B">
              <w:rPr>
                <w:sz w:val="22"/>
                <w:szCs w:val="22"/>
                <w:rtl/>
              </w:rPr>
              <w:t xml:space="preserve"> </w:t>
            </w:r>
            <w:r w:rsidRPr="00BD773B">
              <w:rPr>
                <w:rFonts w:hint="eastAsia"/>
                <w:sz w:val="22"/>
                <w:szCs w:val="22"/>
                <w:rtl/>
              </w:rPr>
              <w:t>ובהתאמה</w:t>
            </w:r>
            <w:r w:rsidRPr="00BD773B">
              <w:rPr>
                <w:sz w:val="22"/>
                <w:szCs w:val="22"/>
                <w:rtl/>
              </w:rPr>
              <w:t xml:space="preserve"> </w:t>
            </w:r>
            <w:r w:rsidRPr="00BD773B">
              <w:rPr>
                <w:rFonts w:hint="eastAsia"/>
                <w:sz w:val="22"/>
                <w:szCs w:val="22"/>
                <w:rtl/>
              </w:rPr>
              <w:t>מדויקת</w:t>
            </w:r>
            <w:r w:rsidRPr="00BD773B">
              <w:rPr>
                <w:sz w:val="22"/>
                <w:szCs w:val="22"/>
                <w:rtl/>
              </w:rPr>
              <w:t xml:space="preserve"> </w:t>
            </w:r>
            <w:r w:rsidRPr="00BD773B">
              <w:rPr>
                <w:rFonts w:hint="eastAsia"/>
                <w:sz w:val="22"/>
                <w:szCs w:val="22"/>
                <w:rtl/>
              </w:rPr>
              <w:t>לאמור</w:t>
            </w:r>
            <w:r w:rsidRPr="00BD773B">
              <w:rPr>
                <w:sz w:val="22"/>
                <w:szCs w:val="22"/>
                <w:rtl/>
              </w:rPr>
              <w:t xml:space="preserve"> </w:t>
            </w:r>
            <w:r w:rsidRPr="00BD773B">
              <w:rPr>
                <w:rFonts w:hint="eastAsia"/>
                <w:sz w:val="22"/>
                <w:szCs w:val="22"/>
                <w:rtl/>
              </w:rPr>
              <w:t>במפרט</w:t>
            </w:r>
            <w:r w:rsidRPr="00BD773B">
              <w:rPr>
                <w:sz w:val="22"/>
                <w:szCs w:val="22"/>
                <w:rtl/>
              </w:rPr>
              <w:t xml:space="preserve"> </w:t>
            </w:r>
            <w:r w:rsidRPr="00BD773B">
              <w:rPr>
                <w:rFonts w:hint="eastAsia"/>
                <w:sz w:val="22"/>
                <w:szCs w:val="22"/>
                <w:rtl/>
              </w:rPr>
              <w:t>הטכני</w:t>
            </w:r>
            <w:r w:rsidRPr="00BD773B">
              <w:rPr>
                <w:sz w:val="22"/>
                <w:szCs w:val="22"/>
                <w:rtl/>
              </w:rPr>
              <w:t xml:space="preserve"> </w:t>
            </w:r>
            <w:r>
              <w:rPr>
                <w:rFonts w:hint="cs"/>
                <w:sz w:val="22"/>
                <w:szCs w:val="22"/>
                <w:rtl/>
              </w:rPr>
              <w:t>דלעיל.</w:t>
            </w:r>
          </w:p>
          <w:p w:rsidR="00DE70FC" w:rsidRPr="00BD773B" w:rsidRDefault="00DE70FC" w:rsidP="00DE70FC">
            <w:pPr>
              <w:spacing w:line="360" w:lineRule="auto"/>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t>8.</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מידע</w:t>
            </w:r>
            <w:r w:rsidRPr="00BD773B">
              <w:rPr>
                <w:b/>
                <w:bCs/>
                <w:sz w:val="22"/>
                <w:szCs w:val="22"/>
                <w:rtl/>
              </w:rPr>
              <w:t xml:space="preserve"> </w:t>
            </w:r>
            <w:r w:rsidRPr="00BD773B">
              <w:rPr>
                <w:rFonts w:hint="eastAsia"/>
                <w:b/>
                <w:bCs/>
                <w:sz w:val="22"/>
                <w:szCs w:val="22"/>
                <w:rtl/>
              </w:rPr>
              <w:t>כללי</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DE70FC" w:rsidRPr="00BD773B" w:rsidRDefault="00DE70FC" w:rsidP="00DE70FC">
            <w:pPr>
              <w:spacing w:line="360" w:lineRule="auto"/>
              <w:jc w:val="both"/>
              <w:rPr>
                <w:b/>
                <w:bCs/>
                <w:sz w:val="22"/>
                <w:szCs w:val="22"/>
                <w:rtl/>
              </w:rPr>
            </w:pPr>
            <w:r w:rsidRPr="00BD773B">
              <w:rPr>
                <w:rFonts w:hint="eastAsia"/>
                <w:sz w:val="22"/>
                <w:szCs w:val="22"/>
                <w:rtl/>
              </w:rPr>
              <w:t>מקום</w:t>
            </w:r>
            <w:r w:rsidRPr="00BD773B">
              <w:rPr>
                <w:sz w:val="22"/>
                <w:szCs w:val="22"/>
                <w:rtl/>
              </w:rPr>
              <w:t xml:space="preserve"> </w:t>
            </w:r>
            <w:r w:rsidRPr="00BD773B">
              <w:rPr>
                <w:rFonts w:hint="eastAsia"/>
                <w:sz w:val="22"/>
                <w:szCs w:val="22"/>
                <w:rtl/>
              </w:rPr>
              <w:t>אספקה</w:t>
            </w:r>
            <w:r w:rsidRPr="00BD773B">
              <w:rPr>
                <w:sz w:val="22"/>
                <w:szCs w:val="22"/>
                <w:rtl/>
              </w:rPr>
              <w:t xml:space="preserve"> –</w:t>
            </w:r>
            <w:r w:rsidRPr="00BD773B">
              <w:rPr>
                <w:rFonts w:hint="cs"/>
                <w:sz w:val="22"/>
                <w:szCs w:val="22"/>
                <w:rtl/>
              </w:rPr>
              <w:t xml:space="preserve">  בית דגן</w:t>
            </w:r>
            <w:r w:rsidRPr="00BD773B">
              <w:rPr>
                <w:sz w:val="22"/>
                <w:szCs w:val="22"/>
                <w:rtl/>
              </w:rPr>
              <w:t>.</w:t>
            </w:r>
          </w:p>
          <w:p w:rsidR="00DE70FC" w:rsidRPr="00BD773B" w:rsidRDefault="00DE70FC" w:rsidP="00DE70FC">
            <w:pPr>
              <w:spacing w:line="360" w:lineRule="auto"/>
              <w:jc w:val="both"/>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0160A0">
              <w:rPr>
                <w:rFonts w:hint="eastAsia"/>
                <w:sz w:val="22"/>
                <w:szCs w:val="22"/>
                <w:rtl/>
              </w:rPr>
              <w:t>ההובלה</w:t>
            </w:r>
            <w:r w:rsidRPr="000160A0">
              <w:rPr>
                <w:sz w:val="22"/>
                <w:szCs w:val="22"/>
                <w:rtl/>
              </w:rPr>
              <w:t xml:space="preserve">, </w:t>
            </w:r>
            <w:r w:rsidRPr="000160A0">
              <w:rPr>
                <w:rFonts w:hint="eastAsia"/>
                <w:sz w:val="22"/>
                <w:szCs w:val="22"/>
                <w:rtl/>
              </w:rPr>
              <w:t>הפריקה</w:t>
            </w:r>
            <w:r w:rsidRPr="000160A0">
              <w:rPr>
                <w:sz w:val="22"/>
                <w:szCs w:val="22"/>
                <w:rtl/>
              </w:rPr>
              <w:t xml:space="preserve">, </w:t>
            </w:r>
            <w:r w:rsidRPr="000160A0">
              <w:rPr>
                <w:rFonts w:hint="eastAsia"/>
                <w:sz w:val="22"/>
                <w:szCs w:val="22"/>
                <w:rtl/>
              </w:rPr>
              <w:t>התקנה</w:t>
            </w:r>
            <w:r w:rsidRPr="000160A0">
              <w:rPr>
                <w:sz w:val="22"/>
                <w:szCs w:val="22"/>
                <w:rtl/>
              </w:rPr>
              <w:t xml:space="preserve"> </w:t>
            </w:r>
            <w:r w:rsidRPr="000160A0">
              <w:rPr>
                <w:rFonts w:hint="eastAsia"/>
                <w:sz w:val="22"/>
                <w:szCs w:val="22"/>
                <w:rtl/>
              </w:rPr>
              <w:t>הדרכה</w:t>
            </w:r>
            <w:r w:rsidRPr="000160A0">
              <w:rPr>
                <w:sz w:val="22"/>
                <w:szCs w:val="22"/>
                <w:rtl/>
              </w:rPr>
              <w:t xml:space="preserve">, </w:t>
            </w:r>
            <w:r w:rsidRPr="000160A0">
              <w:rPr>
                <w:rFonts w:hint="eastAsia"/>
                <w:sz w:val="22"/>
                <w:szCs w:val="22"/>
                <w:rtl/>
              </w:rPr>
              <w:t>כולל</w:t>
            </w:r>
            <w:r w:rsidRPr="000160A0">
              <w:rPr>
                <w:sz w:val="22"/>
                <w:szCs w:val="22"/>
                <w:rtl/>
              </w:rPr>
              <w:t xml:space="preserve"> </w:t>
            </w:r>
            <w:r w:rsidRPr="000160A0">
              <w:rPr>
                <w:rFonts w:hint="eastAsia"/>
                <w:sz w:val="22"/>
                <w:szCs w:val="22"/>
                <w:rtl/>
              </w:rPr>
              <w:t>אחריות</w:t>
            </w:r>
            <w:r w:rsidRPr="000160A0">
              <w:rPr>
                <w:sz w:val="22"/>
                <w:szCs w:val="22"/>
                <w:rtl/>
              </w:rPr>
              <w:t xml:space="preserve"> </w:t>
            </w:r>
            <w:r w:rsidRPr="000160A0">
              <w:rPr>
                <w:rFonts w:hint="cs"/>
                <w:sz w:val="22"/>
                <w:szCs w:val="22"/>
                <w:rtl/>
              </w:rPr>
              <w:t>של שנה</w:t>
            </w:r>
            <w:r w:rsidRPr="000160A0">
              <w:rPr>
                <w:sz w:val="22"/>
                <w:szCs w:val="22"/>
                <w:rtl/>
              </w:rPr>
              <w:t xml:space="preserve"> </w:t>
            </w:r>
            <w:r w:rsidRPr="000160A0">
              <w:rPr>
                <w:rFonts w:hint="cs"/>
                <w:sz w:val="22"/>
                <w:szCs w:val="22"/>
                <w:rtl/>
              </w:rPr>
              <w:t xml:space="preserve">לטיב ותקינות המכשיר לרבות למען הסר ספק </w:t>
            </w:r>
            <w:r w:rsidRPr="000160A0">
              <w:rPr>
                <w:sz w:val="22"/>
                <w:szCs w:val="22"/>
                <w:rtl/>
              </w:rPr>
              <w:t>–</w:t>
            </w:r>
            <w:r w:rsidRPr="000160A0">
              <w:rPr>
                <w:rFonts w:hint="cs"/>
                <w:sz w:val="22"/>
                <w:szCs w:val="22"/>
                <w:rtl/>
              </w:rPr>
              <w:t xml:space="preserve"> כל תכולתו,</w:t>
            </w:r>
            <w:r w:rsidRPr="000160A0">
              <w:rPr>
                <w:sz w:val="22"/>
                <w:szCs w:val="22"/>
                <w:rtl/>
              </w:rPr>
              <w:t xml:space="preserve"> </w:t>
            </w:r>
            <w:r w:rsidRPr="000160A0">
              <w:rPr>
                <w:rFonts w:hint="eastAsia"/>
                <w:sz w:val="22"/>
                <w:szCs w:val="22"/>
                <w:rtl/>
              </w:rPr>
              <w:t>יבוצעו</w:t>
            </w:r>
            <w:r w:rsidRPr="000160A0">
              <w:rPr>
                <w:sz w:val="22"/>
                <w:szCs w:val="22"/>
                <w:rtl/>
              </w:rPr>
              <w:t xml:space="preserve"> </w:t>
            </w:r>
            <w:r w:rsidRPr="000160A0">
              <w:rPr>
                <w:rFonts w:hint="eastAsia"/>
                <w:sz w:val="22"/>
                <w:szCs w:val="22"/>
                <w:rtl/>
              </w:rPr>
              <w:t>ע</w:t>
            </w:r>
            <w:r w:rsidRPr="000160A0">
              <w:rPr>
                <w:sz w:val="22"/>
                <w:szCs w:val="22"/>
                <w:rtl/>
              </w:rPr>
              <w:t>"</w:t>
            </w:r>
            <w:r w:rsidRPr="000160A0">
              <w:rPr>
                <w:rFonts w:hint="eastAsia"/>
                <w:sz w:val="22"/>
                <w:szCs w:val="22"/>
                <w:rtl/>
              </w:rPr>
              <w:t>י</w:t>
            </w:r>
            <w:r w:rsidRPr="000160A0">
              <w:rPr>
                <w:sz w:val="22"/>
                <w:szCs w:val="22"/>
                <w:rtl/>
              </w:rPr>
              <w:t xml:space="preserve"> </w:t>
            </w:r>
            <w:r w:rsidRPr="000160A0">
              <w:rPr>
                <w:rFonts w:hint="eastAsia"/>
                <w:sz w:val="22"/>
                <w:szCs w:val="22"/>
                <w:rtl/>
              </w:rPr>
              <w:t>הזוכה</w:t>
            </w:r>
            <w:r w:rsidRPr="000160A0">
              <w:rPr>
                <w:sz w:val="22"/>
                <w:szCs w:val="22"/>
                <w:rtl/>
              </w:rPr>
              <w:t xml:space="preserve"> </w:t>
            </w:r>
            <w:r w:rsidRPr="000160A0">
              <w:rPr>
                <w:rFonts w:hint="eastAsia"/>
                <w:sz w:val="22"/>
                <w:szCs w:val="22"/>
                <w:rtl/>
              </w:rPr>
              <w:t>ועל</w:t>
            </w:r>
            <w:r w:rsidRPr="000160A0">
              <w:rPr>
                <w:sz w:val="22"/>
                <w:szCs w:val="22"/>
                <w:rtl/>
              </w:rPr>
              <w:t xml:space="preserve"> </w:t>
            </w:r>
            <w:r w:rsidRPr="000160A0">
              <w:rPr>
                <w:rFonts w:hint="eastAsia"/>
                <w:sz w:val="22"/>
                <w:szCs w:val="22"/>
                <w:rtl/>
              </w:rPr>
              <w:t>חשבונו</w:t>
            </w:r>
            <w:r w:rsidRPr="000160A0">
              <w:rPr>
                <w:rFonts w:hint="cs"/>
                <w:sz w:val="22"/>
                <w:szCs w:val="22"/>
                <w:rtl/>
              </w:rPr>
              <w:t xml:space="preserve">. </w:t>
            </w:r>
            <w:r w:rsidRPr="000160A0">
              <w:rPr>
                <w:rFonts w:hint="eastAsia"/>
                <w:sz w:val="22"/>
                <w:szCs w:val="22"/>
                <w:rtl/>
              </w:rPr>
              <w:t>במקרה</w:t>
            </w:r>
            <w:r w:rsidRPr="000160A0">
              <w:rPr>
                <w:sz w:val="22"/>
                <w:szCs w:val="22"/>
                <w:rtl/>
              </w:rPr>
              <w:t xml:space="preserve"> </w:t>
            </w:r>
            <w:r w:rsidRPr="000160A0">
              <w:rPr>
                <w:rFonts w:hint="cs"/>
                <w:sz w:val="22"/>
                <w:szCs w:val="22"/>
                <w:rtl/>
              </w:rPr>
              <w:t xml:space="preserve">של פגמים  </w:t>
            </w:r>
            <w:r w:rsidRPr="000160A0">
              <w:rPr>
                <w:rFonts w:hint="eastAsia"/>
                <w:sz w:val="22"/>
                <w:szCs w:val="22"/>
                <w:rtl/>
              </w:rPr>
              <w:t>לבד</w:t>
            </w:r>
            <w:r w:rsidRPr="000160A0">
              <w:rPr>
                <w:sz w:val="22"/>
                <w:szCs w:val="22"/>
                <w:rtl/>
              </w:rPr>
              <w:t xml:space="preserve"> </w:t>
            </w:r>
            <w:r w:rsidRPr="000160A0">
              <w:rPr>
                <w:rFonts w:hint="eastAsia"/>
                <w:sz w:val="22"/>
                <w:szCs w:val="22"/>
                <w:rtl/>
              </w:rPr>
              <w:t>מזכותו</w:t>
            </w:r>
            <w:r w:rsidRPr="000160A0">
              <w:rPr>
                <w:sz w:val="22"/>
                <w:szCs w:val="22"/>
                <w:rtl/>
              </w:rPr>
              <w:t xml:space="preserve"> </w:t>
            </w:r>
            <w:r w:rsidRPr="000160A0">
              <w:rPr>
                <w:rFonts w:hint="eastAsia"/>
                <w:sz w:val="22"/>
                <w:szCs w:val="22"/>
                <w:rtl/>
              </w:rPr>
              <w:t>הטבעית</w:t>
            </w:r>
            <w:r w:rsidRPr="000160A0">
              <w:rPr>
                <w:sz w:val="22"/>
                <w:szCs w:val="22"/>
                <w:rtl/>
              </w:rPr>
              <w:t xml:space="preserve"> </w:t>
            </w:r>
            <w:r w:rsidRPr="000160A0">
              <w:rPr>
                <w:rFonts w:hint="eastAsia"/>
                <w:sz w:val="22"/>
                <w:szCs w:val="22"/>
                <w:rtl/>
              </w:rPr>
              <w:t>של</w:t>
            </w:r>
            <w:r w:rsidRPr="000160A0">
              <w:rPr>
                <w:sz w:val="22"/>
                <w:szCs w:val="22"/>
                <w:rtl/>
              </w:rPr>
              <w:t xml:space="preserve"> </w:t>
            </w:r>
            <w:r w:rsidRPr="000160A0">
              <w:rPr>
                <w:rFonts w:hint="eastAsia"/>
                <w:sz w:val="22"/>
                <w:szCs w:val="22"/>
                <w:rtl/>
              </w:rPr>
              <w:t>המשרד</w:t>
            </w:r>
            <w:r w:rsidRPr="000160A0">
              <w:rPr>
                <w:sz w:val="22"/>
                <w:szCs w:val="22"/>
                <w:rtl/>
              </w:rPr>
              <w:t xml:space="preserve"> (</w:t>
            </w:r>
            <w:r w:rsidRPr="000160A0">
              <w:rPr>
                <w:rFonts w:hint="eastAsia"/>
                <w:sz w:val="22"/>
                <w:szCs w:val="22"/>
                <w:rtl/>
              </w:rPr>
              <w:t>על</w:t>
            </w:r>
            <w:r w:rsidRPr="000160A0">
              <w:rPr>
                <w:sz w:val="22"/>
                <w:szCs w:val="22"/>
                <w:rtl/>
              </w:rPr>
              <w:t xml:space="preserve"> </w:t>
            </w:r>
            <w:r w:rsidRPr="000160A0">
              <w:rPr>
                <w:rFonts w:hint="eastAsia"/>
                <w:sz w:val="22"/>
                <w:szCs w:val="22"/>
                <w:rtl/>
              </w:rPr>
              <w:t>פי</w:t>
            </w:r>
            <w:r w:rsidRPr="000160A0">
              <w:rPr>
                <w:sz w:val="22"/>
                <w:szCs w:val="22"/>
                <w:rtl/>
              </w:rPr>
              <w:t xml:space="preserve"> </w:t>
            </w:r>
            <w:r w:rsidRPr="000160A0">
              <w:rPr>
                <w:rFonts w:hint="eastAsia"/>
                <w:sz w:val="22"/>
                <w:szCs w:val="22"/>
                <w:rtl/>
              </w:rPr>
              <w:t>כל</w:t>
            </w:r>
            <w:r w:rsidRPr="000160A0">
              <w:rPr>
                <w:sz w:val="22"/>
                <w:szCs w:val="22"/>
                <w:rtl/>
              </w:rPr>
              <w:t xml:space="preserve"> </w:t>
            </w:r>
            <w:r w:rsidRPr="000160A0">
              <w:rPr>
                <w:rFonts w:hint="eastAsia"/>
                <w:sz w:val="22"/>
                <w:szCs w:val="22"/>
                <w:rtl/>
              </w:rPr>
              <w:t>דין</w:t>
            </w:r>
            <w:r w:rsidRPr="000160A0">
              <w:rPr>
                <w:sz w:val="22"/>
                <w:szCs w:val="22"/>
                <w:rtl/>
              </w:rPr>
              <w:t xml:space="preserve">) </w:t>
            </w:r>
            <w:r w:rsidRPr="000160A0">
              <w:rPr>
                <w:rFonts w:hint="eastAsia"/>
                <w:sz w:val="22"/>
                <w:szCs w:val="22"/>
                <w:rtl/>
              </w:rPr>
              <w:t>לקבלת</w:t>
            </w:r>
            <w:r w:rsidRPr="000160A0">
              <w:rPr>
                <w:sz w:val="22"/>
                <w:szCs w:val="22"/>
                <w:rtl/>
              </w:rPr>
              <w:t xml:space="preserve"> </w:t>
            </w:r>
            <w:r w:rsidRPr="000160A0">
              <w:rPr>
                <w:rFonts w:hint="eastAsia"/>
                <w:sz w:val="22"/>
                <w:szCs w:val="22"/>
                <w:rtl/>
              </w:rPr>
              <w:t>פיצוי</w:t>
            </w:r>
            <w:r w:rsidRPr="000160A0">
              <w:rPr>
                <w:sz w:val="22"/>
                <w:szCs w:val="22"/>
                <w:rtl/>
              </w:rPr>
              <w:t xml:space="preserve"> </w:t>
            </w:r>
            <w:r w:rsidRPr="000160A0">
              <w:rPr>
                <w:rFonts w:hint="eastAsia"/>
                <w:sz w:val="22"/>
                <w:szCs w:val="22"/>
                <w:rtl/>
              </w:rPr>
              <w:t>ו</w:t>
            </w:r>
            <w:r w:rsidRPr="000160A0">
              <w:rPr>
                <w:sz w:val="22"/>
                <w:szCs w:val="22"/>
                <w:rtl/>
              </w:rPr>
              <w:t>/</w:t>
            </w:r>
            <w:r w:rsidRPr="000160A0">
              <w:rPr>
                <w:rFonts w:hint="eastAsia"/>
                <w:sz w:val="22"/>
                <w:szCs w:val="22"/>
                <w:rtl/>
              </w:rPr>
              <w:t>או</w:t>
            </w:r>
            <w:r w:rsidRPr="000160A0">
              <w:rPr>
                <w:sz w:val="22"/>
                <w:szCs w:val="22"/>
                <w:rtl/>
              </w:rPr>
              <w:t xml:space="preserve"> </w:t>
            </w:r>
            <w:r w:rsidRPr="000160A0">
              <w:rPr>
                <w:rFonts w:hint="eastAsia"/>
                <w:sz w:val="22"/>
                <w:szCs w:val="22"/>
                <w:rtl/>
              </w:rPr>
              <w:t>להפסקה</w:t>
            </w:r>
            <w:r w:rsidRPr="000160A0">
              <w:rPr>
                <w:sz w:val="22"/>
                <w:szCs w:val="22"/>
                <w:rtl/>
              </w:rPr>
              <w:t xml:space="preserve"> </w:t>
            </w:r>
            <w:r w:rsidRPr="000160A0">
              <w:rPr>
                <w:rFonts w:hint="eastAsia"/>
                <w:sz w:val="22"/>
                <w:szCs w:val="22"/>
                <w:rtl/>
              </w:rPr>
              <w:t>מידית</w:t>
            </w:r>
            <w:r w:rsidRPr="000160A0">
              <w:rPr>
                <w:sz w:val="22"/>
                <w:szCs w:val="22"/>
                <w:rtl/>
              </w:rPr>
              <w:t xml:space="preserve"> </w:t>
            </w:r>
            <w:r w:rsidRPr="000160A0">
              <w:rPr>
                <w:rFonts w:hint="eastAsia"/>
                <w:sz w:val="22"/>
                <w:szCs w:val="22"/>
                <w:rtl/>
              </w:rPr>
              <w:t>של</w:t>
            </w:r>
            <w:r w:rsidRPr="000160A0">
              <w:rPr>
                <w:sz w:val="22"/>
                <w:szCs w:val="22"/>
                <w:rtl/>
              </w:rPr>
              <w:t xml:space="preserve"> </w:t>
            </w:r>
            <w:r w:rsidRPr="000160A0">
              <w:rPr>
                <w:rFonts w:hint="eastAsia"/>
                <w:sz w:val="22"/>
                <w:szCs w:val="22"/>
                <w:rtl/>
              </w:rPr>
              <w:t>התקשרות</w:t>
            </w:r>
            <w:r w:rsidRPr="000160A0">
              <w:rPr>
                <w:sz w:val="22"/>
                <w:szCs w:val="22"/>
                <w:rtl/>
              </w:rPr>
              <w:t xml:space="preserve"> </w:t>
            </w:r>
            <w:r w:rsidRPr="000160A0">
              <w:rPr>
                <w:rFonts w:hint="eastAsia"/>
                <w:sz w:val="22"/>
                <w:szCs w:val="22"/>
                <w:rtl/>
              </w:rPr>
              <w:t>עם</w:t>
            </w:r>
            <w:r w:rsidRPr="000160A0">
              <w:rPr>
                <w:sz w:val="22"/>
                <w:szCs w:val="22"/>
                <w:rtl/>
              </w:rPr>
              <w:t xml:space="preserve"> </w:t>
            </w:r>
            <w:r w:rsidRPr="000160A0">
              <w:rPr>
                <w:rFonts w:hint="eastAsia"/>
                <w:sz w:val="22"/>
                <w:szCs w:val="22"/>
                <w:rtl/>
              </w:rPr>
              <w:t>הזוכה</w:t>
            </w:r>
            <w:r w:rsidRPr="000160A0">
              <w:rPr>
                <w:sz w:val="22"/>
                <w:szCs w:val="22"/>
                <w:rtl/>
              </w:rPr>
              <w:t xml:space="preserve"> - </w:t>
            </w:r>
            <w:r w:rsidRPr="000160A0">
              <w:rPr>
                <w:rFonts w:hint="eastAsia"/>
                <w:sz w:val="22"/>
                <w:szCs w:val="22"/>
                <w:rtl/>
              </w:rPr>
              <w:t>מתחייב</w:t>
            </w:r>
            <w:r w:rsidRPr="000160A0">
              <w:rPr>
                <w:sz w:val="22"/>
                <w:szCs w:val="22"/>
                <w:rtl/>
              </w:rPr>
              <w:t xml:space="preserve"> </w:t>
            </w:r>
            <w:r w:rsidRPr="000160A0">
              <w:rPr>
                <w:rFonts w:hint="eastAsia"/>
                <w:sz w:val="22"/>
                <w:szCs w:val="22"/>
                <w:rtl/>
              </w:rPr>
              <w:t>הזוכה</w:t>
            </w:r>
            <w:r w:rsidRPr="000160A0">
              <w:rPr>
                <w:sz w:val="22"/>
                <w:szCs w:val="22"/>
                <w:rtl/>
              </w:rPr>
              <w:t xml:space="preserve"> </w:t>
            </w:r>
            <w:r w:rsidRPr="000160A0">
              <w:rPr>
                <w:rFonts w:hint="eastAsia"/>
                <w:sz w:val="22"/>
                <w:szCs w:val="22"/>
                <w:rtl/>
              </w:rPr>
              <w:t>להחליף</w:t>
            </w:r>
            <w:r w:rsidRPr="000160A0">
              <w:rPr>
                <w:sz w:val="22"/>
                <w:szCs w:val="22"/>
                <w:rtl/>
              </w:rPr>
              <w:t xml:space="preserve"> </w:t>
            </w:r>
            <w:r w:rsidRPr="000160A0">
              <w:rPr>
                <w:rFonts w:hint="eastAsia"/>
                <w:sz w:val="22"/>
                <w:szCs w:val="22"/>
                <w:rtl/>
              </w:rPr>
              <w:t>את</w:t>
            </w:r>
            <w:r w:rsidRPr="000160A0">
              <w:rPr>
                <w:sz w:val="22"/>
                <w:szCs w:val="22"/>
                <w:rtl/>
              </w:rPr>
              <w:t xml:space="preserve"> </w:t>
            </w:r>
            <w:r w:rsidRPr="000160A0">
              <w:rPr>
                <w:rFonts w:hint="cs"/>
                <w:sz w:val="22"/>
                <w:szCs w:val="22"/>
                <w:rtl/>
              </w:rPr>
              <w:t>הטובין הפגומים באופן מיידי.</w:t>
            </w:r>
            <w:r>
              <w:rPr>
                <w:rFonts w:hint="cs"/>
                <w:sz w:val="22"/>
                <w:szCs w:val="22"/>
                <w:rtl/>
              </w:rPr>
              <w:t xml:space="preserve"> </w:t>
            </w:r>
          </w:p>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rPr>
          <w:trHeight w:val="388"/>
        </w:trPr>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מועד</w:t>
            </w:r>
            <w:r w:rsidRPr="00BD773B">
              <w:rPr>
                <w:sz w:val="22"/>
                <w:szCs w:val="22"/>
                <w:rtl/>
              </w:rPr>
              <w:t xml:space="preserve"> </w:t>
            </w:r>
            <w:r w:rsidRPr="00BD773B">
              <w:rPr>
                <w:rFonts w:hint="eastAsia"/>
                <w:sz w:val="22"/>
                <w:szCs w:val="22"/>
                <w:rtl/>
              </w:rPr>
              <w:t>האספקה</w:t>
            </w:r>
            <w:r w:rsidRPr="00BD773B">
              <w:rPr>
                <w:sz w:val="22"/>
                <w:szCs w:val="22"/>
                <w:rtl/>
              </w:rPr>
              <w:t xml:space="preserve"> </w:t>
            </w:r>
            <w:r w:rsidRPr="00BD773B">
              <w:rPr>
                <w:rFonts w:hint="eastAsia"/>
                <w:sz w:val="22"/>
                <w:szCs w:val="22"/>
                <w:rtl/>
              </w:rPr>
              <w:t>יוחלט</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הצדדים</w:t>
            </w:r>
            <w:r w:rsidRPr="00BD773B">
              <w:rPr>
                <w:sz w:val="22"/>
                <w:szCs w:val="22"/>
                <w:rtl/>
              </w:rPr>
              <w:t xml:space="preserve"> </w:t>
            </w:r>
            <w:r w:rsidRPr="00BD773B">
              <w:rPr>
                <w:rFonts w:hint="eastAsia"/>
                <w:sz w:val="22"/>
                <w:szCs w:val="22"/>
                <w:rtl/>
              </w:rPr>
              <w:t>אבל</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יותר</w:t>
            </w:r>
            <w:r w:rsidRPr="00BD773B">
              <w:rPr>
                <w:sz w:val="22"/>
                <w:szCs w:val="22"/>
                <w:rtl/>
              </w:rPr>
              <w:t xml:space="preserve"> </w:t>
            </w:r>
            <w:r w:rsidRPr="00BD773B">
              <w:rPr>
                <w:rFonts w:hint="eastAsia"/>
                <w:sz w:val="22"/>
                <w:szCs w:val="22"/>
                <w:rtl/>
              </w:rPr>
              <w:t>משלושה</w:t>
            </w:r>
            <w:r w:rsidRPr="00BD773B">
              <w:rPr>
                <w:sz w:val="22"/>
                <w:szCs w:val="22"/>
                <w:rtl/>
              </w:rPr>
              <w:t xml:space="preserve"> </w:t>
            </w:r>
            <w:r w:rsidRPr="00BD773B">
              <w:rPr>
                <w:rFonts w:hint="eastAsia"/>
                <w:sz w:val="22"/>
                <w:szCs w:val="22"/>
                <w:rtl/>
              </w:rPr>
              <w:t>חודשים</w:t>
            </w:r>
            <w:r w:rsidRPr="00BD773B">
              <w:rPr>
                <w:sz w:val="22"/>
                <w:szCs w:val="22"/>
                <w:rtl/>
              </w:rPr>
              <w:t xml:space="preserve"> </w:t>
            </w:r>
            <w:r w:rsidRPr="00BD773B">
              <w:rPr>
                <w:rFonts w:hint="eastAsia"/>
                <w:sz w:val="22"/>
                <w:szCs w:val="22"/>
                <w:rtl/>
              </w:rPr>
              <w:t>מ</w:t>
            </w:r>
            <w:r w:rsidRPr="00BD773B">
              <w:rPr>
                <w:rFonts w:hint="cs"/>
                <w:sz w:val="22"/>
                <w:szCs w:val="22"/>
                <w:rtl/>
              </w:rPr>
              <w:t xml:space="preserve">מועד </w:t>
            </w:r>
            <w:r w:rsidRPr="00BD773B">
              <w:rPr>
                <w:rFonts w:hint="eastAsia"/>
                <w:sz w:val="22"/>
                <w:szCs w:val="22"/>
                <w:rtl/>
              </w:rPr>
              <w:t>קבלת</w:t>
            </w:r>
            <w:r w:rsidRPr="00BD773B">
              <w:rPr>
                <w:sz w:val="22"/>
                <w:szCs w:val="22"/>
                <w:rtl/>
              </w:rPr>
              <w:t xml:space="preserve"> </w:t>
            </w:r>
            <w:r w:rsidRPr="00BD773B">
              <w:rPr>
                <w:rFonts w:hint="eastAsia"/>
                <w:sz w:val="22"/>
                <w:szCs w:val="22"/>
                <w:rtl/>
              </w:rPr>
              <w:t>ההזמנה</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r w:rsidRPr="00BD773B">
              <w:rPr>
                <w:b/>
                <w:bCs/>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t>9</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הצעת</w:t>
            </w:r>
            <w:r w:rsidRPr="00BD773B">
              <w:rPr>
                <w:b/>
                <w:bCs/>
                <w:sz w:val="22"/>
                <w:szCs w:val="22"/>
                <w:rtl/>
              </w:rPr>
              <w:t xml:space="preserve"> </w:t>
            </w:r>
            <w:r w:rsidRPr="00BD773B">
              <w:rPr>
                <w:rFonts w:hint="eastAsia"/>
                <w:b/>
                <w:bCs/>
                <w:sz w:val="22"/>
                <w:szCs w:val="22"/>
                <w:rtl/>
              </w:rPr>
              <w:t>המחיר</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DE70FC" w:rsidRPr="007D3A4A" w:rsidRDefault="00DE70FC" w:rsidP="00DE70FC">
            <w:pPr>
              <w:spacing w:line="360" w:lineRule="auto"/>
              <w:jc w:val="both"/>
              <w:rPr>
                <w:sz w:val="22"/>
                <w:szCs w:val="22"/>
                <w:rtl/>
              </w:rPr>
            </w:pPr>
            <w:r w:rsidRPr="00BD773B">
              <w:rPr>
                <w:rFonts w:hint="eastAsia"/>
                <w:b/>
                <w:bCs/>
                <w:sz w:val="22"/>
                <w:szCs w:val="22"/>
                <w:rtl/>
              </w:rPr>
              <w:t>הצעת</w:t>
            </w:r>
            <w:r w:rsidRPr="00BD773B">
              <w:rPr>
                <w:b/>
                <w:bCs/>
                <w:sz w:val="22"/>
                <w:szCs w:val="22"/>
                <w:rtl/>
              </w:rPr>
              <w:t xml:space="preserve"> </w:t>
            </w:r>
            <w:r w:rsidRPr="00BD773B">
              <w:rPr>
                <w:rFonts w:hint="eastAsia"/>
                <w:b/>
                <w:bCs/>
                <w:sz w:val="22"/>
                <w:szCs w:val="22"/>
                <w:rtl/>
              </w:rPr>
              <w:t>המחיר</w:t>
            </w:r>
            <w:r w:rsidRPr="00BD773B">
              <w:rPr>
                <w:b/>
                <w:bCs/>
                <w:sz w:val="22"/>
                <w:szCs w:val="22"/>
                <w:rtl/>
              </w:rPr>
              <w:t xml:space="preserve"> </w:t>
            </w:r>
            <w:r w:rsidRPr="00BD773B">
              <w:rPr>
                <w:rFonts w:hint="eastAsia"/>
                <w:b/>
                <w:bCs/>
                <w:sz w:val="22"/>
                <w:szCs w:val="22"/>
                <w:rtl/>
              </w:rPr>
              <w:t>תוגש</w:t>
            </w:r>
            <w:r w:rsidRPr="00BD773B">
              <w:rPr>
                <w:b/>
                <w:bCs/>
                <w:sz w:val="22"/>
                <w:szCs w:val="22"/>
                <w:rtl/>
              </w:rPr>
              <w:t xml:space="preserve"> </w:t>
            </w:r>
            <w:r w:rsidRPr="00BD773B">
              <w:rPr>
                <w:rFonts w:hint="eastAsia"/>
                <w:b/>
                <w:bCs/>
                <w:sz w:val="22"/>
                <w:szCs w:val="22"/>
                <w:rtl/>
              </w:rPr>
              <w:t>בשקלים</w:t>
            </w:r>
            <w:r w:rsidRPr="00BD773B">
              <w:rPr>
                <w:b/>
                <w:bCs/>
                <w:sz w:val="22"/>
                <w:szCs w:val="22"/>
                <w:rtl/>
              </w:rPr>
              <w:t xml:space="preserve"> </w:t>
            </w:r>
            <w:r w:rsidRPr="00BD773B">
              <w:rPr>
                <w:rFonts w:hint="eastAsia"/>
                <w:b/>
                <w:bCs/>
                <w:sz w:val="22"/>
                <w:szCs w:val="22"/>
                <w:rtl/>
              </w:rPr>
              <w:t>חדשים</w:t>
            </w:r>
            <w:r w:rsidRPr="00BD773B">
              <w:rPr>
                <w:bCs/>
                <w:sz w:val="22"/>
                <w:szCs w:val="22"/>
                <w:rtl/>
              </w:rPr>
              <w:t xml:space="preserve"> </w:t>
            </w:r>
            <w:r w:rsidRPr="00BD773B">
              <w:rPr>
                <w:rFonts w:hint="eastAsia"/>
                <w:bCs/>
                <w:sz w:val="22"/>
                <w:szCs w:val="22"/>
                <w:rtl/>
              </w:rPr>
              <w:t>בלבד</w:t>
            </w:r>
            <w:r w:rsidRPr="00BD773B">
              <w:rPr>
                <w:bCs/>
                <w:sz w:val="22"/>
                <w:szCs w:val="22"/>
                <w:rtl/>
              </w:rPr>
              <w:t xml:space="preserve"> (</w:t>
            </w:r>
            <w:r w:rsidRPr="00BD773B">
              <w:rPr>
                <w:rFonts w:hint="eastAsia"/>
                <w:bCs/>
                <w:sz w:val="22"/>
                <w:szCs w:val="22"/>
                <w:rtl/>
              </w:rPr>
              <w:t>ללא</w:t>
            </w:r>
            <w:r w:rsidRPr="00BD773B">
              <w:rPr>
                <w:bCs/>
                <w:sz w:val="22"/>
                <w:szCs w:val="22"/>
                <w:rtl/>
              </w:rPr>
              <w:t xml:space="preserve"> </w:t>
            </w:r>
            <w:r w:rsidRPr="00BD773B">
              <w:rPr>
                <w:rFonts w:hint="eastAsia"/>
                <w:bCs/>
                <w:sz w:val="22"/>
                <w:szCs w:val="22"/>
                <w:rtl/>
              </w:rPr>
              <w:t>הצמדה</w:t>
            </w:r>
            <w:r w:rsidRPr="00BD773B">
              <w:rPr>
                <w:bCs/>
                <w:sz w:val="22"/>
                <w:szCs w:val="22"/>
                <w:rtl/>
              </w:rPr>
              <w:t xml:space="preserve"> </w:t>
            </w:r>
            <w:r w:rsidRPr="00BD773B">
              <w:rPr>
                <w:rFonts w:hint="eastAsia"/>
                <w:bCs/>
                <w:sz w:val="22"/>
                <w:szCs w:val="22"/>
                <w:rtl/>
              </w:rPr>
              <w:t>כלשהיא</w:t>
            </w:r>
            <w:r w:rsidRPr="00BD773B">
              <w:rPr>
                <w:rFonts w:hint="cs"/>
                <w:bCs/>
                <w:sz w:val="22"/>
                <w:szCs w:val="22"/>
                <w:rtl/>
              </w:rPr>
              <w:t>).</w:t>
            </w:r>
          </w:p>
          <w:p w:rsidR="00DE70FC" w:rsidRPr="00F45437" w:rsidRDefault="00DE70FC" w:rsidP="00DE70FC">
            <w:pPr>
              <w:spacing w:line="360" w:lineRule="auto"/>
              <w:jc w:val="both"/>
              <w:rPr>
                <w:sz w:val="22"/>
                <w:rtl/>
              </w:rPr>
            </w:pPr>
            <w:r w:rsidRPr="00F45437">
              <w:rPr>
                <w:rFonts w:hint="eastAsia"/>
                <w:sz w:val="22"/>
                <w:szCs w:val="22"/>
                <w:rtl/>
              </w:rPr>
              <w:t>הצעת</w:t>
            </w:r>
            <w:r w:rsidRPr="00F45437">
              <w:rPr>
                <w:sz w:val="22"/>
                <w:szCs w:val="22"/>
                <w:rtl/>
              </w:rPr>
              <w:t xml:space="preserve"> </w:t>
            </w:r>
            <w:r w:rsidRPr="00F45437">
              <w:rPr>
                <w:rFonts w:hint="eastAsia"/>
                <w:sz w:val="22"/>
                <w:szCs w:val="22"/>
                <w:rtl/>
              </w:rPr>
              <w:t>המחיר</w:t>
            </w:r>
            <w:r w:rsidRPr="00F45437">
              <w:rPr>
                <w:sz w:val="22"/>
                <w:szCs w:val="22"/>
                <w:rtl/>
              </w:rPr>
              <w:t xml:space="preserve"> </w:t>
            </w:r>
            <w:r w:rsidRPr="00F45437">
              <w:rPr>
                <w:rFonts w:hint="eastAsia"/>
                <w:sz w:val="22"/>
                <w:szCs w:val="22"/>
                <w:rtl/>
              </w:rPr>
              <w:t>תעשה</w:t>
            </w:r>
            <w:r w:rsidRPr="00F45437">
              <w:rPr>
                <w:sz w:val="22"/>
                <w:szCs w:val="22"/>
                <w:rtl/>
              </w:rPr>
              <w:t xml:space="preserve"> </w:t>
            </w:r>
            <w:r w:rsidRPr="00F45437">
              <w:rPr>
                <w:rFonts w:hint="eastAsia"/>
                <w:sz w:val="22"/>
                <w:szCs w:val="22"/>
                <w:rtl/>
              </w:rPr>
              <w:t>בשקלים</w:t>
            </w:r>
            <w:r w:rsidRPr="00F45437">
              <w:rPr>
                <w:sz w:val="22"/>
                <w:szCs w:val="22"/>
                <w:rtl/>
              </w:rPr>
              <w:t xml:space="preserve"> </w:t>
            </w:r>
            <w:r w:rsidRPr="00F45437">
              <w:rPr>
                <w:rFonts w:hint="eastAsia"/>
                <w:sz w:val="22"/>
                <w:szCs w:val="22"/>
                <w:rtl/>
              </w:rPr>
              <w:t>חדשים</w:t>
            </w:r>
            <w:r w:rsidRPr="00F45437">
              <w:rPr>
                <w:sz w:val="22"/>
                <w:szCs w:val="22"/>
                <w:rtl/>
              </w:rPr>
              <w:t xml:space="preserve"> </w:t>
            </w:r>
            <w:r w:rsidRPr="00F45437">
              <w:rPr>
                <w:rFonts w:hint="eastAsia"/>
                <w:sz w:val="22"/>
                <w:szCs w:val="22"/>
                <w:rtl/>
              </w:rPr>
              <w:t>ובהתאם</w:t>
            </w:r>
            <w:r w:rsidRPr="00F45437">
              <w:rPr>
                <w:sz w:val="22"/>
                <w:szCs w:val="22"/>
                <w:rtl/>
              </w:rPr>
              <w:t xml:space="preserve"> </w:t>
            </w:r>
            <w:r w:rsidRPr="00F45437">
              <w:rPr>
                <w:rFonts w:hint="eastAsia"/>
                <w:sz w:val="22"/>
                <w:szCs w:val="22"/>
                <w:rtl/>
              </w:rPr>
              <w:t>מדויק</w:t>
            </w:r>
            <w:r w:rsidRPr="00F45437">
              <w:rPr>
                <w:sz w:val="22"/>
                <w:szCs w:val="22"/>
                <w:rtl/>
              </w:rPr>
              <w:t xml:space="preserve"> </w:t>
            </w:r>
            <w:r w:rsidRPr="00F45437">
              <w:rPr>
                <w:rFonts w:hint="eastAsia"/>
                <w:sz w:val="22"/>
                <w:szCs w:val="22"/>
                <w:rtl/>
              </w:rPr>
              <w:t>לאופן</w:t>
            </w:r>
            <w:r w:rsidRPr="00F45437">
              <w:rPr>
                <w:sz w:val="22"/>
                <w:szCs w:val="22"/>
                <w:rtl/>
              </w:rPr>
              <w:t xml:space="preserve"> </w:t>
            </w:r>
            <w:r w:rsidRPr="00F45437">
              <w:rPr>
                <w:rFonts w:hint="eastAsia"/>
                <w:sz w:val="22"/>
                <w:szCs w:val="22"/>
                <w:rtl/>
              </w:rPr>
              <w:t>המבוקש</w:t>
            </w:r>
            <w:r w:rsidRPr="00F45437">
              <w:rPr>
                <w:sz w:val="22"/>
                <w:szCs w:val="22"/>
                <w:rtl/>
              </w:rPr>
              <w:t xml:space="preserve"> </w:t>
            </w:r>
            <w:r w:rsidRPr="00F45437">
              <w:rPr>
                <w:rFonts w:hint="eastAsia"/>
                <w:sz w:val="22"/>
                <w:szCs w:val="22"/>
                <w:rtl/>
              </w:rPr>
              <w:t>בפרק</w:t>
            </w:r>
            <w:r w:rsidRPr="00F45437">
              <w:rPr>
                <w:sz w:val="22"/>
                <w:szCs w:val="22"/>
                <w:rtl/>
              </w:rPr>
              <w:t xml:space="preserve"> </w:t>
            </w:r>
            <w:r>
              <w:rPr>
                <w:rFonts w:hint="cs"/>
                <w:sz w:val="22"/>
                <w:szCs w:val="22"/>
                <w:rtl/>
              </w:rPr>
              <w:t xml:space="preserve"> מפרט </w:t>
            </w:r>
            <w:r w:rsidRPr="00F45437">
              <w:rPr>
                <w:rFonts w:hint="eastAsia"/>
                <w:sz w:val="22"/>
                <w:szCs w:val="22"/>
                <w:rtl/>
              </w:rPr>
              <w:t>למכרז</w:t>
            </w:r>
            <w:r w:rsidRPr="00F45437">
              <w:rPr>
                <w:sz w:val="22"/>
                <w:szCs w:val="22"/>
                <w:rtl/>
              </w:rPr>
              <w:t xml:space="preserve"> </w:t>
            </w:r>
            <w:r w:rsidRPr="00F45437">
              <w:rPr>
                <w:rFonts w:hint="eastAsia"/>
                <w:sz w:val="22"/>
                <w:szCs w:val="22"/>
                <w:rtl/>
              </w:rPr>
              <w:t>זה</w:t>
            </w:r>
            <w:r w:rsidR="008D1A2F">
              <w:rPr>
                <w:rFonts w:hint="cs"/>
                <w:sz w:val="22"/>
                <w:szCs w:val="22"/>
                <w:rtl/>
              </w:rPr>
              <w:t>.</w:t>
            </w:r>
            <w:r w:rsidRPr="00F45437">
              <w:rPr>
                <w:rFonts w:hint="eastAsia"/>
                <w:sz w:val="22"/>
                <w:szCs w:val="22"/>
                <w:rtl/>
              </w:rPr>
              <w:t>היינו</w:t>
            </w:r>
            <w:r w:rsidRPr="00F45437">
              <w:rPr>
                <w:sz w:val="22"/>
                <w:szCs w:val="22"/>
                <w:rtl/>
              </w:rPr>
              <w:t xml:space="preserve">: </w:t>
            </w:r>
            <w:r w:rsidRPr="00F45437">
              <w:rPr>
                <w:rFonts w:hint="eastAsia"/>
                <w:sz w:val="22"/>
                <w:szCs w:val="22"/>
                <w:rtl/>
              </w:rPr>
              <w:t>המציע</w:t>
            </w:r>
            <w:r w:rsidRPr="00F45437">
              <w:rPr>
                <w:sz w:val="22"/>
                <w:szCs w:val="22"/>
                <w:rtl/>
              </w:rPr>
              <w:t xml:space="preserve"> </w:t>
            </w:r>
            <w:r w:rsidRPr="00F45437">
              <w:rPr>
                <w:rFonts w:hint="eastAsia"/>
                <w:sz w:val="22"/>
                <w:szCs w:val="22"/>
                <w:rtl/>
              </w:rPr>
              <w:t>יגיש</w:t>
            </w:r>
            <w:r w:rsidRPr="00F45437">
              <w:rPr>
                <w:sz w:val="22"/>
                <w:szCs w:val="22"/>
                <w:rtl/>
              </w:rPr>
              <w:t xml:space="preserve"> </w:t>
            </w:r>
            <w:r w:rsidRPr="00F45437">
              <w:rPr>
                <w:rFonts w:hint="eastAsia"/>
                <w:sz w:val="22"/>
                <w:szCs w:val="22"/>
                <w:rtl/>
              </w:rPr>
              <w:t>הצעתו</w:t>
            </w:r>
            <w:r w:rsidRPr="00F45437">
              <w:rPr>
                <w:sz w:val="22"/>
                <w:szCs w:val="22"/>
                <w:rtl/>
              </w:rPr>
              <w:t xml:space="preserve"> </w:t>
            </w:r>
            <w:r w:rsidRPr="00F45437">
              <w:rPr>
                <w:rFonts w:hint="eastAsia"/>
                <w:sz w:val="22"/>
                <w:szCs w:val="22"/>
                <w:rtl/>
              </w:rPr>
              <w:t>כדלקמן</w:t>
            </w:r>
            <w:r w:rsidRPr="00F45437">
              <w:rPr>
                <w:sz w:val="22"/>
                <w:szCs w:val="22"/>
                <w:rtl/>
              </w:rPr>
              <w:t>:</w:t>
            </w:r>
          </w:p>
          <w:p w:rsidR="00DE70FC" w:rsidRPr="00C74E93" w:rsidRDefault="00DE70FC" w:rsidP="00DE70FC">
            <w:pPr>
              <w:numPr>
                <w:ilvl w:val="0"/>
                <w:numId w:val="10"/>
              </w:numPr>
              <w:spacing w:line="360" w:lineRule="auto"/>
              <w:jc w:val="both"/>
              <w:rPr>
                <w:sz w:val="22"/>
              </w:rPr>
            </w:pPr>
            <w:r w:rsidRPr="00F45437">
              <w:rPr>
                <w:rFonts w:hint="eastAsia"/>
                <w:sz w:val="22"/>
                <w:szCs w:val="22"/>
                <w:rtl/>
              </w:rPr>
              <w:t>המחיר</w:t>
            </w:r>
            <w:r w:rsidRPr="00F45437">
              <w:rPr>
                <w:sz w:val="22"/>
                <w:szCs w:val="22"/>
                <w:rtl/>
              </w:rPr>
              <w:t xml:space="preserve"> </w:t>
            </w:r>
            <w:r w:rsidRPr="00F45437">
              <w:rPr>
                <w:rFonts w:hint="eastAsia"/>
                <w:sz w:val="22"/>
                <w:szCs w:val="22"/>
                <w:rtl/>
              </w:rPr>
              <w:t>הנקוב</w:t>
            </w:r>
            <w:r w:rsidRPr="00F45437">
              <w:rPr>
                <w:sz w:val="22"/>
                <w:szCs w:val="22"/>
                <w:rtl/>
              </w:rPr>
              <w:t xml:space="preserve"> </w:t>
            </w:r>
            <w:r w:rsidRPr="00F45437">
              <w:rPr>
                <w:rFonts w:hint="eastAsia"/>
                <w:sz w:val="22"/>
                <w:szCs w:val="22"/>
                <w:rtl/>
              </w:rPr>
              <w:t>על</w:t>
            </w:r>
            <w:r w:rsidRPr="00F45437">
              <w:rPr>
                <w:sz w:val="22"/>
                <w:szCs w:val="22"/>
                <w:rtl/>
              </w:rPr>
              <w:t xml:space="preserve"> </w:t>
            </w:r>
            <w:r w:rsidRPr="00F45437">
              <w:rPr>
                <w:rFonts w:hint="eastAsia"/>
                <w:sz w:val="22"/>
                <w:szCs w:val="22"/>
                <w:rtl/>
              </w:rPr>
              <w:t>ידי</w:t>
            </w:r>
            <w:r w:rsidRPr="00F45437">
              <w:rPr>
                <w:sz w:val="22"/>
                <w:szCs w:val="22"/>
                <w:rtl/>
              </w:rPr>
              <w:t xml:space="preserve"> </w:t>
            </w:r>
            <w:r w:rsidRPr="00F45437">
              <w:rPr>
                <w:rFonts w:hint="eastAsia"/>
                <w:sz w:val="22"/>
                <w:szCs w:val="22"/>
                <w:rtl/>
              </w:rPr>
              <w:t>לאספקת</w:t>
            </w:r>
            <w:r w:rsidRPr="00F45437">
              <w:rPr>
                <w:sz w:val="22"/>
                <w:szCs w:val="22"/>
                <w:rtl/>
              </w:rPr>
              <w:t xml:space="preserve"> </w:t>
            </w:r>
            <w:r>
              <w:rPr>
                <w:rFonts w:hint="cs"/>
                <w:b/>
                <w:bCs/>
                <w:sz w:val="22"/>
                <w:szCs w:val="22"/>
                <w:rtl/>
              </w:rPr>
              <w:t>מבחנה 8 מ"ל ומחטי ווקונטיינר חד פעמייים עם נדן נסוג (</w:t>
            </w:r>
            <w:r>
              <w:rPr>
                <w:b/>
                <w:bCs/>
                <w:sz w:val="22"/>
                <w:szCs w:val="22"/>
              </w:rPr>
              <w:t xml:space="preserve">Retanceable Sheath </w:t>
            </w:r>
            <w:r>
              <w:rPr>
                <w:rFonts w:hint="cs"/>
                <w:b/>
                <w:bCs/>
                <w:sz w:val="22"/>
                <w:szCs w:val="22"/>
                <w:rtl/>
              </w:rPr>
              <w:t xml:space="preserve">)לפי הפירוט הבא: </w:t>
            </w:r>
          </w:p>
          <w:p w:rsidR="00DE70FC" w:rsidRPr="00C74E93" w:rsidRDefault="00DE70FC" w:rsidP="00DE70FC">
            <w:pPr>
              <w:numPr>
                <w:ilvl w:val="0"/>
                <w:numId w:val="10"/>
              </w:numPr>
              <w:spacing w:line="360" w:lineRule="auto"/>
              <w:jc w:val="both"/>
              <w:rPr>
                <w:sz w:val="22"/>
                <w:rtl/>
              </w:rPr>
            </w:pPr>
            <w:r w:rsidRPr="00C74E93">
              <w:rPr>
                <w:rFonts w:hint="cs"/>
                <w:sz w:val="22"/>
                <w:szCs w:val="22"/>
                <w:rtl/>
              </w:rPr>
              <w:lastRenderedPageBreak/>
              <w:t>מבחנה 8 מ"ל.</w:t>
            </w:r>
          </w:p>
          <w:p w:rsidR="00DE70FC" w:rsidRPr="006B309D" w:rsidRDefault="00DE70FC" w:rsidP="00DE70FC">
            <w:pPr>
              <w:numPr>
                <w:ilvl w:val="0"/>
                <w:numId w:val="10"/>
              </w:numPr>
              <w:spacing w:line="360" w:lineRule="auto"/>
              <w:jc w:val="both"/>
              <w:rPr>
                <w:sz w:val="22"/>
                <w:rtl/>
              </w:rPr>
            </w:pPr>
            <w:r>
              <w:rPr>
                <w:rFonts w:hint="cs"/>
                <w:sz w:val="22"/>
                <w:szCs w:val="22"/>
                <w:rtl/>
              </w:rPr>
              <w:t xml:space="preserve">מחט עם מסוג  בקוטר </w:t>
            </w:r>
            <w:r>
              <w:rPr>
                <w:sz w:val="22"/>
                <w:szCs w:val="22"/>
              </w:rPr>
              <w:t>G18</w:t>
            </w:r>
            <w:r>
              <w:rPr>
                <w:rFonts w:hint="cs"/>
                <w:sz w:val="22"/>
                <w:szCs w:val="22"/>
                <w:rtl/>
              </w:rPr>
              <w:t>/ באורך ''1.5ֹֹֹֹ</w:t>
            </w:r>
          </w:p>
          <w:p w:rsidR="00DE70FC" w:rsidRPr="006B309D" w:rsidRDefault="00DE70FC" w:rsidP="00DE70FC">
            <w:pPr>
              <w:numPr>
                <w:ilvl w:val="0"/>
                <w:numId w:val="10"/>
              </w:numPr>
              <w:spacing w:line="360" w:lineRule="auto"/>
              <w:jc w:val="both"/>
              <w:rPr>
                <w:sz w:val="22"/>
              </w:rPr>
            </w:pPr>
            <w:r>
              <w:rPr>
                <w:rFonts w:hint="cs"/>
                <w:sz w:val="22"/>
                <w:szCs w:val="22"/>
                <w:rtl/>
              </w:rPr>
              <w:t xml:space="preserve">מחט בקוטר  </w:t>
            </w:r>
            <w:r>
              <w:rPr>
                <w:sz w:val="22"/>
                <w:szCs w:val="22"/>
              </w:rPr>
              <w:t>G18</w:t>
            </w:r>
            <w:r>
              <w:rPr>
                <w:rFonts w:hint="cs"/>
                <w:sz w:val="22"/>
                <w:rtl/>
              </w:rPr>
              <w:t xml:space="preserve"> באורך  ''1</w:t>
            </w:r>
          </w:p>
          <w:p w:rsidR="00DE70FC" w:rsidRDefault="00DE70FC" w:rsidP="00DE70FC">
            <w:pPr>
              <w:spacing w:line="360" w:lineRule="auto"/>
              <w:ind w:left="360"/>
              <w:jc w:val="both"/>
              <w:rPr>
                <w:sz w:val="22"/>
                <w:rtl/>
              </w:rPr>
            </w:pPr>
            <w:r w:rsidRPr="00F45437">
              <w:rPr>
                <w:sz w:val="22"/>
                <w:szCs w:val="22"/>
                <w:rtl/>
              </w:rPr>
              <w:t>[</w:t>
            </w:r>
            <w:r w:rsidRPr="00F45437">
              <w:rPr>
                <w:rFonts w:hint="eastAsia"/>
                <w:sz w:val="22"/>
                <w:szCs w:val="22"/>
                <w:rtl/>
              </w:rPr>
              <w:t>סכום</w:t>
            </w:r>
            <w:r w:rsidRPr="00F45437">
              <w:rPr>
                <w:sz w:val="22"/>
                <w:szCs w:val="22"/>
                <w:rtl/>
              </w:rPr>
              <w:t xml:space="preserve"> </w:t>
            </w:r>
            <w:r w:rsidRPr="00F45437">
              <w:rPr>
                <w:rFonts w:hint="eastAsia"/>
                <w:sz w:val="22"/>
                <w:szCs w:val="22"/>
                <w:rtl/>
              </w:rPr>
              <w:t>זה</w:t>
            </w:r>
            <w:r w:rsidRPr="00F45437">
              <w:rPr>
                <w:sz w:val="22"/>
                <w:szCs w:val="22"/>
                <w:rtl/>
              </w:rPr>
              <w:t xml:space="preserve"> </w:t>
            </w:r>
            <w:r w:rsidRPr="00F45437">
              <w:rPr>
                <w:rFonts w:hint="eastAsia"/>
                <w:sz w:val="22"/>
                <w:szCs w:val="22"/>
                <w:rtl/>
              </w:rPr>
              <w:t>כולל</w:t>
            </w:r>
            <w:r w:rsidRPr="00F45437">
              <w:rPr>
                <w:sz w:val="22"/>
                <w:szCs w:val="22"/>
                <w:rtl/>
              </w:rPr>
              <w:t xml:space="preserve"> </w:t>
            </w:r>
            <w:r w:rsidRPr="00F45437">
              <w:rPr>
                <w:rFonts w:hint="eastAsia"/>
                <w:sz w:val="22"/>
                <w:szCs w:val="22"/>
                <w:rtl/>
              </w:rPr>
              <w:t>מע</w:t>
            </w:r>
            <w:r w:rsidRPr="00F45437">
              <w:rPr>
                <w:sz w:val="22"/>
                <w:szCs w:val="22"/>
                <w:rtl/>
              </w:rPr>
              <w:t>"</w:t>
            </w:r>
            <w:r w:rsidRPr="00F45437">
              <w:rPr>
                <w:rFonts w:hint="eastAsia"/>
                <w:sz w:val="22"/>
                <w:szCs w:val="22"/>
                <w:rtl/>
              </w:rPr>
              <w:t>מ</w:t>
            </w:r>
            <w:r w:rsidRPr="00F45437">
              <w:rPr>
                <w:sz w:val="22"/>
                <w:szCs w:val="22"/>
                <w:rtl/>
              </w:rPr>
              <w:t xml:space="preserve"> </w:t>
            </w:r>
            <w:r w:rsidRPr="00F45437">
              <w:rPr>
                <w:rFonts w:hint="eastAsia"/>
                <w:sz w:val="22"/>
                <w:szCs w:val="22"/>
                <w:rtl/>
              </w:rPr>
              <w:t>וכולל</w:t>
            </w:r>
            <w:r w:rsidRPr="00F45437">
              <w:rPr>
                <w:sz w:val="22"/>
                <w:szCs w:val="22"/>
                <w:rtl/>
              </w:rPr>
              <w:t xml:space="preserve"> </w:t>
            </w:r>
            <w:r w:rsidRPr="00F45437">
              <w:rPr>
                <w:rFonts w:hint="eastAsia"/>
                <w:sz w:val="22"/>
                <w:szCs w:val="22"/>
                <w:rtl/>
              </w:rPr>
              <w:t>כל</w:t>
            </w:r>
            <w:r w:rsidRPr="00F45437">
              <w:rPr>
                <w:sz w:val="22"/>
                <w:szCs w:val="22"/>
                <w:rtl/>
              </w:rPr>
              <w:t xml:space="preserve"> </w:t>
            </w:r>
            <w:r w:rsidRPr="00F45437">
              <w:rPr>
                <w:rFonts w:hint="eastAsia"/>
                <w:sz w:val="22"/>
                <w:szCs w:val="22"/>
                <w:rtl/>
              </w:rPr>
              <w:t>הוצאה</w:t>
            </w:r>
            <w:r w:rsidRPr="00F45437">
              <w:rPr>
                <w:sz w:val="22"/>
                <w:szCs w:val="22"/>
                <w:rtl/>
              </w:rPr>
              <w:t xml:space="preserve"> </w:t>
            </w:r>
            <w:r w:rsidRPr="00F45437">
              <w:rPr>
                <w:rFonts w:hint="eastAsia"/>
                <w:sz w:val="22"/>
                <w:szCs w:val="22"/>
                <w:rtl/>
              </w:rPr>
              <w:t>אחרת</w:t>
            </w:r>
            <w:r w:rsidRPr="00F45437">
              <w:rPr>
                <w:sz w:val="22"/>
                <w:szCs w:val="22"/>
                <w:rtl/>
              </w:rPr>
              <w:t xml:space="preserve"> </w:t>
            </w:r>
            <w:r w:rsidRPr="00F45437">
              <w:rPr>
                <w:rFonts w:hint="eastAsia"/>
                <w:sz w:val="22"/>
                <w:szCs w:val="22"/>
                <w:rtl/>
              </w:rPr>
              <w:t>לרבות</w:t>
            </w:r>
            <w:r w:rsidRPr="00F45437">
              <w:rPr>
                <w:sz w:val="22"/>
                <w:szCs w:val="22"/>
                <w:rtl/>
              </w:rPr>
              <w:t xml:space="preserve"> </w:t>
            </w:r>
            <w:r w:rsidRPr="00F45437">
              <w:rPr>
                <w:rFonts w:hint="eastAsia"/>
                <w:sz w:val="22"/>
                <w:szCs w:val="22"/>
                <w:rtl/>
              </w:rPr>
              <w:t>דרישות</w:t>
            </w:r>
            <w:r w:rsidRPr="00F45437">
              <w:rPr>
                <w:sz w:val="22"/>
                <w:szCs w:val="22"/>
                <w:rtl/>
              </w:rPr>
              <w:t xml:space="preserve"> </w:t>
            </w:r>
            <w:r w:rsidRPr="00F45437">
              <w:rPr>
                <w:rFonts w:hint="eastAsia"/>
                <w:sz w:val="22"/>
                <w:szCs w:val="22"/>
                <w:rtl/>
              </w:rPr>
              <w:t>רישוי</w:t>
            </w:r>
            <w:r w:rsidRPr="00F45437">
              <w:rPr>
                <w:sz w:val="22"/>
                <w:szCs w:val="22"/>
                <w:rtl/>
              </w:rPr>
              <w:t xml:space="preserve">, </w:t>
            </w:r>
            <w:r w:rsidRPr="00F45437">
              <w:rPr>
                <w:rFonts w:hint="eastAsia"/>
                <w:sz w:val="22"/>
                <w:szCs w:val="22"/>
                <w:rtl/>
              </w:rPr>
              <w:t>הובלה</w:t>
            </w:r>
            <w:r w:rsidRPr="00F45437">
              <w:rPr>
                <w:sz w:val="22"/>
                <w:szCs w:val="22"/>
                <w:rtl/>
              </w:rPr>
              <w:t xml:space="preserve"> </w:t>
            </w:r>
            <w:r w:rsidRPr="00F45437">
              <w:rPr>
                <w:rFonts w:hint="eastAsia"/>
                <w:sz w:val="22"/>
                <w:szCs w:val="22"/>
                <w:rtl/>
              </w:rPr>
              <w:t>פריקה</w:t>
            </w:r>
            <w:r w:rsidRPr="00F45437">
              <w:rPr>
                <w:sz w:val="22"/>
                <w:szCs w:val="22"/>
                <w:rtl/>
              </w:rPr>
              <w:t xml:space="preserve">, </w:t>
            </w:r>
            <w:r w:rsidRPr="00F45437">
              <w:rPr>
                <w:rFonts w:hint="eastAsia"/>
                <w:sz w:val="22"/>
                <w:szCs w:val="22"/>
                <w:rtl/>
              </w:rPr>
              <w:t>אחסנה</w:t>
            </w:r>
            <w:r w:rsidRPr="00F45437">
              <w:rPr>
                <w:sz w:val="22"/>
                <w:szCs w:val="22"/>
                <w:rtl/>
              </w:rPr>
              <w:t xml:space="preserve"> </w:t>
            </w:r>
            <w:r w:rsidRPr="00F45437">
              <w:rPr>
                <w:rFonts w:hint="eastAsia"/>
                <w:sz w:val="22"/>
                <w:szCs w:val="22"/>
                <w:rtl/>
              </w:rPr>
              <w:t>וכו</w:t>
            </w:r>
            <w:r w:rsidRPr="00F45437">
              <w:rPr>
                <w:sz w:val="22"/>
                <w:szCs w:val="22"/>
                <w:rtl/>
              </w:rPr>
              <w:t xml:space="preserve">'] </w:t>
            </w:r>
          </w:p>
          <w:p w:rsidR="00742B7B" w:rsidRDefault="00742B7B" w:rsidP="00B717EE">
            <w:pPr>
              <w:spacing w:line="360" w:lineRule="auto"/>
              <w:ind w:left="360"/>
              <w:jc w:val="both"/>
              <w:rPr>
                <w:sz w:val="22"/>
                <w:szCs w:val="22"/>
                <w:rtl/>
              </w:rPr>
            </w:pPr>
            <w:r>
              <w:rPr>
                <w:rFonts w:hint="cs"/>
                <w:sz w:val="22"/>
                <w:rtl/>
              </w:rPr>
              <w:t xml:space="preserve">יובהר, כי בחירת ההצעה הזולה </w:t>
            </w:r>
            <w:r w:rsidR="0040450A" w:rsidRPr="004D72D3">
              <w:rPr>
                <w:rFonts w:hint="eastAsia"/>
                <w:sz w:val="22"/>
                <w:szCs w:val="22"/>
                <w:rtl/>
              </w:rPr>
              <w:t>תתבצע</w:t>
            </w:r>
            <w:r w:rsidR="0040450A" w:rsidRPr="004D72D3">
              <w:rPr>
                <w:sz w:val="22"/>
                <w:szCs w:val="22"/>
                <w:rtl/>
              </w:rPr>
              <w:t xml:space="preserve"> </w:t>
            </w:r>
            <w:r w:rsidR="0040450A" w:rsidRPr="004D72D3">
              <w:rPr>
                <w:rFonts w:hint="eastAsia"/>
                <w:sz w:val="22"/>
                <w:szCs w:val="22"/>
                <w:rtl/>
              </w:rPr>
              <w:t>בהתאם</w:t>
            </w:r>
            <w:r w:rsidR="0040450A" w:rsidRPr="004D72D3">
              <w:rPr>
                <w:sz w:val="22"/>
                <w:szCs w:val="22"/>
                <w:rtl/>
              </w:rPr>
              <w:t xml:space="preserve"> </w:t>
            </w:r>
            <w:r w:rsidR="0040450A" w:rsidRPr="004D72D3">
              <w:rPr>
                <w:rFonts w:hint="eastAsia"/>
                <w:sz w:val="22"/>
                <w:szCs w:val="22"/>
                <w:rtl/>
              </w:rPr>
              <w:t>לבחינת</w:t>
            </w:r>
            <w:r w:rsidR="0040450A" w:rsidRPr="004D72D3">
              <w:rPr>
                <w:sz w:val="22"/>
                <w:szCs w:val="22"/>
                <w:rtl/>
              </w:rPr>
              <w:t xml:space="preserve"> </w:t>
            </w:r>
            <w:r w:rsidR="0040450A">
              <w:rPr>
                <w:rFonts w:hint="cs"/>
                <w:sz w:val="22"/>
                <w:szCs w:val="22"/>
                <w:rtl/>
              </w:rPr>
              <w:t>רכיב המחיר,</w:t>
            </w:r>
            <w:r w:rsidR="0040450A">
              <w:rPr>
                <w:rtl/>
              </w:rPr>
              <w:t xml:space="preserve"> </w:t>
            </w:r>
            <w:r w:rsidR="00B717EE">
              <w:rPr>
                <w:rFonts w:hint="cs"/>
                <w:sz w:val="22"/>
                <w:szCs w:val="22"/>
                <w:rtl/>
              </w:rPr>
              <w:t>כשאר כל שורה תבחן כאילו היא מהווה מכרז בפני עצמו. בה בעת יחול הסייג לפיו לא יתקשר המשרד עם זוכה רק ביחס לאספקת סוג מזרקים אחד</w:t>
            </w:r>
            <w:r w:rsidR="00207922">
              <w:rPr>
                <w:rFonts w:hint="cs"/>
                <w:sz w:val="22"/>
                <w:szCs w:val="22"/>
                <w:rtl/>
              </w:rPr>
              <w:t xml:space="preserve"> בלבד</w:t>
            </w:r>
            <w:r w:rsidR="00B717EE">
              <w:rPr>
                <w:rFonts w:hint="cs"/>
                <w:sz w:val="22"/>
                <w:szCs w:val="22"/>
                <w:rtl/>
              </w:rPr>
              <w:t xml:space="preserve">, </w:t>
            </w:r>
            <w:r w:rsidR="00207922">
              <w:rPr>
                <w:rFonts w:hint="cs"/>
                <w:sz w:val="22"/>
                <w:szCs w:val="22"/>
                <w:rtl/>
              </w:rPr>
              <w:t>ו</w:t>
            </w:r>
            <w:r w:rsidR="00B717EE">
              <w:rPr>
                <w:rFonts w:hint="cs"/>
                <w:sz w:val="22"/>
                <w:szCs w:val="22"/>
                <w:rtl/>
              </w:rPr>
              <w:t>תצורות הזכייה (ב</w:t>
            </w:r>
            <w:r w:rsidR="00207922">
              <w:rPr>
                <w:rFonts w:hint="cs"/>
                <w:sz w:val="22"/>
                <w:szCs w:val="22"/>
                <w:rtl/>
              </w:rPr>
              <w:t xml:space="preserve">מקרה של </w:t>
            </w:r>
            <w:r w:rsidR="00B717EE">
              <w:rPr>
                <w:rFonts w:hint="cs"/>
                <w:sz w:val="22"/>
                <w:szCs w:val="22"/>
                <w:rtl/>
              </w:rPr>
              <w:t xml:space="preserve">חלוקה בין שני זוכים) תהיינה אחת מאלה: </w:t>
            </w:r>
          </w:p>
          <w:p w:rsidR="00B717EE" w:rsidRDefault="00B717EE" w:rsidP="00A40232">
            <w:pPr>
              <w:pStyle w:val="aff9"/>
              <w:numPr>
                <w:ilvl w:val="0"/>
                <w:numId w:val="25"/>
              </w:numPr>
              <w:spacing w:line="360" w:lineRule="auto"/>
              <w:jc w:val="both"/>
              <w:rPr>
                <w:sz w:val="22"/>
              </w:rPr>
            </w:pPr>
            <w:r w:rsidRPr="00A40232">
              <w:rPr>
                <w:rFonts w:hint="eastAsia"/>
                <w:sz w:val="22"/>
                <w:rtl/>
              </w:rPr>
              <w:t>זוכה</w:t>
            </w:r>
            <w:r w:rsidRPr="00A40232">
              <w:rPr>
                <w:sz w:val="22"/>
                <w:rtl/>
              </w:rPr>
              <w:t xml:space="preserve"> </w:t>
            </w:r>
            <w:r w:rsidRPr="00A40232">
              <w:rPr>
                <w:rFonts w:hint="eastAsia"/>
                <w:sz w:val="22"/>
                <w:rtl/>
              </w:rPr>
              <w:t>אחד</w:t>
            </w:r>
            <w:r w:rsidRPr="00A40232">
              <w:rPr>
                <w:sz w:val="22"/>
                <w:rtl/>
              </w:rPr>
              <w:t xml:space="preserve"> </w:t>
            </w:r>
            <w:r w:rsidRPr="00A40232">
              <w:rPr>
                <w:rFonts w:hint="eastAsia"/>
                <w:sz w:val="22"/>
                <w:rtl/>
              </w:rPr>
              <w:t>לכלל</w:t>
            </w:r>
            <w:r w:rsidRPr="00A40232">
              <w:rPr>
                <w:sz w:val="22"/>
                <w:rtl/>
              </w:rPr>
              <w:t xml:space="preserve"> </w:t>
            </w:r>
            <w:r w:rsidRPr="00A40232">
              <w:rPr>
                <w:rFonts w:hint="eastAsia"/>
                <w:sz w:val="22"/>
                <w:rtl/>
              </w:rPr>
              <w:t>שלושת</w:t>
            </w:r>
            <w:r w:rsidRPr="00A40232">
              <w:rPr>
                <w:sz w:val="22"/>
                <w:rtl/>
              </w:rPr>
              <w:t xml:space="preserve"> </w:t>
            </w:r>
            <w:r w:rsidRPr="00A40232">
              <w:rPr>
                <w:rFonts w:hint="eastAsia"/>
                <w:sz w:val="22"/>
                <w:rtl/>
              </w:rPr>
              <w:t>סוגי</w:t>
            </w:r>
            <w:r w:rsidRPr="00A40232">
              <w:rPr>
                <w:sz w:val="22"/>
                <w:rtl/>
              </w:rPr>
              <w:t xml:space="preserve"> </w:t>
            </w:r>
            <w:r w:rsidRPr="00A40232">
              <w:rPr>
                <w:rFonts w:hint="eastAsia"/>
                <w:sz w:val="22"/>
                <w:rtl/>
              </w:rPr>
              <w:t>הטובין</w:t>
            </w:r>
            <w:r w:rsidRPr="00A40232">
              <w:rPr>
                <w:sz w:val="22"/>
                <w:rtl/>
              </w:rPr>
              <w:t xml:space="preserve"> (</w:t>
            </w:r>
            <w:r w:rsidR="00207922">
              <w:rPr>
                <w:rFonts w:hint="cs"/>
                <w:sz w:val="22"/>
                <w:rtl/>
              </w:rPr>
              <w:t xml:space="preserve">מזרקים + 2 סוגי מחטים) </w:t>
            </w:r>
          </w:p>
          <w:p w:rsidR="00207922" w:rsidRPr="00A40232" w:rsidRDefault="00207922" w:rsidP="00A40232">
            <w:pPr>
              <w:pStyle w:val="aff9"/>
              <w:numPr>
                <w:ilvl w:val="0"/>
                <w:numId w:val="25"/>
              </w:numPr>
              <w:spacing w:line="360" w:lineRule="auto"/>
              <w:jc w:val="both"/>
              <w:rPr>
                <w:sz w:val="22"/>
                <w:rtl/>
              </w:rPr>
            </w:pPr>
            <w:r>
              <w:rPr>
                <w:rFonts w:hint="cs"/>
                <w:sz w:val="22"/>
                <w:rtl/>
              </w:rPr>
              <w:t xml:space="preserve">זוכה אחד לאספקת מזרקים , זוכה אחר לאספקת שני סוגי המחטים </w:t>
            </w:r>
          </w:p>
          <w:p w:rsidR="00DE70FC" w:rsidRPr="00BD773B" w:rsidRDefault="00DE70FC" w:rsidP="00DE70FC">
            <w:pPr>
              <w:spacing w:line="360" w:lineRule="auto"/>
              <w:jc w:val="both"/>
              <w:rPr>
                <w:sz w:val="22"/>
                <w:szCs w:val="22"/>
                <w:rtl/>
              </w:rPr>
            </w:pPr>
          </w:p>
          <w:p w:rsidR="00DE70FC" w:rsidRPr="00BD773B" w:rsidRDefault="00DE70FC" w:rsidP="00DE70FC">
            <w:pPr>
              <w:spacing w:line="360" w:lineRule="auto"/>
              <w:jc w:val="both"/>
              <w:rPr>
                <w:sz w:val="22"/>
                <w:szCs w:val="22"/>
                <w:rtl/>
              </w:rPr>
            </w:pPr>
            <w:r w:rsidRPr="00BD773B">
              <w:rPr>
                <w:rFonts w:hint="eastAsia"/>
                <w:sz w:val="22"/>
                <w:szCs w:val="22"/>
                <w:rtl/>
              </w:rPr>
              <w:t>מובהר</w:t>
            </w:r>
            <w:r w:rsidRPr="00BD773B">
              <w:rPr>
                <w:sz w:val="22"/>
                <w:szCs w:val="22"/>
                <w:rtl/>
              </w:rPr>
              <w:t xml:space="preserve"> </w:t>
            </w:r>
            <w:r w:rsidRPr="00BD773B">
              <w:rPr>
                <w:rFonts w:hint="eastAsia"/>
                <w:sz w:val="22"/>
                <w:szCs w:val="22"/>
                <w:rtl/>
              </w:rPr>
              <w:t>בזאת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אין</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אפשרות</w:t>
            </w:r>
            <w:r w:rsidRPr="00BD773B">
              <w:rPr>
                <w:sz w:val="22"/>
                <w:szCs w:val="22"/>
                <w:rtl/>
              </w:rPr>
              <w:t xml:space="preserve"> </w:t>
            </w:r>
            <w:r w:rsidRPr="00BD773B">
              <w:rPr>
                <w:rFonts w:hint="eastAsia"/>
                <w:sz w:val="22"/>
                <w:szCs w:val="22"/>
                <w:rtl/>
              </w:rPr>
              <w:t>לערוך</w:t>
            </w:r>
            <w:r w:rsidRPr="00BD773B">
              <w:rPr>
                <w:sz w:val="22"/>
                <w:szCs w:val="22"/>
                <w:rtl/>
              </w:rPr>
              <w:t xml:space="preserve"> </w:t>
            </w:r>
            <w:r w:rsidRPr="00BD773B">
              <w:rPr>
                <w:rFonts w:hint="eastAsia"/>
                <w:sz w:val="22"/>
                <w:szCs w:val="22"/>
                <w:rtl/>
              </w:rPr>
              <w:t>שינוי</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המחיר</w:t>
            </w:r>
            <w:r w:rsidRPr="00BD773B">
              <w:rPr>
                <w:rFonts w:hint="cs"/>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המגלמת</w:t>
            </w:r>
            <w:r w:rsidRPr="00BD773B">
              <w:rPr>
                <w:sz w:val="22"/>
                <w:szCs w:val="22"/>
                <w:rtl/>
              </w:rPr>
              <w:t xml:space="preserve"> </w:t>
            </w:r>
            <w:r w:rsidRPr="00BD773B">
              <w:rPr>
                <w:rFonts w:hint="eastAsia"/>
                <w:sz w:val="22"/>
                <w:szCs w:val="22"/>
                <w:rtl/>
              </w:rPr>
              <w:t>תקופת</w:t>
            </w:r>
            <w:r w:rsidRPr="00BD773B">
              <w:rPr>
                <w:sz w:val="22"/>
                <w:szCs w:val="22"/>
                <w:rtl/>
              </w:rPr>
              <w:t xml:space="preserve"> </w:t>
            </w:r>
            <w:r w:rsidRPr="00BD773B">
              <w:rPr>
                <w:rFonts w:hint="eastAsia"/>
                <w:sz w:val="22"/>
                <w:szCs w:val="22"/>
                <w:rtl/>
              </w:rPr>
              <w:t>אחריות</w:t>
            </w:r>
            <w:r w:rsidRPr="00BD773B">
              <w:rPr>
                <w:sz w:val="22"/>
                <w:szCs w:val="22"/>
                <w:rtl/>
              </w:rPr>
              <w:t xml:space="preserve"> </w:t>
            </w:r>
            <w:r w:rsidRPr="00BD773B">
              <w:rPr>
                <w:rFonts w:hint="eastAsia"/>
                <w:sz w:val="22"/>
                <w:szCs w:val="22"/>
                <w:rtl/>
              </w:rPr>
              <w:t>מורחבת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תוספת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אביזרים</w:t>
            </w:r>
            <w:r w:rsidRPr="00BD773B">
              <w:rPr>
                <w:sz w:val="22"/>
                <w:szCs w:val="22"/>
                <w:rtl/>
              </w:rPr>
              <w:t xml:space="preserve"> </w:t>
            </w:r>
            <w:r w:rsidRPr="00BD773B">
              <w:rPr>
                <w:rFonts w:hint="eastAsia"/>
                <w:sz w:val="22"/>
                <w:szCs w:val="22"/>
                <w:rtl/>
              </w:rPr>
              <w:t>וכו</w:t>
            </w:r>
            <w:r w:rsidRPr="00BD773B">
              <w:rPr>
                <w:sz w:val="22"/>
                <w:szCs w:val="22"/>
                <w:rtl/>
              </w:rPr>
              <w:t>'</w:t>
            </w:r>
            <w:r w:rsidRPr="00BD773B">
              <w:rPr>
                <w:rFonts w:hint="cs"/>
                <w:sz w:val="22"/>
                <w:szCs w:val="22"/>
                <w:rtl/>
              </w:rPr>
              <w:t>)</w:t>
            </w:r>
            <w:r w:rsidRPr="00BD773B">
              <w:rPr>
                <w:sz w:val="22"/>
                <w:szCs w:val="22"/>
                <w:rtl/>
              </w:rPr>
              <w:t xml:space="preserve">. </w:t>
            </w:r>
          </w:p>
          <w:p w:rsidR="00DE70FC" w:rsidRPr="00BD773B" w:rsidRDefault="00DE70FC" w:rsidP="00DE70FC">
            <w:pPr>
              <w:spacing w:line="360" w:lineRule="auto"/>
              <w:jc w:val="both"/>
              <w:rPr>
                <w:sz w:val="22"/>
                <w:szCs w:val="22"/>
                <w:rtl/>
              </w:rPr>
            </w:pPr>
          </w:p>
          <w:p w:rsidR="00DE70FC" w:rsidRPr="00BD773B" w:rsidRDefault="00DE70FC" w:rsidP="00DE70FC">
            <w:pPr>
              <w:spacing w:line="360" w:lineRule="auto"/>
              <w:jc w:val="both"/>
              <w:rPr>
                <w:sz w:val="22"/>
                <w:szCs w:val="22"/>
                <w:rtl/>
              </w:rPr>
            </w:pPr>
            <w:r w:rsidRPr="00BD773B">
              <w:rPr>
                <w:rFonts w:hint="eastAsia"/>
                <w:sz w:val="22"/>
                <w:szCs w:val="22"/>
                <w:rtl/>
              </w:rPr>
              <w:t>כל</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המחיר</w:t>
            </w:r>
            <w:r w:rsidRPr="00BD773B">
              <w:rPr>
                <w:sz w:val="22"/>
                <w:szCs w:val="22"/>
                <w:rtl/>
              </w:rPr>
              <w:t xml:space="preserve"> </w:t>
            </w:r>
            <w:r w:rsidRPr="00BD773B">
              <w:rPr>
                <w:rFonts w:hint="eastAsia"/>
                <w:sz w:val="22"/>
                <w:szCs w:val="22"/>
                <w:rtl/>
              </w:rPr>
              <w:t>שתוגש</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שונה</w:t>
            </w:r>
            <w:r w:rsidRPr="00BD773B">
              <w:rPr>
                <w:sz w:val="22"/>
                <w:szCs w:val="22"/>
                <w:rtl/>
              </w:rPr>
              <w:t xml:space="preserve"> </w:t>
            </w:r>
            <w:r w:rsidRPr="00BD773B">
              <w:rPr>
                <w:rFonts w:hint="eastAsia"/>
                <w:sz w:val="22"/>
                <w:szCs w:val="22"/>
                <w:rtl/>
              </w:rPr>
              <w:t>מן</w:t>
            </w:r>
            <w:r w:rsidRPr="00BD773B">
              <w:rPr>
                <w:sz w:val="22"/>
                <w:szCs w:val="22"/>
                <w:rtl/>
              </w:rPr>
              <w:t xml:space="preserve"> </w:t>
            </w:r>
            <w:r w:rsidRPr="00BD773B">
              <w:rPr>
                <w:rFonts w:hint="eastAsia"/>
                <w:sz w:val="22"/>
                <w:szCs w:val="22"/>
                <w:rtl/>
              </w:rPr>
              <w:t>המבוקש</w:t>
            </w:r>
            <w:r w:rsidRPr="00BD773B">
              <w:rPr>
                <w:sz w:val="22"/>
                <w:szCs w:val="22"/>
                <w:rtl/>
              </w:rPr>
              <w:t xml:space="preserve"> – </w:t>
            </w:r>
            <w:r w:rsidRPr="00BD773B">
              <w:rPr>
                <w:rFonts w:hint="eastAsia"/>
                <w:sz w:val="22"/>
                <w:szCs w:val="22"/>
                <w:rtl/>
              </w:rPr>
              <w:t>תגרום</w:t>
            </w:r>
            <w:r w:rsidRPr="00BD773B">
              <w:rPr>
                <w:sz w:val="22"/>
                <w:szCs w:val="22"/>
                <w:rtl/>
              </w:rPr>
              <w:t xml:space="preserve"> </w:t>
            </w:r>
            <w:r w:rsidRPr="00BD773B">
              <w:rPr>
                <w:rFonts w:hint="eastAsia"/>
                <w:sz w:val="22"/>
                <w:szCs w:val="22"/>
                <w:rtl/>
              </w:rPr>
              <w:t>לפסילת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F45437">
              <w:rPr>
                <w:rFonts w:hint="eastAsia"/>
                <w:sz w:val="22"/>
                <w:szCs w:val="22"/>
                <w:rtl/>
              </w:rPr>
              <w:t>התמורה</w:t>
            </w:r>
            <w:r w:rsidRPr="00F45437">
              <w:rPr>
                <w:sz w:val="22"/>
                <w:szCs w:val="22"/>
                <w:rtl/>
              </w:rPr>
              <w:t xml:space="preserve"> </w:t>
            </w:r>
            <w:r w:rsidRPr="00F45437">
              <w:rPr>
                <w:rFonts w:hint="eastAsia"/>
                <w:sz w:val="22"/>
                <w:szCs w:val="22"/>
                <w:rtl/>
              </w:rPr>
              <w:t>לספק</w:t>
            </w:r>
            <w:r w:rsidRPr="00F45437">
              <w:rPr>
                <w:sz w:val="22"/>
                <w:szCs w:val="22"/>
                <w:rtl/>
              </w:rPr>
              <w:t xml:space="preserve"> </w:t>
            </w:r>
            <w:r w:rsidRPr="00F45437">
              <w:rPr>
                <w:rFonts w:hint="eastAsia"/>
                <w:sz w:val="22"/>
                <w:szCs w:val="22"/>
                <w:rtl/>
              </w:rPr>
              <w:t>תעשה</w:t>
            </w:r>
            <w:r w:rsidRPr="00F45437">
              <w:rPr>
                <w:sz w:val="22"/>
                <w:szCs w:val="22"/>
                <w:rtl/>
              </w:rPr>
              <w:t xml:space="preserve"> </w:t>
            </w:r>
            <w:r w:rsidRPr="00F45437">
              <w:rPr>
                <w:rFonts w:hint="eastAsia"/>
                <w:sz w:val="22"/>
                <w:szCs w:val="22"/>
                <w:rtl/>
              </w:rPr>
              <w:t>כנקוב</w:t>
            </w:r>
            <w:r w:rsidRPr="00F45437">
              <w:rPr>
                <w:sz w:val="22"/>
                <w:szCs w:val="22"/>
                <w:rtl/>
              </w:rPr>
              <w:t xml:space="preserve"> </w:t>
            </w:r>
            <w:r w:rsidRPr="00F45437">
              <w:rPr>
                <w:rFonts w:hint="eastAsia"/>
                <w:sz w:val="22"/>
                <w:szCs w:val="22"/>
                <w:rtl/>
              </w:rPr>
              <w:t>הצעתו</w:t>
            </w:r>
            <w:r w:rsidRPr="00F45437">
              <w:rPr>
                <w:sz w:val="22"/>
                <w:szCs w:val="22"/>
                <w:rtl/>
              </w:rPr>
              <w:t xml:space="preserve"> </w:t>
            </w:r>
            <w:r w:rsidRPr="00F45437">
              <w:rPr>
                <w:rFonts w:hint="eastAsia"/>
                <w:sz w:val="22"/>
                <w:szCs w:val="22"/>
                <w:rtl/>
              </w:rPr>
              <w:t>בלבד</w:t>
            </w:r>
            <w:r w:rsidRPr="00F45437">
              <w:rPr>
                <w:sz w:val="22"/>
                <w:szCs w:val="22"/>
                <w:rtl/>
              </w:rPr>
              <w:t xml:space="preserve">, </w:t>
            </w:r>
            <w:r w:rsidRPr="00F45437">
              <w:rPr>
                <w:rFonts w:hint="eastAsia"/>
                <w:sz w:val="22"/>
                <w:szCs w:val="22"/>
                <w:rtl/>
              </w:rPr>
              <w:t>ותכסה</w:t>
            </w:r>
            <w:r w:rsidRPr="00F45437">
              <w:rPr>
                <w:sz w:val="22"/>
                <w:szCs w:val="22"/>
                <w:rtl/>
              </w:rPr>
              <w:t xml:space="preserve"> </w:t>
            </w:r>
            <w:r w:rsidRPr="00F45437">
              <w:rPr>
                <w:rFonts w:hint="eastAsia"/>
                <w:sz w:val="22"/>
                <w:szCs w:val="22"/>
                <w:rtl/>
              </w:rPr>
              <w:t>את</w:t>
            </w:r>
            <w:r w:rsidRPr="00F45437">
              <w:rPr>
                <w:sz w:val="22"/>
                <w:szCs w:val="22"/>
                <w:rtl/>
              </w:rPr>
              <w:t xml:space="preserve"> </w:t>
            </w:r>
            <w:r w:rsidRPr="00F45437">
              <w:rPr>
                <w:rFonts w:hint="eastAsia"/>
                <w:sz w:val="22"/>
                <w:szCs w:val="22"/>
                <w:rtl/>
              </w:rPr>
              <w:t>כל</w:t>
            </w:r>
            <w:r w:rsidRPr="00F45437">
              <w:rPr>
                <w:sz w:val="22"/>
                <w:szCs w:val="22"/>
                <w:rtl/>
              </w:rPr>
              <w:t xml:space="preserve"> </w:t>
            </w:r>
            <w:r w:rsidRPr="00F45437">
              <w:rPr>
                <w:rFonts w:hint="eastAsia"/>
                <w:sz w:val="22"/>
                <w:szCs w:val="22"/>
                <w:rtl/>
              </w:rPr>
              <w:t>הרכיבים</w:t>
            </w:r>
            <w:r w:rsidRPr="00F45437">
              <w:rPr>
                <w:sz w:val="22"/>
                <w:szCs w:val="22"/>
                <w:rtl/>
              </w:rPr>
              <w:t xml:space="preserve">, </w:t>
            </w:r>
            <w:r w:rsidRPr="00F45437">
              <w:rPr>
                <w:rFonts w:hint="eastAsia"/>
                <w:sz w:val="22"/>
                <w:szCs w:val="22"/>
                <w:rtl/>
              </w:rPr>
              <w:t>ההוצאות</w:t>
            </w:r>
            <w:r w:rsidRPr="00F45437">
              <w:rPr>
                <w:sz w:val="22"/>
                <w:szCs w:val="22"/>
                <w:rtl/>
              </w:rPr>
              <w:t xml:space="preserve"> </w:t>
            </w:r>
            <w:r w:rsidRPr="00F45437">
              <w:rPr>
                <w:rFonts w:hint="eastAsia"/>
                <w:sz w:val="22"/>
                <w:szCs w:val="22"/>
                <w:rtl/>
              </w:rPr>
              <w:t>והעבודות</w:t>
            </w:r>
            <w:r w:rsidRPr="00F45437">
              <w:rPr>
                <w:sz w:val="22"/>
                <w:szCs w:val="22"/>
                <w:rtl/>
              </w:rPr>
              <w:t xml:space="preserve"> </w:t>
            </w:r>
            <w:r w:rsidRPr="00F45437">
              <w:rPr>
                <w:rFonts w:hint="eastAsia"/>
                <w:sz w:val="22"/>
                <w:szCs w:val="22"/>
                <w:rtl/>
              </w:rPr>
              <w:t>הרלוונטיות</w:t>
            </w:r>
            <w:r w:rsidRPr="00F45437">
              <w:rPr>
                <w:sz w:val="22"/>
                <w:szCs w:val="22"/>
                <w:rtl/>
              </w:rPr>
              <w:t xml:space="preserve"> </w:t>
            </w:r>
            <w:r w:rsidRPr="00F45437">
              <w:rPr>
                <w:rFonts w:hint="eastAsia"/>
                <w:sz w:val="22"/>
                <w:szCs w:val="22"/>
                <w:rtl/>
              </w:rPr>
              <w:t>הנלוות</w:t>
            </w:r>
            <w:r w:rsidRPr="00F45437">
              <w:rPr>
                <w:sz w:val="22"/>
                <w:szCs w:val="22"/>
                <w:rtl/>
              </w:rPr>
              <w:t xml:space="preserve">, </w:t>
            </w:r>
            <w:r w:rsidRPr="00F45437">
              <w:rPr>
                <w:rFonts w:hint="eastAsia"/>
                <w:sz w:val="22"/>
                <w:szCs w:val="22"/>
                <w:rtl/>
              </w:rPr>
              <w:t>בין</w:t>
            </w:r>
            <w:r w:rsidRPr="00F45437">
              <w:rPr>
                <w:sz w:val="22"/>
                <w:szCs w:val="22"/>
                <w:rtl/>
              </w:rPr>
              <w:t xml:space="preserve"> </w:t>
            </w:r>
            <w:r w:rsidRPr="00F45437">
              <w:rPr>
                <w:rFonts w:hint="eastAsia"/>
                <w:sz w:val="22"/>
                <w:szCs w:val="22"/>
                <w:rtl/>
              </w:rPr>
              <w:t>אם</w:t>
            </w:r>
            <w:r w:rsidRPr="00F45437">
              <w:rPr>
                <w:sz w:val="22"/>
                <w:szCs w:val="22"/>
                <w:rtl/>
              </w:rPr>
              <w:t xml:space="preserve"> </w:t>
            </w:r>
            <w:r w:rsidRPr="00F45437">
              <w:rPr>
                <w:rFonts w:hint="eastAsia"/>
                <w:sz w:val="22"/>
                <w:szCs w:val="22"/>
                <w:rtl/>
              </w:rPr>
              <w:t>מצוינים</w:t>
            </w:r>
            <w:r w:rsidRPr="00F45437">
              <w:rPr>
                <w:sz w:val="22"/>
                <w:szCs w:val="22"/>
                <w:rtl/>
              </w:rPr>
              <w:t xml:space="preserve"> </w:t>
            </w:r>
            <w:r w:rsidRPr="00F45437">
              <w:rPr>
                <w:rFonts w:hint="eastAsia"/>
                <w:sz w:val="22"/>
                <w:szCs w:val="22"/>
                <w:rtl/>
              </w:rPr>
              <w:t>ובין</w:t>
            </w:r>
            <w:r w:rsidRPr="00F45437">
              <w:rPr>
                <w:sz w:val="22"/>
                <w:szCs w:val="22"/>
                <w:rtl/>
              </w:rPr>
              <w:t xml:space="preserve"> </w:t>
            </w:r>
            <w:r w:rsidRPr="00F45437">
              <w:rPr>
                <w:rFonts w:hint="eastAsia"/>
                <w:sz w:val="22"/>
                <w:szCs w:val="22"/>
                <w:rtl/>
              </w:rPr>
              <w:t>שאינם</w:t>
            </w:r>
            <w:r w:rsidRPr="00F45437">
              <w:rPr>
                <w:sz w:val="22"/>
                <w:szCs w:val="22"/>
                <w:rtl/>
              </w:rPr>
              <w:t xml:space="preserve"> </w:t>
            </w:r>
            <w:r w:rsidRPr="00F45437">
              <w:rPr>
                <w:rFonts w:hint="eastAsia"/>
                <w:sz w:val="22"/>
                <w:szCs w:val="22"/>
                <w:rtl/>
              </w:rPr>
              <w:t>מצוינים</w:t>
            </w:r>
            <w:r w:rsidRPr="00F45437">
              <w:rPr>
                <w:sz w:val="22"/>
                <w:szCs w:val="22"/>
                <w:rtl/>
              </w:rPr>
              <w:t xml:space="preserve"> </w:t>
            </w:r>
            <w:r w:rsidRPr="00F45437">
              <w:rPr>
                <w:rFonts w:hint="eastAsia"/>
                <w:sz w:val="22"/>
                <w:szCs w:val="22"/>
                <w:rtl/>
              </w:rPr>
              <w:t>במפרט</w:t>
            </w:r>
            <w:r w:rsidRPr="00F45437">
              <w:rPr>
                <w:sz w:val="22"/>
                <w:szCs w:val="22"/>
                <w:rtl/>
              </w:rPr>
              <w:t xml:space="preserve"> </w:t>
            </w:r>
            <w:r w:rsidRPr="00F45437">
              <w:rPr>
                <w:rFonts w:hint="eastAsia"/>
                <w:sz w:val="22"/>
                <w:szCs w:val="22"/>
                <w:rtl/>
              </w:rPr>
              <w:t>זה</w:t>
            </w:r>
            <w:r w:rsidRPr="00F45437">
              <w:rPr>
                <w:sz w:val="22"/>
                <w:szCs w:val="22"/>
                <w:rtl/>
              </w:rPr>
              <w:t xml:space="preserve">, </w:t>
            </w:r>
            <w:r w:rsidRPr="00F45437">
              <w:rPr>
                <w:rFonts w:hint="eastAsia"/>
                <w:sz w:val="22"/>
                <w:szCs w:val="22"/>
                <w:rtl/>
              </w:rPr>
              <w:t>לרבות</w:t>
            </w:r>
            <w:r w:rsidRPr="00F45437">
              <w:rPr>
                <w:sz w:val="22"/>
                <w:szCs w:val="22"/>
                <w:rtl/>
              </w:rPr>
              <w:t xml:space="preserve"> </w:t>
            </w:r>
            <w:r w:rsidRPr="00F45437">
              <w:rPr>
                <w:rFonts w:hint="eastAsia"/>
                <w:sz w:val="22"/>
                <w:szCs w:val="22"/>
                <w:rtl/>
              </w:rPr>
              <w:t>הוצאות</w:t>
            </w:r>
            <w:r w:rsidRPr="00F45437">
              <w:rPr>
                <w:sz w:val="22"/>
                <w:szCs w:val="22"/>
                <w:rtl/>
              </w:rPr>
              <w:t xml:space="preserve"> </w:t>
            </w:r>
            <w:r w:rsidRPr="00F45437">
              <w:rPr>
                <w:rFonts w:hint="eastAsia"/>
                <w:sz w:val="22"/>
                <w:szCs w:val="22"/>
                <w:rtl/>
              </w:rPr>
              <w:t>ישירות</w:t>
            </w:r>
            <w:r w:rsidRPr="00F45437">
              <w:rPr>
                <w:sz w:val="22"/>
                <w:szCs w:val="22"/>
                <w:rtl/>
              </w:rPr>
              <w:t xml:space="preserve">, </w:t>
            </w:r>
            <w:r w:rsidRPr="00F45437">
              <w:rPr>
                <w:rFonts w:hint="eastAsia"/>
                <w:sz w:val="22"/>
                <w:szCs w:val="22"/>
                <w:rtl/>
              </w:rPr>
              <w:t>הוצאות</w:t>
            </w:r>
            <w:r w:rsidRPr="00F45437">
              <w:rPr>
                <w:sz w:val="22"/>
                <w:szCs w:val="22"/>
                <w:rtl/>
              </w:rPr>
              <w:t xml:space="preserve"> </w:t>
            </w:r>
            <w:r w:rsidRPr="00F45437">
              <w:rPr>
                <w:rFonts w:hint="eastAsia"/>
                <w:sz w:val="22"/>
                <w:szCs w:val="22"/>
                <w:rtl/>
              </w:rPr>
              <w:t>עקיפות</w:t>
            </w:r>
            <w:r w:rsidRPr="00F45437">
              <w:rPr>
                <w:sz w:val="22"/>
                <w:szCs w:val="22"/>
                <w:rtl/>
              </w:rPr>
              <w:t xml:space="preserve">, </w:t>
            </w:r>
            <w:r w:rsidRPr="00F45437">
              <w:rPr>
                <w:rFonts w:hint="eastAsia"/>
                <w:sz w:val="22"/>
                <w:szCs w:val="22"/>
                <w:rtl/>
              </w:rPr>
              <w:t>תשלום</w:t>
            </w:r>
            <w:r w:rsidRPr="00F45437">
              <w:rPr>
                <w:sz w:val="22"/>
                <w:szCs w:val="22"/>
                <w:rtl/>
              </w:rPr>
              <w:t xml:space="preserve"> </w:t>
            </w:r>
            <w:r w:rsidRPr="00F45437">
              <w:rPr>
                <w:rFonts w:hint="eastAsia"/>
                <w:sz w:val="22"/>
                <w:szCs w:val="22"/>
                <w:rtl/>
              </w:rPr>
              <w:t>שכר</w:t>
            </w:r>
            <w:r w:rsidRPr="00F45437">
              <w:rPr>
                <w:sz w:val="22"/>
                <w:szCs w:val="22"/>
                <w:rtl/>
              </w:rPr>
              <w:t xml:space="preserve"> / </w:t>
            </w:r>
            <w:r w:rsidRPr="00F45437">
              <w:rPr>
                <w:rFonts w:hint="eastAsia"/>
                <w:sz w:val="22"/>
                <w:szCs w:val="22"/>
                <w:rtl/>
              </w:rPr>
              <w:t>זכויות</w:t>
            </w:r>
            <w:r w:rsidRPr="00F45437">
              <w:rPr>
                <w:sz w:val="22"/>
                <w:szCs w:val="22"/>
                <w:rtl/>
              </w:rPr>
              <w:t xml:space="preserve"> </w:t>
            </w:r>
            <w:r w:rsidRPr="00F45437">
              <w:rPr>
                <w:rFonts w:hint="eastAsia"/>
                <w:sz w:val="22"/>
                <w:szCs w:val="22"/>
                <w:rtl/>
              </w:rPr>
              <w:t>סוציאליות</w:t>
            </w:r>
            <w:r w:rsidRPr="00F45437">
              <w:rPr>
                <w:sz w:val="22"/>
                <w:szCs w:val="22"/>
                <w:rtl/>
              </w:rPr>
              <w:t xml:space="preserve"> </w:t>
            </w:r>
            <w:r w:rsidRPr="00F45437">
              <w:rPr>
                <w:rFonts w:hint="eastAsia"/>
                <w:sz w:val="22"/>
                <w:szCs w:val="22"/>
                <w:rtl/>
              </w:rPr>
              <w:t>לעובדים</w:t>
            </w:r>
            <w:r w:rsidRPr="00F45437">
              <w:rPr>
                <w:sz w:val="22"/>
                <w:szCs w:val="22"/>
                <w:rtl/>
              </w:rPr>
              <w:t xml:space="preserve"> </w:t>
            </w:r>
            <w:r w:rsidRPr="00F45437">
              <w:rPr>
                <w:rFonts w:hint="eastAsia"/>
                <w:sz w:val="22"/>
                <w:szCs w:val="22"/>
                <w:rtl/>
              </w:rPr>
              <w:t>מטעמו</w:t>
            </w:r>
            <w:r w:rsidRPr="00F45437">
              <w:rPr>
                <w:sz w:val="22"/>
                <w:szCs w:val="22"/>
                <w:rtl/>
              </w:rPr>
              <w:t xml:space="preserve">, </w:t>
            </w:r>
            <w:r w:rsidRPr="00F45437">
              <w:rPr>
                <w:rFonts w:hint="eastAsia"/>
                <w:sz w:val="22"/>
                <w:szCs w:val="22"/>
                <w:rtl/>
              </w:rPr>
              <w:t>שינוע</w:t>
            </w:r>
            <w:r w:rsidRPr="00F45437">
              <w:rPr>
                <w:sz w:val="22"/>
                <w:szCs w:val="22"/>
                <w:rtl/>
              </w:rPr>
              <w:t xml:space="preserve">, </w:t>
            </w:r>
            <w:r w:rsidRPr="00F45437">
              <w:rPr>
                <w:rFonts w:hint="eastAsia"/>
                <w:sz w:val="22"/>
                <w:szCs w:val="22"/>
                <w:rtl/>
              </w:rPr>
              <w:t>אחסנה</w:t>
            </w:r>
            <w:r w:rsidRPr="00F45437">
              <w:rPr>
                <w:sz w:val="22"/>
                <w:szCs w:val="22"/>
                <w:rtl/>
              </w:rPr>
              <w:t xml:space="preserve">, </w:t>
            </w:r>
            <w:r w:rsidRPr="00F45437">
              <w:rPr>
                <w:rFonts w:hint="eastAsia"/>
                <w:sz w:val="22"/>
                <w:szCs w:val="22"/>
                <w:rtl/>
              </w:rPr>
              <w:t>פריקה</w:t>
            </w:r>
            <w:r w:rsidRPr="00F45437">
              <w:rPr>
                <w:sz w:val="22"/>
                <w:szCs w:val="22"/>
                <w:rtl/>
              </w:rPr>
              <w:t xml:space="preserve"> </w:t>
            </w:r>
            <w:r w:rsidRPr="00F45437">
              <w:rPr>
                <w:rFonts w:hint="eastAsia"/>
                <w:sz w:val="22"/>
                <w:szCs w:val="22"/>
                <w:rtl/>
              </w:rPr>
              <w:t>דרישות</w:t>
            </w:r>
            <w:r w:rsidRPr="00F45437">
              <w:rPr>
                <w:sz w:val="22"/>
                <w:szCs w:val="22"/>
                <w:rtl/>
              </w:rPr>
              <w:t xml:space="preserve"> </w:t>
            </w:r>
            <w:r w:rsidRPr="00F45437">
              <w:rPr>
                <w:rFonts w:hint="eastAsia"/>
                <w:sz w:val="22"/>
                <w:szCs w:val="22"/>
                <w:rtl/>
              </w:rPr>
              <w:t>רישוי</w:t>
            </w:r>
            <w:r w:rsidRPr="00F45437">
              <w:rPr>
                <w:sz w:val="22"/>
                <w:szCs w:val="22"/>
                <w:rtl/>
              </w:rPr>
              <w:t xml:space="preserve"> , </w:t>
            </w:r>
            <w:r w:rsidRPr="00F45437">
              <w:rPr>
                <w:rFonts w:hint="eastAsia"/>
                <w:sz w:val="22"/>
                <w:szCs w:val="22"/>
                <w:rtl/>
              </w:rPr>
              <w:t>הוצאות</w:t>
            </w:r>
            <w:r w:rsidRPr="00F45437">
              <w:rPr>
                <w:sz w:val="22"/>
                <w:szCs w:val="22"/>
                <w:rtl/>
              </w:rPr>
              <w:t xml:space="preserve"> </w:t>
            </w:r>
            <w:r w:rsidRPr="00F45437">
              <w:rPr>
                <w:rFonts w:hint="eastAsia"/>
                <w:sz w:val="22"/>
                <w:szCs w:val="22"/>
                <w:rtl/>
              </w:rPr>
              <w:t>לוגיסטיות</w:t>
            </w:r>
            <w:r w:rsidRPr="00F45437">
              <w:rPr>
                <w:sz w:val="22"/>
                <w:szCs w:val="22"/>
                <w:rtl/>
              </w:rPr>
              <w:t xml:space="preserve"> </w:t>
            </w:r>
            <w:r w:rsidRPr="00F45437">
              <w:rPr>
                <w:rFonts w:hint="eastAsia"/>
                <w:sz w:val="22"/>
                <w:szCs w:val="22"/>
                <w:rtl/>
              </w:rPr>
              <w:t>אחרות</w:t>
            </w:r>
            <w:r w:rsidRPr="00F45437">
              <w:rPr>
                <w:sz w:val="22"/>
                <w:szCs w:val="22"/>
                <w:rtl/>
              </w:rPr>
              <w:t xml:space="preserve"> </w:t>
            </w:r>
            <w:r w:rsidRPr="00F45437">
              <w:rPr>
                <w:rFonts w:hint="eastAsia"/>
                <w:sz w:val="22"/>
                <w:szCs w:val="22"/>
                <w:rtl/>
              </w:rPr>
              <w:t>וכן</w:t>
            </w:r>
            <w:r w:rsidRPr="00F45437">
              <w:rPr>
                <w:sz w:val="22"/>
                <w:szCs w:val="22"/>
                <w:rtl/>
              </w:rPr>
              <w:t xml:space="preserve"> </w:t>
            </w:r>
            <w:r w:rsidRPr="00F45437">
              <w:rPr>
                <w:rFonts w:hint="eastAsia"/>
                <w:sz w:val="22"/>
                <w:szCs w:val="22"/>
                <w:rtl/>
              </w:rPr>
              <w:t>הלאה</w:t>
            </w:r>
            <w:r w:rsidRPr="00F45437">
              <w:rPr>
                <w:sz w:val="22"/>
                <w:szCs w:val="22"/>
                <w:rtl/>
              </w:rPr>
              <w:t>.</w:t>
            </w:r>
          </w:p>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הצעת</w:t>
            </w:r>
            <w:r w:rsidRPr="00BD773B">
              <w:rPr>
                <w:sz w:val="22"/>
                <w:szCs w:val="22"/>
                <w:rtl/>
              </w:rPr>
              <w:t xml:space="preserve"> </w:t>
            </w:r>
            <w:r w:rsidRPr="00BD773B">
              <w:rPr>
                <w:rFonts w:hint="eastAsia"/>
                <w:sz w:val="22"/>
                <w:szCs w:val="22"/>
                <w:rtl/>
              </w:rPr>
              <w:t>המחיר</w:t>
            </w:r>
            <w:r w:rsidRPr="00BD773B">
              <w:rPr>
                <w:sz w:val="22"/>
                <w:szCs w:val="22"/>
                <w:rtl/>
              </w:rPr>
              <w:t xml:space="preserve"> </w:t>
            </w:r>
            <w:r w:rsidRPr="00BD773B">
              <w:rPr>
                <w:rFonts w:hint="eastAsia"/>
                <w:sz w:val="22"/>
                <w:szCs w:val="22"/>
                <w:rtl/>
              </w:rPr>
              <w:t>תכלול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w:t>
            </w:r>
            <w:r w:rsidRPr="00BD773B">
              <w:rPr>
                <w:rFonts w:hint="cs"/>
                <w:sz w:val="22"/>
                <w:szCs w:val="22"/>
                <w:rtl/>
              </w:rPr>
              <w:t xml:space="preserve">אגרות, </w:t>
            </w:r>
            <w:r w:rsidRPr="00BD773B">
              <w:rPr>
                <w:rFonts w:hint="eastAsia"/>
                <w:sz w:val="22"/>
                <w:szCs w:val="22"/>
                <w:rtl/>
              </w:rPr>
              <w:t>היטלים</w:t>
            </w:r>
            <w:r w:rsidRPr="00BD773B">
              <w:rPr>
                <w:rFonts w:hint="cs"/>
                <w:sz w:val="22"/>
                <w:szCs w:val="22"/>
                <w:rtl/>
              </w:rPr>
              <w:t xml:space="preserve">, </w:t>
            </w:r>
            <w:r w:rsidRPr="00BD773B">
              <w:rPr>
                <w:rFonts w:hint="eastAsia"/>
                <w:sz w:val="22"/>
                <w:szCs w:val="22"/>
                <w:rtl/>
              </w:rPr>
              <w:t>מסים</w:t>
            </w:r>
            <w:r w:rsidRPr="00BD773B">
              <w:rPr>
                <w:rFonts w:hint="cs"/>
                <w:sz w:val="22"/>
                <w:szCs w:val="22"/>
                <w:rtl/>
              </w:rPr>
              <w:t xml:space="preserve"> ותשלומי חובה</w:t>
            </w:r>
            <w:r w:rsidRPr="00BD773B">
              <w:rPr>
                <w:sz w:val="22"/>
                <w:szCs w:val="22"/>
                <w:rtl/>
              </w:rPr>
              <w:t xml:space="preserve"> (</w:t>
            </w:r>
            <w:r w:rsidRPr="00BD773B">
              <w:rPr>
                <w:rFonts w:hint="eastAsia"/>
                <w:sz w:val="22"/>
                <w:szCs w:val="22"/>
                <w:rtl/>
              </w:rPr>
              <w:t>לרבות</w:t>
            </w:r>
            <w:r w:rsidRPr="00BD773B">
              <w:rPr>
                <w:sz w:val="22"/>
                <w:szCs w:val="22"/>
                <w:rtl/>
              </w:rPr>
              <w:t xml:space="preserve"> </w:t>
            </w:r>
            <w:r w:rsidRPr="00BD773B">
              <w:rPr>
                <w:rFonts w:hint="eastAsia"/>
                <w:sz w:val="22"/>
                <w:szCs w:val="22"/>
                <w:rtl/>
              </w:rPr>
              <w:t>מע</w:t>
            </w:r>
            <w:r w:rsidRPr="00BD773B">
              <w:rPr>
                <w:sz w:val="22"/>
                <w:szCs w:val="22"/>
                <w:rtl/>
              </w:rPr>
              <w:t>"</w:t>
            </w:r>
            <w:r w:rsidRPr="00BD773B">
              <w:rPr>
                <w:rFonts w:hint="eastAsia"/>
                <w:sz w:val="22"/>
                <w:szCs w:val="22"/>
                <w:rtl/>
              </w:rPr>
              <w:t>מ</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יחולו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cs"/>
                <w:sz w:val="22"/>
                <w:szCs w:val="22"/>
                <w:rtl/>
              </w:rPr>
              <w:t>טובין</w:t>
            </w:r>
            <w:r w:rsidRPr="00BD773B">
              <w:rPr>
                <w:sz w:val="22"/>
                <w:szCs w:val="22"/>
                <w:rtl/>
              </w:rPr>
              <w:t xml:space="preserve"> </w:t>
            </w:r>
            <w:r w:rsidRPr="00BD773B">
              <w:rPr>
                <w:rFonts w:hint="eastAsia"/>
                <w:sz w:val="22"/>
                <w:szCs w:val="22"/>
                <w:rtl/>
              </w:rPr>
              <w:t>ביום</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ההצעה</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rPr>
                <w:sz w:val="22"/>
                <w:szCs w:val="22"/>
                <w:rtl/>
              </w:rPr>
            </w:pPr>
            <w:r w:rsidRPr="00BD773B">
              <w:rPr>
                <w:b/>
                <w:bCs/>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t>10</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העדפת</w:t>
            </w:r>
            <w:r w:rsidRPr="00BD773B">
              <w:rPr>
                <w:b/>
                <w:bCs/>
                <w:sz w:val="22"/>
                <w:szCs w:val="22"/>
                <w:rtl/>
              </w:rPr>
              <w:t xml:space="preserve"> </w:t>
            </w:r>
            <w:r w:rsidRPr="00BD773B">
              <w:rPr>
                <w:rFonts w:hint="eastAsia"/>
                <w:b/>
                <w:bCs/>
                <w:sz w:val="22"/>
                <w:szCs w:val="22"/>
                <w:rtl/>
              </w:rPr>
              <w:t>תוצרת</w:t>
            </w:r>
            <w:r w:rsidRPr="00BD773B">
              <w:rPr>
                <w:b/>
                <w:bCs/>
                <w:sz w:val="22"/>
                <w:szCs w:val="22"/>
                <w:rtl/>
              </w:rPr>
              <w:t xml:space="preserve"> </w:t>
            </w:r>
            <w:r w:rsidRPr="00BD773B">
              <w:rPr>
                <w:rFonts w:hint="eastAsia"/>
                <w:b/>
                <w:bCs/>
                <w:sz w:val="22"/>
                <w:szCs w:val="22"/>
                <w:rtl/>
              </w:rPr>
              <w:t>הארץ</w:t>
            </w:r>
            <w:r w:rsidRPr="00BD773B">
              <w:rPr>
                <w:b/>
                <w:bCs/>
                <w:sz w:val="22"/>
                <w:szCs w:val="22"/>
                <w:rtl/>
              </w:rPr>
              <w:t xml:space="preserve"> </w:t>
            </w:r>
            <w:r w:rsidRPr="00BD773B">
              <w:rPr>
                <w:rFonts w:hint="eastAsia"/>
                <w:b/>
                <w:bCs/>
                <w:sz w:val="22"/>
                <w:szCs w:val="22"/>
                <w:rtl/>
              </w:rPr>
              <w:t>וחובת</w:t>
            </w:r>
            <w:r w:rsidRPr="00BD773B">
              <w:rPr>
                <w:b/>
                <w:bCs/>
                <w:sz w:val="22"/>
                <w:szCs w:val="22"/>
                <w:rtl/>
              </w:rPr>
              <w:t xml:space="preserve"> </w:t>
            </w:r>
            <w:r w:rsidRPr="00BD773B">
              <w:rPr>
                <w:rFonts w:hint="eastAsia"/>
                <w:b/>
                <w:bCs/>
                <w:sz w:val="22"/>
                <w:szCs w:val="22"/>
                <w:rtl/>
              </w:rPr>
              <w:t>שיתוף</w:t>
            </w:r>
            <w:r w:rsidRPr="00BD773B">
              <w:rPr>
                <w:b/>
                <w:bCs/>
                <w:sz w:val="22"/>
                <w:szCs w:val="22"/>
                <w:rtl/>
              </w:rPr>
              <w:t xml:space="preserve"> </w:t>
            </w:r>
            <w:r w:rsidRPr="00BD773B">
              <w:rPr>
                <w:rFonts w:hint="eastAsia"/>
                <w:b/>
                <w:bCs/>
                <w:sz w:val="22"/>
                <w:szCs w:val="22"/>
                <w:rtl/>
              </w:rPr>
              <w:t>פעולה</w:t>
            </w:r>
            <w:r w:rsidRPr="00BD773B">
              <w:rPr>
                <w:b/>
                <w:bCs/>
                <w:sz w:val="22"/>
                <w:szCs w:val="22"/>
                <w:rtl/>
              </w:rPr>
              <w:t xml:space="preserve"> </w:t>
            </w:r>
            <w:r w:rsidRPr="00BD773B">
              <w:rPr>
                <w:rFonts w:hint="eastAsia"/>
                <w:b/>
                <w:bCs/>
                <w:sz w:val="22"/>
                <w:szCs w:val="22"/>
                <w:rtl/>
              </w:rPr>
              <w:t>עסקי</w:t>
            </w: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בשקלול</w:t>
            </w:r>
            <w:r w:rsidRPr="00BD773B">
              <w:rPr>
                <w:rFonts w:hint="cs"/>
                <w:sz w:val="22"/>
                <w:szCs w:val="22"/>
                <w:rtl/>
              </w:rPr>
              <w:t xml:space="preserve"> </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ההצעות</w:t>
            </w:r>
            <w:r w:rsidRPr="00BD773B">
              <w:rPr>
                <w:sz w:val="22"/>
                <w:szCs w:val="22"/>
                <w:rtl/>
              </w:rPr>
              <w:t xml:space="preserve"> </w:t>
            </w:r>
            <w:r w:rsidRPr="00BD773B">
              <w:rPr>
                <w:rFonts w:hint="eastAsia"/>
                <w:sz w:val="22"/>
                <w:szCs w:val="22"/>
                <w:rtl/>
              </w:rPr>
              <w:t>תינתן</w:t>
            </w:r>
            <w:r w:rsidRPr="00BD773B">
              <w:rPr>
                <w:sz w:val="22"/>
                <w:szCs w:val="22"/>
                <w:rtl/>
              </w:rPr>
              <w:t xml:space="preserve"> </w:t>
            </w:r>
            <w:r w:rsidRPr="00BD773B">
              <w:rPr>
                <w:rFonts w:hint="eastAsia"/>
                <w:sz w:val="22"/>
                <w:szCs w:val="22"/>
                <w:rtl/>
              </w:rPr>
              <w:t>העדפה</w:t>
            </w:r>
            <w:r w:rsidRPr="00BD773B">
              <w:rPr>
                <w:sz w:val="22"/>
                <w:szCs w:val="22"/>
                <w:rtl/>
              </w:rPr>
              <w:t xml:space="preserve"> </w:t>
            </w:r>
            <w:r w:rsidRPr="00BD773B">
              <w:rPr>
                <w:rFonts w:hint="eastAsia"/>
                <w:sz w:val="22"/>
                <w:szCs w:val="22"/>
                <w:rtl/>
              </w:rPr>
              <w:t>של</w:t>
            </w:r>
            <w:r w:rsidRPr="00BD773B">
              <w:rPr>
                <w:sz w:val="22"/>
                <w:szCs w:val="22"/>
                <w:rtl/>
              </w:rPr>
              <w:t xml:space="preserve"> 15% (</w:t>
            </w:r>
            <w:r w:rsidRPr="00BD773B">
              <w:rPr>
                <w:rFonts w:hint="eastAsia"/>
                <w:sz w:val="22"/>
                <w:szCs w:val="22"/>
                <w:rtl/>
              </w:rPr>
              <w:t>חמישה</w:t>
            </w:r>
            <w:r w:rsidRPr="00BD773B">
              <w:rPr>
                <w:sz w:val="22"/>
                <w:szCs w:val="22"/>
                <w:rtl/>
              </w:rPr>
              <w:t xml:space="preserve"> </w:t>
            </w:r>
            <w:r w:rsidRPr="00BD773B">
              <w:rPr>
                <w:rFonts w:hint="eastAsia"/>
                <w:sz w:val="22"/>
                <w:szCs w:val="22"/>
                <w:rtl/>
              </w:rPr>
              <w:t>עשר</w:t>
            </w:r>
            <w:r w:rsidRPr="00BD773B">
              <w:rPr>
                <w:sz w:val="22"/>
                <w:szCs w:val="22"/>
                <w:rtl/>
              </w:rPr>
              <w:t xml:space="preserve"> </w:t>
            </w:r>
            <w:r w:rsidRPr="00BD773B">
              <w:rPr>
                <w:rFonts w:hint="eastAsia"/>
                <w:sz w:val="22"/>
                <w:szCs w:val="22"/>
                <w:rtl/>
              </w:rPr>
              <w:t>אחוז</w:t>
            </w:r>
            <w:r w:rsidRPr="00BD773B">
              <w:rPr>
                <w:sz w:val="22"/>
                <w:szCs w:val="22"/>
                <w:rtl/>
              </w:rPr>
              <w:t xml:space="preserve">) </w:t>
            </w:r>
            <w:r w:rsidRPr="00BD773B">
              <w:rPr>
                <w:rFonts w:hint="eastAsia"/>
                <w:sz w:val="22"/>
                <w:szCs w:val="22"/>
                <w:rtl/>
              </w:rPr>
              <w:t>לאמת</w:t>
            </w:r>
            <w:r w:rsidRPr="00BD773B">
              <w:rPr>
                <w:sz w:val="22"/>
                <w:szCs w:val="22"/>
                <w:rtl/>
              </w:rPr>
              <w:t xml:space="preserve"> </w:t>
            </w:r>
            <w:r w:rsidRPr="00BD773B">
              <w:rPr>
                <w:rFonts w:hint="eastAsia"/>
                <w:sz w:val="22"/>
                <w:szCs w:val="22"/>
                <w:rtl/>
              </w:rPr>
              <w:t>המידה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המחיר</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כמשמעותן</w:t>
            </w:r>
            <w:r w:rsidRPr="00BD773B">
              <w:rPr>
                <w:sz w:val="22"/>
                <w:szCs w:val="22"/>
                <w:rtl/>
              </w:rPr>
              <w:t xml:space="preserve"> </w:t>
            </w:r>
            <w:r w:rsidRPr="00BD773B">
              <w:rPr>
                <w:rFonts w:hint="eastAsia"/>
                <w:sz w:val="22"/>
                <w:szCs w:val="22"/>
                <w:rtl/>
              </w:rPr>
              <w:t>בתקנות</w:t>
            </w:r>
            <w:r w:rsidRPr="00BD773B">
              <w:rPr>
                <w:sz w:val="22"/>
                <w:szCs w:val="22"/>
                <w:rtl/>
              </w:rPr>
              <w:t xml:space="preserve"> </w:t>
            </w:r>
            <w:r w:rsidRPr="00BD773B">
              <w:rPr>
                <w:rFonts w:hint="eastAsia"/>
                <w:sz w:val="22"/>
                <w:szCs w:val="22"/>
                <w:rtl/>
              </w:rPr>
              <w:t>חובת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העדפת</w:t>
            </w:r>
            <w:r w:rsidRPr="00BD773B">
              <w:rPr>
                <w:sz w:val="22"/>
                <w:szCs w:val="22"/>
                <w:rtl/>
              </w:rPr>
              <w:t xml:space="preserve"> </w:t>
            </w:r>
            <w:r w:rsidRPr="00BD773B">
              <w:rPr>
                <w:rFonts w:hint="eastAsia"/>
                <w:sz w:val="22"/>
                <w:szCs w:val="22"/>
                <w:rtl/>
              </w:rPr>
              <w:t>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וחובת</w:t>
            </w:r>
            <w:r w:rsidRPr="00BD773B">
              <w:rPr>
                <w:sz w:val="22"/>
                <w:szCs w:val="22"/>
                <w:rtl/>
              </w:rPr>
              <w:t xml:space="preserve"> </w:t>
            </w:r>
            <w:r w:rsidRPr="00BD773B">
              <w:rPr>
                <w:rFonts w:hint="eastAsia"/>
                <w:sz w:val="22"/>
                <w:szCs w:val="22"/>
                <w:rtl/>
              </w:rPr>
              <w:t>שיתוף</w:t>
            </w:r>
            <w:r w:rsidRPr="00BD773B">
              <w:rPr>
                <w:sz w:val="22"/>
                <w:szCs w:val="22"/>
                <w:rtl/>
              </w:rPr>
              <w:t xml:space="preserve"> </w:t>
            </w:r>
            <w:r w:rsidRPr="00BD773B">
              <w:rPr>
                <w:rFonts w:hint="eastAsia"/>
                <w:sz w:val="22"/>
                <w:szCs w:val="22"/>
                <w:rtl/>
              </w:rPr>
              <w:t>פעולה</w:t>
            </w:r>
            <w:r w:rsidRPr="00BD773B">
              <w:rPr>
                <w:sz w:val="22"/>
                <w:szCs w:val="22"/>
                <w:rtl/>
              </w:rPr>
              <w:t xml:space="preserve"> </w:t>
            </w:r>
            <w:r w:rsidRPr="00BD773B">
              <w:rPr>
                <w:rFonts w:hint="eastAsia"/>
                <w:sz w:val="22"/>
                <w:szCs w:val="22"/>
                <w:rtl/>
              </w:rPr>
              <w:t>עסקית</w:t>
            </w:r>
            <w:r w:rsidRPr="00BD773B">
              <w:rPr>
                <w:sz w:val="22"/>
                <w:szCs w:val="22"/>
                <w:rtl/>
              </w:rPr>
              <w:t xml:space="preserve">), </w:t>
            </w:r>
            <w:r w:rsidRPr="00BD773B">
              <w:rPr>
                <w:rFonts w:hint="eastAsia"/>
                <w:sz w:val="22"/>
                <w:szCs w:val="22"/>
                <w:rtl/>
              </w:rPr>
              <w:t>התשנ</w:t>
            </w:r>
            <w:r w:rsidRPr="00BD773B">
              <w:rPr>
                <w:sz w:val="22"/>
                <w:szCs w:val="22"/>
                <w:rtl/>
              </w:rPr>
              <w:t>"</w:t>
            </w:r>
            <w:r w:rsidRPr="00BD773B">
              <w:rPr>
                <w:rFonts w:hint="eastAsia"/>
                <w:sz w:val="22"/>
                <w:szCs w:val="22"/>
                <w:rtl/>
              </w:rPr>
              <w:t>ה</w:t>
            </w:r>
            <w:r w:rsidRPr="00BD773B">
              <w:rPr>
                <w:rFonts w:hint="cs"/>
                <w:sz w:val="22"/>
                <w:szCs w:val="22"/>
                <w:rtl/>
              </w:rPr>
              <w:t>-</w:t>
            </w:r>
            <w:r w:rsidRPr="00BD773B">
              <w:rPr>
                <w:sz w:val="22"/>
                <w:szCs w:val="22"/>
                <w:rtl/>
              </w:rPr>
              <w:t>1995.</w:t>
            </w:r>
          </w:p>
          <w:p w:rsidR="00DE70FC" w:rsidRPr="00BD773B" w:rsidRDefault="00DE70FC" w:rsidP="00DE70FC">
            <w:pPr>
              <w:spacing w:line="360" w:lineRule="auto"/>
              <w:jc w:val="both"/>
              <w:rPr>
                <w:b/>
                <w:bCs/>
                <w:sz w:val="22"/>
                <w:szCs w:val="22"/>
                <w:rtl/>
              </w:rPr>
            </w:pPr>
            <w:r w:rsidRPr="00BD773B">
              <w:rPr>
                <w:rFonts w:hint="eastAsia"/>
                <w:sz w:val="22"/>
                <w:szCs w:val="22"/>
                <w:rtl/>
              </w:rPr>
              <w:t>לשון</w:t>
            </w:r>
            <w:r w:rsidRPr="00BD773B">
              <w:rPr>
                <w:sz w:val="22"/>
                <w:szCs w:val="22"/>
                <w:rtl/>
              </w:rPr>
              <w:t xml:space="preserve"> </w:t>
            </w:r>
            <w:r w:rsidRPr="00BD773B">
              <w:rPr>
                <w:rFonts w:hint="eastAsia"/>
                <w:sz w:val="22"/>
                <w:szCs w:val="22"/>
                <w:rtl/>
              </w:rPr>
              <w:t>אחר</w:t>
            </w:r>
            <w:r w:rsidRPr="00BD773B">
              <w:rPr>
                <w:sz w:val="22"/>
                <w:szCs w:val="22"/>
                <w:rtl/>
              </w:rPr>
              <w:t xml:space="preserve">: </w:t>
            </w:r>
            <w:r w:rsidRPr="00BD773B">
              <w:rPr>
                <w:rFonts w:hint="eastAsia"/>
                <w:sz w:val="22"/>
                <w:szCs w:val="22"/>
                <w:rtl/>
              </w:rPr>
              <w:t>לעניין</w:t>
            </w:r>
            <w:r w:rsidRPr="00BD773B">
              <w:rPr>
                <w:sz w:val="22"/>
                <w:szCs w:val="22"/>
                <w:rtl/>
              </w:rPr>
              <w:t xml:space="preserve"> </w:t>
            </w:r>
            <w:r w:rsidRPr="00BD773B">
              <w:rPr>
                <w:rFonts w:hint="eastAsia"/>
                <w:sz w:val="22"/>
                <w:szCs w:val="22"/>
                <w:rtl/>
              </w:rPr>
              <w:t>שקלול</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w:t>
            </w:r>
            <w:r w:rsidRPr="00BD773B">
              <w:rPr>
                <w:rFonts w:hint="cs"/>
                <w:sz w:val="22"/>
                <w:szCs w:val="22"/>
                <w:rtl/>
              </w:rPr>
              <w:t>ר</w:t>
            </w:r>
            <w:r w:rsidRPr="00BD773B">
              <w:rPr>
                <w:rFonts w:hint="eastAsia"/>
                <w:sz w:val="22"/>
                <w:szCs w:val="22"/>
                <w:rtl/>
              </w:rPr>
              <w:t>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הטובין</w:t>
            </w:r>
            <w:r w:rsidRPr="00BD773B">
              <w:rPr>
                <w:sz w:val="22"/>
                <w:szCs w:val="22"/>
                <w:rtl/>
              </w:rPr>
              <w:t xml:space="preserve">: </w:t>
            </w:r>
            <w:r w:rsidRPr="00BD773B">
              <w:rPr>
                <w:rFonts w:hint="eastAsia"/>
                <w:sz w:val="22"/>
                <w:szCs w:val="22"/>
                <w:rtl/>
              </w:rPr>
              <w:t>המחיר</w:t>
            </w:r>
            <w:r w:rsidRPr="00BD773B">
              <w:rPr>
                <w:sz w:val="22"/>
                <w:szCs w:val="22"/>
                <w:rtl/>
              </w:rPr>
              <w:t xml:space="preserve"> </w:t>
            </w:r>
            <w:r w:rsidRPr="00BD773B">
              <w:rPr>
                <w:rFonts w:hint="eastAsia"/>
                <w:sz w:val="22"/>
                <w:szCs w:val="22"/>
                <w:rtl/>
              </w:rPr>
              <w:t>המוצע</w:t>
            </w:r>
            <w:r w:rsidRPr="00BD773B">
              <w:rPr>
                <w:sz w:val="22"/>
                <w:szCs w:val="22"/>
                <w:rtl/>
              </w:rPr>
              <w:t xml:space="preserve"> </w:t>
            </w:r>
            <w:r w:rsidRPr="00BD773B">
              <w:rPr>
                <w:rFonts w:hint="eastAsia"/>
                <w:sz w:val="22"/>
                <w:szCs w:val="22"/>
                <w:rtl/>
              </w:rPr>
              <w:t>מחולק</w:t>
            </w:r>
            <w:r w:rsidRPr="00BD773B">
              <w:rPr>
                <w:sz w:val="22"/>
                <w:szCs w:val="22"/>
                <w:rtl/>
              </w:rPr>
              <w:t xml:space="preserve"> </w:t>
            </w:r>
            <w:r w:rsidRPr="00BD773B">
              <w:rPr>
                <w:rFonts w:hint="eastAsia"/>
                <w:sz w:val="22"/>
                <w:szCs w:val="22"/>
                <w:rtl/>
              </w:rPr>
              <w:t>ב</w:t>
            </w:r>
            <w:r w:rsidRPr="00BD773B">
              <w:rPr>
                <w:sz w:val="22"/>
                <w:szCs w:val="22"/>
                <w:rtl/>
              </w:rPr>
              <w:t>- 1.15.</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וקיבלה</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תוצרת</w:t>
            </w:r>
            <w:r w:rsidRPr="00BD773B">
              <w:rPr>
                <w:sz w:val="22"/>
                <w:szCs w:val="22"/>
                <w:rtl/>
              </w:rPr>
              <w:t xml:space="preserve"> </w:t>
            </w:r>
            <w:r w:rsidRPr="00BD773B">
              <w:rPr>
                <w:rFonts w:hint="eastAsia"/>
                <w:sz w:val="22"/>
                <w:szCs w:val="22"/>
                <w:rtl/>
              </w:rPr>
              <w:t>החוץ</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לאחר</w:t>
            </w:r>
            <w:r w:rsidRPr="00BD773B">
              <w:rPr>
                <w:sz w:val="22"/>
                <w:szCs w:val="22"/>
                <w:rtl/>
              </w:rPr>
              <w:t xml:space="preserve"> </w:t>
            </w:r>
            <w:r w:rsidRPr="00BD773B">
              <w:rPr>
                <w:rFonts w:hint="eastAsia"/>
                <w:sz w:val="22"/>
                <w:szCs w:val="22"/>
                <w:rtl/>
              </w:rPr>
              <w:t>השקלול</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יבחר</w:t>
            </w:r>
            <w:r w:rsidRPr="00BD773B">
              <w:rPr>
                <w:sz w:val="22"/>
                <w:szCs w:val="22"/>
                <w:rtl/>
              </w:rPr>
              <w:t xml:space="preserve"> </w:t>
            </w:r>
            <w:r w:rsidRPr="00BD773B">
              <w:rPr>
                <w:rFonts w:hint="eastAsia"/>
                <w:sz w:val="22"/>
                <w:szCs w:val="22"/>
                <w:rtl/>
              </w:rPr>
              <w:t>אותו</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המכרז</w:t>
            </w:r>
            <w:r w:rsidRPr="00BD773B">
              <w:rPr>
                <w:rFonts w:hint="cs"/>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ולאחר</w:t>
            </w:r>
            <w:r w:rsidRPr="00BD773B">
              <w:rPr>
                <w:sz w:val="22"/>
                <w:szCs w:val="22"/>
                <w:rtl/>
              </w:rPr>
              <w:t xml:space="preserve"> </w:t>
            </w:r>
            <w:r w:rsidRPr="00BD773B">
              <w:rPr>
                <w:rFonts w:hint="cs"/>
                <w:sz w:val="22"/>
                <w:szCs w:val="22"/>
                <w:rtl/>
              </w:rPr>
              <w:t>השקלול</w:t>
            </w:r>
            <w:r w:rsidRPr="00BD773B">
              <w:rPr>
                <w:sz w:val="22"/>
                <w:szCs w:val="22"/>
                <w:rtl/>
              </w:rPr>
              <w:t xml:space="preserve"> </w:t>
            </w:r>
            <w:r w:rsidRPr="00BD773B">
              <w:rPr>
                <w:rFonts w:hint="eastAsia"/>
                <w:sz w:val="22"/>
                <w:szCs w:val="22"/>
                <w:rtl/>
              </w:rPr>
              <w:t>האמור</w:t>
            </w:r>
            <w:r w:rsidRPr="00BD773B">
              <w:rPr>
                <w:sz w:val="22"/>
                <w:szCs w:val="22"/>
                <w:rtl/>
              </w:rPr>
              <w:t xml:space="preserve"> </w:t>
            </w:r>
            <w:r w:rsidRPr="00BD773B">
              <w:rPr>
                <w:rFonts w:hint="eastAsia"/>
                <w:sz w:val="22"/>
                <w:szCs w:val="22"/>
                <w:rtl/>
              </w:rPr>
              <w:t>קיבלה</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תוצאה</w:t>
            </w:r>
            <w:r w:rsidRPr="00BD773B">
              <w:rPr>
                <w:sz w:val="22"/>
                <w:szCs w:val="22"/>
                <w:rtl/>
              </w:rPr>
              <w:t xml:space="preserve"> </w:t>
            </w:r>
            <w:r w:rsidRPr="00BD773B">
              <w:rPr>
                <w:rFonts w:hint="eastAsia"/>
                <w:sz w:val="22"/>
                <w:szCs w:val="22"/>
                <w:rtl/>
              </w:rPr>
              <w:t>משוקללת</w:t>
            </w:r>
            <w:r w:rsidRPr="00BD773B">
              <w:rPr>
                <w:sz w:val="22"/>
                <w:szCs w:val="22"/>
                <w:rtl/>
              </w:rPr>
              <w:t xml:space="preserve"> </w:t>
            </w:r>
            <w:r w:rsidRPr="00BD773B">
              <w:rPr>
                <w:rFonts w:hint="eastAsia"/>
                <w:sz w:val="22"/>
                <w:szCs w:val="22"/>
                <w:rtl/>
              </w:rPr>
              <w:t>זהה</w:t>
            </w:r>
            <w:r w:rsidRPr="00BD773B">
              <w:rPr>
                <w:sz w:val="22"/>
                <w:szCs w:val="22"/>
                <w:rtl/>
              </w:rPr>
              <w:t xml:space="preserve"> </w:t>
            </w:r>
            <w:r w:rsidRPr="00BD773B">
              <w:rPr>
                <w:rFonts w:hint="eastAsia"/>
                <w:sz w:val="22"/>
                <w:szCs w:val="22"/>
                <w:rtl/>
              </w:rPr>
              <w:t>לזו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החוץ</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גבוהה</w:t>
            </w:r>
            <w:r w:rsidRPr="00BD773B">
              <w:rPr>
                <w:sz w:val="22"/>
                <w:szCs w:val="22"/>
                <w:rtl/>
              </w:rPr>
              <w:t xml:space="preserve"> </w:t>
            </w:r>
            <w:r w:rsidRPr="00BD773B">
              <w:rPr>
                <w:rFonts w:hint="eastAsia"/>
                <w:sz w:val="22"/>
                <w:szCs w:val="22"/>
                <w:rtl/>
              </w:rPr>
              <w:t>ממנה</w:t>
            </w:r>
            <w:r w:rsidRPr="00BD773B">
              <w:rPr>
                <w:sz w:val="22"/>
                <w:szCs w:val="22"/>
                <w:rtl/>
              </w:rPr>
              <w:t xml:space="preserve">, </w:t>
            </w:r>
            <w:r w:rsidRPr="00BD773B">
              <w:rPr>
                <w:rFonts w:hint="eastAsia"/>
                <w:sz w:val="22"/>
                <w:szCs w:val="22"/>
                <w:rtl/>
              </w:rPr>
              <w:t>יציע</w:t>
            </w:r>
            <w:r w:rsidRPr="00BD773B">
              <w:rPr>
                <w:sz w:val="22"/>
                <w:szCs w:val="22"/>
                <w:rtl/>
              </w:rPr>
              <w:t xml:space="preserve"> </w:t>
            </w:r>
            <w:r w:rsidRPr="00BD773B">
              <w:rPr>
                <w:rFonts w:hint="eastAsia"/>
                <w:sz w:val="22"/>
                <w:szCs w:val="22"/>
                <w:rtl/>
              </w:rPr>
              <w:t>המשרד</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אותה</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lastRenderedPageBreak/>
              <w:t>להתקשר</w:t>
            </w:r>
            <w:r w:rsidRPr="00BD773B">
              <w:rPr>
                <w:sz w:val="22"/>
                <w:szCs w:val="22"/>
                <w:rtl/>
              </w:rPr>
              <w:t xml:space="preserve"> </w:t>
            </w:r>
            <w:r w:rsidRPr="00BD773B">
              <w:rPr>
                <w:rFonts w:hint="eastAsia"/>
                <w:sz w:val="22"/>
                <w:szCs w:val="22"/>
                <w:rtl/>
              </w:rPr>
              <w:t>עימו</w:t>
            </w:r>
            <w:r w:rsidRPr="00BD773B">
              <w:rPr>
                <w:sz w:val="22"/>
                <w:szCs w:val="22"/>
                <w:rtl/>
              </w:rPr>
              <w:t xml:space="preserve"> </w:t>
            </w:r>
            <w:r w:rsidRPr="00BD773B">
              <w:rPr>
                <w:rFonts w:hint="eastAsia"/>
                <w:sz w:val="22"/>
                <w:szCs w:val="22"/>
                <w:rtl/>
              </w:rPr>
              <w:t>במחיר</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תקבל</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המקורית</w:t>
            </w:r>
            <w:r w:rsidRPr="00BD773B">
              <w:rPr>
                <w:sz w:val="22"/>
                <w:szCs w:val="22"/>
                <w:rtl/>
              </w:rPr>
              <w:t xml:space="preserve">, </w:t>
            </w:r>
            <w:r w:rsidRPr="00BD773B">
              <w:rPr>
                <w:rFonts w:hint="eastAsia"/>
                <w:sz w:val="22"/>
                <w:szCs w:val="22"/>
                <w:rtl/>
              </w:rPr>
              <w:t>ללא</w:t>
            </w:r>
            <w:r w:rsidRPr="00BD773B">
              <w:rPr>
                <w:sz w:val="22"/>
                <w:szCs w:val="22"/>
                <w:rtl/>
              </w:rPr>
              <w:t xml:space="preserve"> </w:t>
            </w:r>
            <w:r w:rsidRPr="00BD773B">
              <w:rPr>
                <w:rFonts w:hint="eastAsia"/>
                <w:sz w:val="22"/>
                <w:szCs w:val="22"/>
                <w:rtl/>
              </w:rPr>
              <w:t>העדפה</w:t>
            </w:r>
            <w:r w:rsidRPr="00BD773B">
              <w:rPr>
                <w:sz w:val="22"/>
                <w:szCs w:val="22"/>
                <w:rtl/>
              </w:rPr>
              <w:t xml:space="preserve"> </w:t>
            </w:r>
            <w:r w:rsidRPr="00BD773B">
              <w:rPr>
                <w:rFonts w:hint="eastAsia"/>
                <w:sz w:val="22"/>
                <w:szCs w:val="22"/>
                <w:rtl/>
              </w:rPr>
              <w:t>של</w:t>
            </w:r>
            <w:r w:rsidRPr="00BD773B">
              <w:rPr>
                <w:sz w:val="22"/>
                <w:szCs w:val="22"/>
                <w:rtl/>
              </w:rPr>
              <w:t xml:space="preserve"> 15% </w:t>
            </w:r>
            <w:r w:rsidRPr="00BD773B">
              <w:rPr>
                <w:rFonts w:hint="eastAsia"/>
                <w:sz w:val="22"/>
                <w:szCs w:val="22"/>
                <w:rtl/>
              </w:rPr>
              <w:t>כאמור</w:t>
            </w:r>
            <w:r w:rsidRPr="00BD773B">
              <w:rPr>
                <w:sz w:val="22"/>
                <w:szCs w:val="22"/>
                <w:rtl/>
              </w:rPr>
              <w:t xml:space="preserve"> </w:t>
            </w:r>
            <w:r w:rsidRPr="00BD773B">
              <w:rPr>
                <w:rFonts w:hint="eastAsia"/>
                <w:sz w:val="22"/>
                <w:szCs w:val="22"/>
                <w:rtl/>
              </w:rPr>
              <w:t>בסעיף</w:t>
            </w:r>
            <w:r w:rsidRPr="00BD773B">
              <w:rPr>
                <w:sz w:val="22"/>
                <w:szCs w:val="22"/>
                <w:rtl/>
              </w:rPr>
              <w:t xml:space="preserve"> </w:t>
            </w:r>
            <w:r w:rsidRPr="00BD773B">
              <w:rPr>
                <w:rFonts w:hint="eastAsia"/>
                <w:sz w:val="22"/>
                <w:szCs w:val="22"/>
                <w:rtl/>
              </w:rPr>
              <w:t>קטן</w:t>
            </w:r>
            <w:r w:rsidRPr="00BD773B">
              <w:rPr>
                <w:sz w:val="22"/>
                <w:szCs w:val="22"/>
                <w:rtl/>
              </w:rPr>
              <w:t xml:space="preserve"> (1), </w:t>
            </w:r>
            <w:r w:rsidRPr="00BD773B">
              <w:rPr>
                <w:rFonts w:hint="eastAsia"/>
                <w:sz w:val="22"/>
                <w:szCs w:val="22"/>
                <w:rtl/>
              </w:rPr>
              <w:t>תוצאה</w:t>
            </w:r>
            <w:r w:rsidRPr="00BD773B">
              <w:rPr>
                <w:sz w:val="22"/>
                <w:szCs w:val="22"/>
                <w:rtl/>
              </w:rPr>
              <w:t xml:space="preserve"> </w:t>
            </w:r>
            <w:r w:rsidRPr="00BD773B">
              <w:rPr>
                <w:rFonts w:hint="eastAsia"/>
                <w:sz w:val="22"/>
                <w:szCs w:val="22"/>
                <w:rtl/>
              </w:rPr>
              <w:t>משוקללת</w:t>
            </w:r>
            <w:r w:rsidRPr="00BD773B">
              <w:rPr>
                <w:sz w:val="22"/>
                <w:szCs w:val="22"/>
                <w:rtl/>
              </w:rPr>
              <w:t xml:space="preserve"> </w:t>
            </w:r>
            <w:r w:rsidRPr="00BD773B">
              <w:rPr>
                <w:rFonts w:hint="eastAsia"/>
                <w:sz w:val="22"/>
                <w:szCs w:val="22"/>
                <w:rtl/>
              </w:rPr>
              <w:t>זהה</w:t>
            </w:r>
            <w:r w:rsidRPr="00BD773B">
              <w:rPr>
                <w:sz w:val="22"/>
                <w:szCs w:val="22"/>
                <w:rtl/>
              </w:rPr>
              <w:t xml:space="preserve"> </w:t>
            </w:r>
            <w:r w:rsidRPr="00BD773B">
              <w:rPr>
                <w:rFonts w:hint="eastAsia"/>
                <w:sz w:val="22"/>
                <w:szCs w:val="22"/>
                <w:rtl/>
              </w:rPr>
              <w:t>לזו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תוצרת</w:t>
            </w:r>
            <w:r w:rsidRPr="00BD773B">
              <w:rPr>
                <w:sz w:val="22"/>
                <w:szCs w:val="22"/>
                <w:rtl/>
              </w:rPr>
              <w:t xml:space="preserve"> </w:t>
            </w:r>
            <w:r w:rsidRPr="00BD773B">
              <w:rPr>
                <w:rFonts w:hint="eastAsia"/>
                <w:sz w:val="22"/>
                <w:szCs w:val="22"/>
                <w:rtl/>
              </w:rPr>
              <w:t>החוץ</w:t>
            </w:r>
            <w:r w:rsidRPr="00BD773B">
              <w:rPr>
                <w:sz w:val="22"/>
                <w:szCs w:val="22"/>
                <w:rtl/>
              </w:rPr>
              <w:t xml:space="preserve"> </w:t>
            </w:r>
            <w:r w:rsidRPr="00BD773B">
              <w:rPr>
                <w:rFonts w:hint="eastAsia"/>
                <w:sz w:val="22"/>
                <w:szCs w:val="22"/>
                <w:rtl/>
              </w:rPr>
              <w:t>בעל</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מבין</w:t>
            </w:r>
            <w:r w:rsidRPr="00BD773B">
              <w:rPr>
                <w:sz w:val="22"/>
                <w:szCs w:val="22"/>
                <w:rtl/>
              </w:rPr>
              <w:t xml:space="preserve"> </w:t>
            </w:r>
            <w:r w:rsidRPr="00BD773B">
              <w:rPr>
                <w:rFonts w:hint="eastAsia"/>
                <w:sz w:val="22"/>
                <w:szCs w:val="22"/>
                <w:rtl/>
              </w:rPr>
              <w:t>מציעי</w:t>
            </w:r>
            <w:r w:rsidRPr="00BD773B">
              <w:rPr>
                <w:sz w:val="22"/>
                <w:szCs w:val="22"/>
                <w:rtl/>
              </w:rPr>
              <w:t xml:space="preserve"> </w:t>
            </w:r>
            <w:r w:rsidRPr="00BD773B">
              <w:rPr>
                <w:rFonts w:hint="eastAsia"/>
                <w:sz w:val="22"/>
                <w:szCs w:val="22"/>
                <w:rtl/>
              </w:rPr>
              <w:t>החוץ</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rPr>
          <w:trHeight w:val="864"/>
        </w:trPr>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4</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ולא</w:t>
            </w:r>
            <w:r w:rsidRPr="00BD773B">
              <w:rPr>
                <w:sz w:val="22"/>
                <w:szCs w:val="22"/>
                <w:rtl/>
              </w:rPr>
              <w:t xml:space="preserve"> </w:t>
            </w:r>
            <w:r w:rsidRPr="00BD773B">
              <w:rPr>
                <w:rFonts w:hint="eastAsia"/>
                <w:sz w:val="22"/>
                <w:szCs w:val="22"/>
                <w:rtl/>
              </w:rPr>
              <w:t>יסכים</w:t>
            </w:r>
            <w:r w:rsidRPr="00BD773B">
              <w:rPr>
                <w:sz w:val="22"/>
                <w:szCs w:val="22"/>
                <w:rtl/>
              </w:rPr>
              <w:t xml:space="preserve"> </w:t>
            </w:r>
            <w:r w:rsidRPr="00BD773B">
              <w:rPr>
                <w:rFonts w:hint="eastAsia"/>
                <w:sz w:val="22"/>
                <w:szCs w:val="22"/>
                <w:rtl/>
              </w:rPr>
              <w:t>אותו</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להתקשר</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בסעיף</w:t>
            </w:r>
            <w:r w:rsidRPr="00BD773B">
              <w:rPr>
                <w:sz w:val="22"/>
                <w:szCs w:val="22"/>
                <w:rtl/>
              </w:rPr>
              <w:t xml:space="preserve"> </w:t>
            </w:r>
            <w:r w:rsidRPr="00BD773B">
              <w:rPr>
                <w:rFonts w:hint="eastAsia"/>
                <w:sz w:val="22"/>
                <w:szCs w:val="22"/>
                <w:rtl/>
              </w:rPr>
              <w:t>קטן</w:t>
            </w:r>
            <w:r w:rsidRPr="00BD773B">
              <w:rPr>
                <w:sz w:val="22"/>
                <w:szCs w:val="22"/>
                <w:rtl/>
              </w:rPr>
              <w:t xml:space="preserve"> (3), </w:t>
            </w:r>
            <w:r w:rsidRPr="00BD773B">
              <w:rPr>
                <w:rFonts w:hint="eastAsia"/>
                <w:sz w:val="22"/>
                <w:szCs w:val="22"/>
                <w:rtl/>
              </w:rPr>
              <w:t>יציע</w:t>
            </w:r>
            <w:r w:rsidRPr="00BD773B">
              <w:rPr>
                <w:sz w:val="22"/>
                <w:szCs w:val="22"/>
                <w:rtl/>
              </w:rPr>
              <w:t xml:space="preserve"> </w:t>
            </w:r>
            <w:r w:rsidRPr="00BD773B">
              <w:rPr>
                <w:rFonts w:hint="eastAsia"/>
                <w:sz w:val="22"/>
                <w:szCs w:val="22"/>
                <w:rtl/>
              </w:rPr>
              <w:t>המשרד</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לשני</w:t>
            </w:r>
            <w:r w:rsidRPr="00BD773B">
              <w:rPr>
                <w:sz w:val="22"/>
                <w:szCs w:val="22"/>
                <w:rtl/>
              </w:rPr>
              <w:t xml:space="preserve"> </w:t>
            </w:r>
            <w:r w:rsidRPr="00BD773B">
              <w:rPr>
                <w:rFonts w:hint="eastAsia"/>
                <w:sz w:val="22"/>
                <w:szCs w:val="22"/>
                <w:rtl/>
              </w:rPr>
              <w:t>מציעים</w:t>
            </w:r>
            <w:r w:rsidRPr="00BD773B">
              <w:rPr>
                <w:sz w:val="22"/>
                <w:szCs w:val="22"/>
                <w:rtl/>
              </w:rPr>
              <w:t xml:space="preserve"> </w:t>
            </w:r>
            <w:r w:rsidRPr="00BD773B">
              <w:rPr>
                <w:rFonts w:hint="eastAsia"/>
                <w:sz w:val="22"/>
                <w:szCs w:val="22"/>
                <w:rtl/>
              </w:rPr>
              <w:t>נוספים</w:t>
            </w:r>
            <w:r w:rsidRPr="00BD773B">
              <w:rPr>
                <w:sz w:val="22"/>
                <w:szCs w:val="22"/>
                <w:rtl/>
              </w:rPr>
              <w:t xml:space="preserve"> (</w:t>
            </w:r>
            <w:r w:rsidRPr="00BD773B">
              <w:rPr>
                <w:rFonts w:hint="eastAsia"/>
                <w:sz w:val="22"/>
                <w:szCs w:val="22"/>
                <w:rtl/>
              </w:rPr>
              <w:t>במידה</w:t>
            </w:r>
            <w:r w:rsidRPr="00BD773B">
              <w:rPr>
                <w:sz w:val="22"/>
                <w:szCs w:val="22"/>
                <w:rtl/>
              </w:rPr>
              <w:t xml:space="preserve"> </w:t>
            </w:r>
            <w:r w:rsidRPr="00BD773B">
              <w:rPr>
                <w:rFonts w:hint="eastAsia"/>
                <w:sz w:val="22"/>
                <w:szCs w:val="22"/>
                <w:rtl/>
              </w:rPr>
              <w:t>ויהיו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ובלבד</w:t>
            </w:r>
            <w:r w:rsidRPr="00BD773B">
              <w:rPr>
                <w:sz w:val="22"/>
                <w:szCs w:val="22"/>
                <w:rtl/>
              </w:rPr>
              <w:t xml:space="preserve"> </w:t>
            </w:r>
            <w:r w:rsidRPr="00BD773B">
              <w:rPr>
                <w:rFonts w:hint="eastAsia"/>
                <w:sz w:val="22"/>
                <w:szCs w:val="22"/>
                <w:rtl/>
              </w:rPr>
              <w:t>שהתוצאה</w:t>
            </w:r>
            <w:r w:rsidRPr="00BD773B">
              <w:rPr>
                <w:sz w:val="22"/>
                <w:szCs w:val="22"/>
                <w:rtl/>
              </w:rPr>
              <w:t xml:space="preserve"> </w:t>
            </w:r>
            <w:r w:rsidRPr="00BD773B">
              <w:rPr>
                <w:rFonts w:hint="eastAsia"/>
                <w:sz w:val="22"/>
                <w:szCs w:val="22"/>
                <w:rtl/>
              </w:rPr>
              <w:t>משוקללת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הצעותיהם</w:t>
            </w:r>
            <w:r w:rsidRPr="00BD773B">
              <w:rPr>
                <w:sz w:val="22"/>
                <w:szCs w:val="22"/>
                <w:rtl/>
              </w:rPr>
              <w:t xml:space="preserve"> </w:t>
            </w:r>
            <w:r w:rsidRPr="00BD773B">
              <w:rPr>
                <w:rFonts w:hint="eastAsia"/>
                <w:sz w:val="22"/>
                <w:szCs w:val="22"/>
                <w:rtl/>
              </w:rPr>
              <w:t>אינה</w:t>
            </w:r>
            <w:r w:rsidRPr="00BD773B">
              <w:rPr>
                <w:sz w:val="22"/>
                <w:szCs w:val="22"/>
                <w:rtl/>
              </w:rPr>
              <w:t xml:space="preserve"> </w:t>
            </w:r>
            <w:r w:rsidRPr="00BD773B">
              <w:rPr>
                <w:rFonts w:hint="eastAsia"/>
                <w:sz w:val="22"/>
                <w:szCs w:val="22"/>
                <w:rtl/>
              </w:rPr>
              <w:t>נמוכה</w:t>
            </w:r>
            <w:r w:rsidRPr="00BD773B">
              <w:rPr>
                <w:sz w:val="22"/>
                <w:szCs w:val="22"/>
                <w:rtl/>
              </w:rPr>
              <w:t xml:space="preserve"> </w:t>
            </w:r>
            <w:r w:rsidRPr="00BD773B">
              <w:rPr>
                <w:rFonts w:hint="eastAsia"/>
                <w:sz w:val="22"/>
                <w:szCs w:val="22"/>
                <w:rtl/>
              </w:rPr>
              <w:t>מזו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הטובין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חוץ</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הפניה</w:t>
            </w:r>
            <w:r w:rsidRPr="00BD773B">
              <w:rPr>
                <w:sz w:val="22"/>
                <w:szCs w:val="22"/>
                <w:rtl/>
              </w:rPr>
              <w:t xml:space="preserve"> </w:t>
            </w:r>
            <w:r w:rsidRPr="00BD773B">
              <w:rPr>
                <w:rFonts w:hint="eastAsia"/>
                <w:sz w:val="22"/>
                <w:szCs w:val="22"/>
                <w:rtl/>
              </w:rPr>
              <w:t>למציעים</w:t>
            </w:r>
            <w:r w:rsidRPr="00BD773B">
              <w:rPr>
                <w:sz w:val="22"/>
                <w:szCs w:val="22"/>
                <w:rtl/>
              </w:rPr>
              <w:t xml:space="preserve"> </w:t>
            </w:r>
            <w:r w:rsidRPr="00BD773B">
              <w:rPr>
                <w:rFonts w:hint="eastAsia"/>
                <w:sz w:val="22"/>
                <w:szCs w:val="22"/>
                <w:rtl/>
              </w:rPr>
              <w:t>תיעשה</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סדר</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ההצעות</w:t>
            </w:r>
            <w:r w:rsidRPr="00BD773B">
              <w:rPr>
                <w:sz w:val="22"/>
                <w:szCs w:val="22"/>
                <w:rtl/>
              </w:rPr>
              <w:t xml:space="preserve">, </w:t>
            </w:r>
            <w:r w:rsidRPr="00BD773B">
              <w:rPr>
                <w:rFonts w:hint="eastAsia"/>
                <w:sz w:val="22"/>
                <w:szCs w:val="22"/>
                <w:rtl/>
              </w:rPr>
              <w:t>מן</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לנמוכה</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5</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ולא</w:t>
            </w:r>
            <w:r w:rsidRPr="00BD773B">
              <w:rPr>
                <w:sz w:val="22"/>
                <w:szCs w:val="22"/>
                <w:rtl/>
              </w:rPr>
              <w:t xml:space="preserve"> </w:t>
            </w:r>
            <w:r w:rsidRPr="00BD773B">
              <w:rPr>
                <w:rFonts w:hint="eastAsia"/>
                <w:sz w:val="22"/>
                <w:szCs w:val="22"/>
                <w:rtl/>
              </w:rPr>
              <w:t>יסכים</w:t>
            </w:r>
            <w:r w:rsidRPr="00BD773B">
              <w:rPr>
                <w:sz w:val="22"/>
                <w:szCs w:val="22"/>
                <w:rtl/>
              </w:rPr>
              <w:t xml:space="preserve"> </w:t>
            </w:r>
            <w:r w:rsidRPr="00BD773B">
              <w:rPr>
                <w:rFonts w:hint="eastAsia"/>
                <w:sz w:val="22"/>
                <w:szCs w:val="22"/>
                <w:rtl/>
              </w:rPr>
              <w:t>אף</w:t>
            </w:r>
            <w:r w:rsidRPr="00BD773B">
              <w:rPr>
                <w:sz w:val="22"/>
                <w:szCs w:val="22"/>
                <w:rtl/>
              </w:rPr>
              <w:t xml:space="preserve"> </w:t>
            </w:r>
            <w:r w:rsidRPr="00BD773B">
              <w:rPr>
                <w:rFonts w:hint="eastAsia"/>
                <w:sz w:val="22"/>
                <w:szCs w:val="22"/>
                <w:rtl/>
              </w:rPr>
              <w:t>אחד</w:t>
            </w:r>
            <w:r w:rsidRPr="00BD773B">
              <w:rPr>
                <w:sz w:val="22"/>
                <w:szCs w:val="22"/>
                <w:rtl/>
              </w:rPr>
              <w:t xml:space="preserve"> </w:t>
            </w:r>
            <w:r w:rsidRPr="00BD773B">
              <w:rPr>
                <w:rFonts w:hint="cs"/>
                <w:sz w:val="22"/>
                <w:szCs w:val="22"/>
                <w:rtl/>
              </w:rPr>
              <w:t>מהמצעים</w:t>
            </w:r>
            <w:r w:rsidRPr="00BD773B">
              <w:rPr>
                <w:sz w:val="22"/>
                <w:szCs w:val="22"/>
                <w:rtl/>
              </w:rPr>
              <w:t xml:space="preserve"> </w:t>
            </w:r>
            <w:r w:rsidRPr="00BD773B">
              <w:rPr>
                <w:rFonts w:hint="eastAsia"/>
                <w:sz w:val="22"/>
                <w:szCs w:val="22"/>
                <w:rtl/>
              </w:rPr>
              <w:t>האמורים</w:t>
            </w:r>
            <w:r w:rsidRPr="00BD773B">
              <w:rPr>
                <w:sz w:val="22"/>
                <w:szCs w:val="22"/>
                <w:rtl/>
              </w:rPr>
              <w:t xml:space="preserve"> </w:t>
            </w:r>
            <w:r w:rsidRPr="00BD773B">
              <w:rPr>
                <w:rFonts w:hint="eastAsia"/>
                <w:sz w:val="22"/>
                <w:szCs w:val="22"/>
                <w:rtl/>
              </w:rPr>
              <w:t>בסעיפים</w:t>
            </w:r>
            <w:r w:rsidRPr="00BD773B">
              <w:rPr>
                <w:sz w:val="22"/>
                <w:szCs w:val="22"/>
                <w:rtl/>
              </w:rPr>
              <w:t xml:space="preserve"> </w:t>
            </w:r>
            <w:r w:rsidRPr="00BD773B">
              <w:rPr>
                <w:rFonts w:hint="eastAsia"/>
                <w:sz w:val="22"/>
                <w:szCs w:val="22"/>
                <w:rtl/>
              </w:rPr>
              <w:t>קטנים</w:t>
            </w:r>
            <w:r w:rsidRPr="00BD773B">
              <w:rPr>
                <w:sz w:val="22"/>
                <w:szCs w:val="22"/>
                <w:rtl/>
              </w:rPr>
              <w:t xml:space="preserve"> (3) </w:t>
            </w:r>
            <w:r w:rsidRPr="00BD773B">
              <w:rPr>
                <w:rFonts w:hint="eastAsia"/>
                <w:sz w:val="22"/>
                <w:szCs w:val="22"/>
                <w:rtl/>
              </w:rPr>
              <w:t>ו</w:t>
            </w:r>
            <w:r w:rsidRPr="00BD773B">
              <w:rPr>
                <w:sz w:val="22"/>
                <w:szCs w:val="22"/>
                <w:rtl/>
              </w:rPr>
              <w:t xml:space="preserve">-(4) </w:t>
            </w:r>
            <w:r w:rsidRPr="00BD773B">
              <w:rPr>
                <w:rFonts w:hint="eastAsia"/>
                <w:sz w:val="22"/>
                <w:szCs w:val="22"/>
                <w:rtl/>
              </w:rPr>
              <w:t>להורדת</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כאמור</w:t>
            </w:r>
            <w:r w:rsidRPr="00BD773B">
              <w:rPr>
                <w:sz w:val="22"/>
                <w:szCs w:val="22"/>
                <w:rtl/>
              </w:rPr>
              <w:t xml:space="preserve">, </w:t>
            </w:r>
            <w:r w:rsidRPr="00BD773B">
              <w:rPr>
                <w:rFonts w:hint="eastAsia"/>
                <w:sz w:val="22"/>
                <w:szCs w:val="22"/>
                <w:rtl/>
              </w:rPr>
              <w:t>תיערך</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שלאחר</w:t>
            </w:r>
            <w:r w:rsidRPr="00BD773B">
              <w:rPr>
                <w:sz w:val="22"/>
                <w:szCs w:val="22"/>
                <w:rtl/>
              </w:rPr>
              <w:t xml:space="preserve"> </w:t>
            </w:r>
            <w:r w:rsidRPr="00BD773B">
              <w:rPr>
                <w:rFonts w:hint="eastAsia"/>
                <w:sz w:val="22"/>
                <w:szCs w:val="22"/>
                <w:rtl/>
              </w:rPr>
              <w:t>הפניה</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סעיפים</w:t>
            </w:r>
            <w:r w:rsidRPr="00BD773B">
              <w:rPr>
                <w:sz w:val="22"/>
                <w:szCs w:val="22"/>
                <w:rtl/>
              </w:rPr>
              <w:t xml:space="preserve"> </w:t>
            </w:r>
            <w:r w:rsidRPr="00BD773B">
              <w:rPr>
                <w:rFonts w:hint="eastAsia"/>
                <w:sz w:val="22"/>
                <w:szCs w:val="22"/>
                <w:rtl/>
              </w:rPr>
              <w:t>קטנים</w:t>
            </w:r>
            <w:r w:rsidRPr="00BD773B">
              <w:rPr>
                <w:sz w:val="22"/>
                <w:szCs w:val="22"/>
                <w:rtl/>
              </w:rPr>
              <w:t xml:space="preserve"> (3) </w:t>
            </w:r>
            <w:r w:rsidRPr="00BD773B">
              <w:rPr>
                <w:rFonts w:hint="eastAsia"/>
                <w:sz w:val="22"/>
                <w:szCs w:val="22"/>
                <w:rtl/>
              </w:rPr>
              <w:t>ו</w:t>
            </w:r>
            <w:r w:rsidRPr="00BD773B">
              <w:rPr>
                <w:sz w:val="22"/>
                <w:szCs w:val="22"/>
                <w:rtl/>
              </w:rPr>
              <w:t xml:space="preserve">-(4) </w:t>
            </w:r>
            <w:r w:rsidRPr="00BD773B">
              <w:rPr>
                <w:rFonts w:hint="eastAsia"/>
                <w:sz w:val="22"/>
                <w:szCs w:val="22"/>
                <w:rtl/>
              </w:rPr>
              <w:t>לעיל</w:t>
            </w:r>
            <w:r w:rsidRPr="00BD773B">
              <w:rPr>
                <w:sz w:val="22"/>
                <w:szCs w:val="22"/>
                <w:rtl/>
              </w:rPr>
              <w:t xml:space="preserve">, </w:t>
            </w:r>
            <w:r w:rsidRPr="00BD773B">
              <w:rPr>
                <w:rFonts w:hint="eastAsia"/>
                <w:sz w:val="22"/>
                <w:szCs w:val="22"/>
                <w:rtl/>
              </w:rPr>
              <w:t>קיבלה</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ביותר</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לעניין</w:t>
            </w:r>
            <w:r w:rsidRPr="00BD773B">
              <w:rPr>
                <w:sz w:val="22"/>
                <w:szCs w:val="22"/>
                <w:rtl/>
              </w:rPr>
              <w:t xml:space="preserve"> </w:t>
            </w:r>
            <w:r w:rsidRPr="00BD773B">
              <w:rPr>
                <w:rFonts w:hint="eastAsia"/>
                <w:sz w:val="22"/>
                <w:szCs w:val="22"/>
                <w:rtl/>
              </w:rPr>
              <w:t>סעיף</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התוצאה</w:t>
            </w:r>
            <w:r w:rsidRPr="00BD773B">
              <w:rPr>
                <w:sz w:val="22"/>
                <w:szCs w:val="22"/>
                <w:rtl/>
              </w:rPr>
              <w:t xml:space="preserve"> </w:t>
            </w:r>
            <w:r w:rsidRPr="00BD773B">
              <w:rPr>
                <w:rFonts w:hint="eastAsia"/>
                <w:sz w:val="22"/>
                <w:szCs w:val="22"/>
                <w:rtl/>
              </w:rPr>
              <w:t>המשוקללת</w:t>
            </w:r>
            <w:r w:rsidRPr="00BD773B">
              <w:rPr>
                <w:sz w:val="22"/>
                <w:szCs w:val="22"/>
                <w:rtl/>
              </w:rPr>
              <w:t xml:space="preserve"> </w:t>
            </w:r>
            <w:r w:rsidRPr="00BD773B">
              <w:rPr>
                <w:rFonts w:hint="eastAsia"/>
                <w:sz w:val="22"/>
                <w:szCs w:val="22"/>
                <w:rtl/>
              </w:rPr>
              <w:t>הגבוהה</w:t>
            </w:r>
            <w:r w:rsidRPr="00BD773B">
              <w:rPr>
                <w:sz w:val="22"/>
                <w:szCs w:val="22"/>
                <w:rtl/>
              </w:rPr>
              <w:t xml:space="preserve"> </w:t>
            </w:r>
            <w:r w:rsidRPr="00BD773B">
              <w:rPr>
                <w:rFonts w:hint="eastAsia"/>
                <w:sz w:val="22"/>
                <w:szCs w:val="22"/>
                <w:rtl/>
              </w:rPr>
              <w:t>ביותר</w:t>
            </w:r>
            <w:r w:rsidRPr="00BD773B">
              <w:rPr>
                <w:sz w:val="22"/>
                <w:szCs w:val="22"/>
                <w:rtl/>
              </w:rPr>
              <w:t xml:space="preserve">" - </w:t>
            </w:r>
            <w:r w:rsidRPr="00BD773B">
              <w:rPr>
                <w:rFonts w:hint="eastAsia"/>
                <w:sz w:val="22"/>
                <w:szCs w:val="22"/>
                <w:rtl/>
              </w:rPr>
              <w:t>התוצאה</w:t>
            </w:r>
            <w:r w:rsidRPr="00BD773B">
              <w:rPr>
                <w:sz w:val="22"/>
                <w:szCs w:val="22"/>
                <w:rtl/>
              </w:rPr>
              <w:t xml:space="preserve"> </w:t>
            </w:r>
            <w:r w:rsidRPr="00BD773B">
              <w:rPr>
                <w:rFonts w:hint="eastAsia"/>
                <w:sz w:val="22"/>
                <w:szCs w:val="22"/>
                <w:rtl/>
              </w:rPr>
              <w:t>בעלת</w:t>
            </w:r>
            <w:r w:rsidRPr="00BD773B">
              <w:rPr>
                <w:sz w:val="22"/>
                <w:szCs w:val="22"/>
                <w:rtl/>
              </w:rPr>
              <w:t xml:space="preserve"> </w:t>
            </w:r>
            <w:r w:rsidRPr="00BD773B">
              <w:rPr>
                <w:rFonts w:hint="eastAsia"/>
                <w:sz w:val="22"/>
                <w:szCs w:val="22"/>
                <w:rtl/>
              </w:rPr>
              <w:t>מירב</w:t>
            </w:r>
            <w:r w:rsidRPr="00BD773B">
              <w:rPr>
                <w:sz w:val="22"/>
                <w:szCs w:val="22"/>
                <w:rtl/>
              </w:rPr>
              <w:t xml:space="preserve"> </w:t>
            </w:r>
            <w:r w:rsidRPr="00BD773B">
              <w:rPr>
                <w:rFonts w:hint="eastAsia"/>
                <w:sz w:val="22"/>
                <w:szCs w:val="22"/>
                <w:rtl/>
              </w:rPr>
              <w:t>היתרונות</w:t>
            </w:r>
            <w:r w:rsidRPr="00BD773B">
              <w:rPr>
                <w:sz w:val="22"/>
                <w:szCs w:val="22"/>
                <w:rtl/>
              </w:rPr>
              <w:t xml:space="preserve"> </w:t>
            </w:r>
            <w:r w:rsidRPr="00BD773B">
              <w:rPr>
                <w:rFonts w:hint="eastAsia"/>
                <w:sz w:val="22"/>
                <w:szCs w:val="22"/>
                <w:rtl/>
              </w:rPr>
              <w:t>לעורך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לאמות</w:t>
            </w:r>
            <w:r w:rsidRPr="00BD773B">
              <w:rPr>
                <w:sz w:val="22"/>
                <w:szCs w:val="22"/>
                <w:rtl/>
              </w:rPr>
              <w:t xml:space="preserve"> </w:t>
            </w:r>
            <w:r w:rsidRPr="00BD773B">
              <w:rPr>
                <w:rFonts w:hint="eastAsia"/>
                <w:sz w:val="22"/>
                <w:szCs w:val="22"/>
                <w:rtl/>
              </w:rPr>
              <w:t>המידה</w:t>
            </w:r>
            <w:r w:rsidRPr="00BD773B">
              <w:rPr>
                <w:sz w:val="22"/>
                <w:szCs w:val="22"/>
                <w:rtl/>
              </w:rPr>
              <w:t xml:space="preserve"> </w:t>
            </w:r>
            <w:r w:rsidRPr="00BD773B">
              <w:rPr>
                <w:rFonts w:hint="eastAsia"/>
                <w:sz w:val="22"/>
                <w:szCs w:val="22"/>
                <w:rtl/>
              </w:rPr>
              <w:t>שנקבעו</w:t>
            </w:r>
            <w:r w:rsidRPr="00BD773B">
              <w:rPr>
                <w:sz w:val="22"/>
                <w:szCs w:val="22"/>
                <w:rtl/>
              </w:rPr>
              <w:t xml:space="preserve"> </w:t>
            </w:r>
            <w:r w:rsidRPr="00BD773B">
              <w:rPr>
                <w:rFonts w:hint="eastAsia"/>
                <w:sz w:val="22"/>
                <w:szCs w:val="22"/>
                <w:rtl/>
              </w:rPr>
              <w:t>במכרז</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מציע</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טובין</w:t>
            </w:r>
            <w:r w:rsidRPr="00BD773B">
              <w:rPr>
                <w:sz w:val="22"/>
                <w:szCs w:val="22"/>
                <w:rtl/>
              </w:rPr>
              <w:t xml:space="preserve"> </w:t>
            </w:r>
            <w:r w:rsidRPr="00BD773B">
              <w:rPr>
                <w:rFonts w:hint="eastAsia"/>
                <w:sz w:val="22"/>
                <w:szCs w:val="22"/>
                <w:rtl/>
              </w:rPr>
              <w:t>מתוצרת</w:t>
            </w:r>
            <w:r w:rsidRPr="00BD773B">
              <w:rPr>
                <w:sz w:val="22"/>
                <w:szCs w:val="22"/>
                <w:rtl/>
              </w:rPr>
              <w:t xml:space="preserve"> </w:t>
            </w:r>
            <w:r w:rsidRPr="00BD773B">
              <w:rPr>
                <w:rFonts w:hint="eastAsia"/>
                <w:sz w:val="22"/>
                <w:szCs w:val="22"/>
                <w:rtl/>
              </w:rPr>
              <w:t>הארץ</w:t>
            </w:r>
            <w:r w:rsidRPr="00BD773B">
              <w:rPr>
                <w:sz w:val="22"/>
                <w:szCs w:val="22"/>
                <w:rtl/>
              </w:rPr>
              <w:t xml:space="preserve"> </w:t>
            </w:r>
            <w:r w:rsidRPr="00BD773B">
              <w:rPr>
                <w:rFonts w:hint="eastAsia"/>
                <w:sz w:val="22"/>
                <w:szCs w:val="22"/>
                <w:rtl/>
              </w:rPr>
              <w:t>כתנאי</w:t>
            </w:r>
            <w:r w:rsidRPr="00BD773B">
              <w:rPr>
                <w:sz w:val="22"/>
                <w:szCs w:val="22"/>
                <w:rtl/>
              </w:rPr>
              <w:t xml:space="preserve"> </w:t>
            </w:r>
            <w:r w:rsidRPr="00BD773B">
              <w:rPr>
                <w:rFonts w:hint="eastAsia"/>
                <w:sz w:val="22"/>
                <w:szCs w:val="22"/>
                <w:rtl/>
              </w:rPr>
              <w:t>לקבלת</w:t>
            </w:r>
            <w:r w:rsidRPr="00BD773B">
              <w:rPr>
                <w:sz w:val="22"/>
                <w:szCs w:val="22"/>
                <w:rtl/>
              </w:rPr>
              <w:t xml:space="preserve"> </w:t>
            </w:r>
            <w:r w:rsidRPr="00BD773B">
              <w:rPr>
                <w:rFonts w:hint="eastAsia"/>
                <w:sz w:val="22"/>
                <w:szCs w:val="22"/>
                <w:rtl/>
              </w:rPr>
              <w:t>ההעדפה</w:t>
            </w:r>
            <w:r w:rsidRPr="00BD773B">
              <w:rPr>
                <w:sz w:val="22"/>
                <w:szCs w:val="22"/>
                <w:rtl/>
              </w:rPr>
              <w:t xml:space="preserve"> </w:t>
            </w:r>
            <w:r w:rsidRPr="00BD773B">
              <w:rPr>
                <w:rFonts w:hint="eastAsia"/>
                <w:sz w:val="22"/>
                <w:szCs w:val="22"/>
                <w:rtl/>
              </w:rPr>
              <w:t>האמורה</w:t>
            </w:r>
            <w:r w:rsidRPr="00BD773B">
              <w:rPr>
                <w:sz w:val="22"/>
                <w:szCs w:val="22"/>
                <w:rtl/>
              </w:rPr>
              <w:t xml:space="preserve"> </w:t>
            </w:r>
            <w:r w:rsidRPr="00BD773B">
              <w:rPr>
                <w:rFonts w:hint="eastAsia"/>
                <w:sz w:val="22"/>
                <w:szCs w:val="22"/>
                <w:rtl/>
              </w:rPr>
              <w:t>בסעיף</w:t>
            </w:r>
            <w:r w:rsidRPr="00BD773B">
              <w:rPr>
                <w:sz w:val="22"/>
                <w:szCs w:val="22"/>
                <w:rtl/>
              </w:rPr>
              <w:t xml:space="preserve"> </w:t>
            </w:r>
            <w:r w:rsidRPr="00BD773B">
              <w:rPr>
                <w:rFonts w:hint="eastAsia"/>
                <w:sz w:val="22"/>
                <w:szCs w:val="22"/>
                <w:rtl/>
              </w:rPr>
              <w:t>א</w:t>
            </w:r>
            <w:r w:rsidRPr="00BD773B">
              <w:rPr>
                <w:sz w:val="22"/>
                <w:szCs w:val="22"/>
                <w:rtl/>
              </w:rPr>
              <w:t xml:space="preserve">'(1) </w:t>
            </w:r>
            <w:r w:rsidRPr="00BD773B">
              <w:rPr>
                <w:rFonts w:hint="eastAsia"/>
                <w:sz w:val="22"/>
                <w:szCs w:val="22"/>
                <w:rtl/>
              </w:rPr>
              <w:t>לעיל</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חייב</w:t>
            </w:r>
            <w:r w:rsidRPr="00BD773B">
              <w:rPr>
                <w:sz w:val="22"/>
                <w:szCs w:val="22"/>
                <w:rtl/>
              </w:rPr>
              <w:t xml:space="preserve"> </w:t>
            </w:r>
            <w:r w:rsidRPr="00BD773B">
              <w:rPr>
                <w:rFonts w:hint="eastAsia"/>
                <w:sz w:val="22"/>
                <w:szCs w:val="22"/>
                <w:rtl/>
              </w:rPr>
              <w:t>לצרף</w:t>
            </w:r>
            <w:r w:rsidRPr="00BD773B">
              <w:rPr>
                <w:sz w:val="22"/>
                <w:szCs w:val="22"/>
                <w:rtl/>
              </w:rPr>
              <w:t xml:space="preserve"> </w:t>
            </w:r>
            <w:r w:rsidRPr="00BD773B">
              <w:rPr>
                <w:rFonts w:hint="eastAsia"/>
                <w:sz w:val="22"/>
                <w:szCs w:val="22"/>
                <w:rtl/>
              </w:rPr>
              <w:t>להצעתו</w:t>
            </w:r>
            <w:r w:rsidRPr="00BD773B">
              <w:rPr>
                <w:sz w:val="22"/>
                <w:szCs w:val="22"/>
                <w:rtl/>
              </w:rPr>
              <w:t xml:space="preserve"> </w:t>
            </w:r>
            <w:r w:rsidRPr="00BD773B">
              <w:rPr>
                <w:rFonts w:hint="eastAsia"/>
                <w:sz w:val="22"/>
                <w:szCs w:val="22"/>
                <w:rtl/>
              </w:rPr>
              <w:t>הצהרה</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בדבר</w:t>
            </w:r>
            <w:r w:rsidRPr="00BD773B">
              <w:rPr>
                <w:sz w:val="22"/>
                <w:szCs w:val="22"/>
                <w:rtl/>
              </w:rPr>
              <w:t xml:space="preserve"> </w:t>
            </w:r>
            <w:r w:rsidRPr="00BD773B">
              <w:rPr>
                <w:rFonts w:hint="eastAsia"/>
                <w:sz w:val="22"/>
                <w:szCs w:val="22"/>
                <w:rtl/>
              </w:rPr>
              <w:t>שיעור</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המרכיב</w:t>
            </w:r>
            <w:r w:rsidRPr="00BD773B">
              <w:rPr>
                <w:sz w:val="22"/>
                <w:szCs w:val="22"/>
                <w:rtl/>
              </w:rPr>
              <w:t xml:space="preserve"> </w:t>
            </w:r>
            <w:r w:rsidRPr="00BD773B">
              <w:rPr>
                <w:rFonts w:hint="eastAsia"/>
                <w:sz w:val="22"/>
                <w:szCs w:val="22"/>
                <w:rtl/>
              </w:rPr>
              <w:t>הישראלי</w:t>
            </w:r>
            <w:r w:rsidRPr="00BD773B">
              <w:rPr>
                <w:sz w:val="22"/>
                <w:szCs w:val="22"/>
                <w:rtl/>
              </w:rPr>
              <w:t xml:space="preserve"> </w:t>
            </w:r>
            <w:r w:rsidRPr="00BD773B">
              <w:rPr>
                <w:rFonts w:hint="eastAsia"/>
                <w:sz w:val="22"/>
                <w:szCs w:val="22"/>
                <w:rtl/>
              </w:rPr>
              <w:t>המגובה</w:t>
            </w:r>
            <w:r w:rsidRPr="00BD773B">
              <w:rPr>
                <w:sz w:val="22"/>
                <w:szCs w:val="22"/>
                <w:rtl/>
              </w:rPr>
              <w:t xml:space="preserve"> </w:t>
            </w:r>
            <w:r w:rsidRPr="00BD773B">
              <w:rPr>
                <w:rFonts w:hint="eastAsia"/>
                <w:sz w:val="22"/>
                <w:szCs w:val="22"/>
                <w:rtl/>
              </w:rPr>
              <w:t>באישור</w:t>
            </w:r>
            <w:r w:rsidRPr="00BD773B">
              <w:rPr>
                <w:sz w:val="22"/>
                <w:szCs w:val="22"/>
                <w:rtl/>
              </w:rPr>
              <w:t xml:space="preserve"> </w:t>
            </w:r>
            <w:r w:rsidRPr="00BD773B">
              <w:rPr>
                <w:rFonts w:hint="eastAsia"/>
                <w:sz w:val="22"/>
                <w:szCs w:val="22"/>
                <w:rtl/>
              </w:rPr>
              <w:t>רואה</w:t>
            </w:r>
            <w:r w:rsidRPr="00BD773B">
              <w:rPr>
                <w:sz w:val="22"/>
                <w:szCs w:val="22"/>
                <w:rtl/>
              </w:rPr>
              <w:t xml:space="preserve"> </w:t>
            </w:r>
            <w:r w:rsidRPr="00BD773B">
              <w:rPr>
                <w:rFonts w:hint="eastAsia"/>
                <w:sz w:val="22"/>
                <w:szCs w:val="22"/>
                <w:rtl/>
              </w:rPr>
              <w:t>חשבון</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שיעור</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המרכיב</w:t>
            </w:r>
            <w:r w:rsidRPr="00BD773B">
              <w:rPr>
                <w:sz w:val="22"/>
                <w:szCs w:val="22"/>
                <w:rtl/>
              </w:rPr>
              <w:t xml:space="preserve"> </w:t>
            </w:r>
            <w:r w:rsidRPr="00BD773B">
              <w:rPr>
                <w:rFonts w:hint="eastAsia"/>
                <w:sz w:val="22"/>
                <w:szCs w:val="22"/>
                <w:rtl/>
              </w:rPr>
              <w:t>הישראלי</w:t>
            </w:r>
            <w:r w:rsidRPr="00BD773B">
              <w:rPr>
                <w:sz w:val="22"/>
                <w:szCs w:val="22"/>
                <w:rtl/>
              </w:rPr>
              <w:t xml:space="preserve"> </w:t>
            </w:r>
            <w:r w:rsidRPr="00BD773B">
              <w:rPr>
                <w:rFonts w:hint="eastAsia"/>
                <w:sz w:val="22"/>
                <w:szCs w:val="22"/>
                <w:rtl/>
              </w:rPr>
              <w:t>הנדרש</w:t>
            </w:r>
            <w:r w:rsidRPr="00BD773B">
              <w:rPr>
                <w:sz w:val="22"/>
                <w:szCs w:val="22"/>
                <w:rtl/>
              </w:rPr>
              <w:t xml:space="preserve"> </w:t>
            </w:r>
            <w:r w:rsidRPr="00BD773B">
              <w:rPr>
                <w:rFonts w:hint="eastAsia"/>
                <w:sz w:val="22"/>
                <w:szCs w:val="22"/>
                <w:rtl/>
              </w:rPr>
              <w:t>לשם</w:t>
            </w:r>
            <w:r w:rsidRPr="00BD773B">
              <w:rPr>
                <w:sz w:val="22"/>
                <w:szCs w:val="22"/>
                <w:rtl/>
              </w:rPr>
              <w:t xml:space="preserve"> </w:t>
            </w:r>
            <w:r w:rsidRPr="00BD773B">
              <w:rPr>
                <w:rFonts w:hint="eastAsia"/>
                <w:sz w:val="22"/>
                <w:szCs w:val="22"/>
                <w:rtl/>
              </w:rPr>
              <w:t>קבלת</w:t>
            </w:r>
            <w:r w:rsidRPr="00BD773B">
              <w:rPr>
                <w:sz w:val="22"/>
                <w:szCs w:val="22"/>
                <w:rtl/>
              </w:rPr>
              <w:t xml:space="preserve"> </w:t>
            </w:r>
            <w:r w:rsidRPr="00BD773B">
              <w:rPr>
                <w:rFonts w:hint="eastAsia"/>
                <w:sz w:val="22"/>
                <w:szCs w:val="22"/>
                <w:rtl/>
              </w:rPr>
              <w:t>העדפה</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לפחות</w:t>
            </w:r>
            <w:r w:rsidRPr="00BD773B">
              <w:rPr>
                <w:sz w:val="22"/>
                <w:szCs w:val="22"/>
                <w:rtl/>
              </w:rPr>
              <w:t xml:space="preserve"> 35% </w:t>
            </w:r>
            <w:r w:rsidRPr="00BD773B">
              <w:rPr>
                <w:rFonts w:hint="eastAsia"/>
                <w:sz w:val="22"/>
                <w:szCs w:val="22"/>
                <w:rtl/>
              </w:rPr>
              <w:t>ממחיר</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אין</w:t>
            </w:r>
            <w:r w:rsidRPr="00BD773B">
              <w:rPr>
                <w:sz w:val="22"/>
                <w:szCs w:val="22"/>
                <w:rtl/>
              </w:rPr>
              <w:t xml:space="preserve"> </w:t>
            </w:r>
            <w:r w:rsidRPr="00BD773B">
              <w:rPr>
                <w:rFonts w:hint="eastAsia"/>
                <w:sz w:val="22"/>
                <w:szCs w:val="22"/>
                <w:rtl/>
              </w:rPr>
              <w:t>צורך</w:t>
            </w:r>
            <w:r w:rsidRPr="00BD773B">
              <w:rPr>
                <w:sz w:val="22"/>
                <w:szCs w:val="22"/>
                <w:rtl/>
              </w:rPr>
              <w:t xml:space="preserve"> </w:t>
            </w:r>
            <w:r w:rsidRPr="00BD773B">
              <w:rPr>
                <w:rFonts w:hint="eastAsia"/>
                <w:sz w:val="22"/>
                <w:szCs w:val="22"/>
                <w:rtl/>
              </w:rPr>
              <w:t>לציין</w:t>
            </w:r>
            <w:r w:rsidRPr="00BD773B">
              <w:rPr>
                <w:sz w:val="22"/>
                <w:szCs w:val="22"/>
                <w:rtl/>
              </w:rPr>
              <w:t xml:space="preserve"> </w:t>
            </w:r>
            <w:r w:rsidRPr="00BD773B">
              <w:rPr>
                <w:rFonts w:hint="eastAsia"/>
                <w:sz w:val="22"/>
                <w:szCs w:val="22"/>
                <w:rtl/>
              </w:rPr>
              <w:t>שיעור</w:t>
            </w:r>
            <w:r w:rsidRPr="00BD773B">
              <w:rPr>
                <w:sz w:val="22"/>
                <w:szCs w:val="22"/>
                <w:rtl/>
              </w:rPr>
              <w:t xml:space="preserve"> </w:t>
            </w:r>
            <w:r w:rsidRPr="00BD773B">
              <w:rPr>
                <w:rFonts w:hint="eastAsia"/>
                <w:sz w:val="22"/>
                <w:szCs w:val="22"/>
                <w:rtl/>
              </w:rPr>
              <w:t>מדויק</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רוה</w:t>
            </w:r>
            <w:r w:rsidRPr="00BD773B">
              <w:rPr>
                <w:sz w:val="22"/>
                <w:szCs w:val="22"/>
                <w:rtl/>
              </w:rPr>
              <w:t>"</w:t>
            </w:r>
            <w:r w:rsidRPr="00BD773B">
              <w:rPr>
                <w:rFonts w:hint="eastAsia"/>
                <w:sz w:val="22"/>
                <w:szCs w:val="22"/>
                <w:rtl/>
              </w:rPr>
              <w:t>ח</w:t>
            </w:r>
            <w:r w:rsidRPr="00BD773B">
              <w:rPr>
                <w:sz w:val="22"/>
                <w:szCs w:val="22"/>
                <w:rtl/>
              </w:rPr>
              <w:t xml:space="preserve"> </w:t>
            </w:r>
            <w:r w:rsidRPr="00BD773B">
              <w:rPr>
                <w:rFonts w:hint="eastAsia"/>
                <w:sz w:val="22"/>
                <w:szCs w:val="22"/>
                <w:rtl/>
              </w:rPr>
              <w:t>יינתן</w:t>
            </w:r>
            <w:r w:rsidRPr="00BD773B">
              <w:rPr>
                <w:sz w:val="22"/>
                <w:szCs w:val="22"/>
                <w:rtl/>
              </w:rPr>
              <w:t xml:space="preserve"> </w:t>
            </w:r>
            <w:r w:rsidRPr="00BD773B">
              <w:rPr>
                <w:rFonts w:hint="eastAsia"/>
                <w:sz w:val="22"/>
                <w:szCs w:val="22"/>
                <w:rtl/>
              </w:rPr>
              <w:t>בנוסח</w:t>
            </w:r>
            <w:r w:rsidRPr="00BD773B">
              <w:rPr>
                <w:sz w:val="22"/>
                <w:szCs w:val="22"/>
                <w:rtl/>
              </w:rPr>
              <w:t xml:space="preserve"> </w:t>
            </w:r>
            <w:r w:rsidRPr="00BD773B">
              <w:rPr>
                <w:rFonts w:hint="eastAsia"/>
                <w:sz w:val="22"/>
                <w:szCs w:val="22"/>
                <w:rtl/>
              </w:rPr>
              <w:t>המצורף</w:t>
            </w:r>
            <w:r w:rsidRPr="00BD773B">
              <w:rPr>
                <w:sz w:val="22"/>
                <w:szCs w:val="22"/>
                <w:rtl/>
              </w:rPr>
              <w:t xml:space="preserve"> – </w:t>
            </w:r>
            <w:r w:rsidRPr="00BD773B">
              <w:rPr>
                <w:rFonts w:hint="eastAsia"/>
                <w:sz w:val="22"/>
                <w:szCs w:val="22"/>
                <w:rtl/>
              </w:rPr>
              <w:t>נספח</w:t>
            </w:r>
            <w:r w:rsidRPr="00BD773B">
              <w:rPr>
                <w:sz w:val="22"/>
                <w:szCs w:val="22"/>
                <w:rtl/>
              </w:rPr>
              <w:t xml:space="preserve"> 10.</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לעניין</w:t>
            </w:r>
            <w:r w:rsidRPr="00BD773B">
              <w:rPr>
                <w:sz w:val="22"/>
                <w:szCs w:val="22"/>
                <w:rtl/>
              </w:rPr>
              <w:t xml:space="preserve"> </w:t>
            </w:r>
            <w:r w:rsidRPr="00BD773B">
              <w:rPr>
                <w:rFonts w:hint="eastAsia"/>
                <w:sz w:val="22"/>
                <w:szCs w:val="22"/>
                <w:rtl/>
              </w:rPr>
              <w:t>סעיף</w:t>
            </w:r>
            <w:r w:rsidRPr="00BD773B">
              <w:rPr>
                <w:sz w:val="22"/>
                <w:szCs w:val="22"/>
                <w:rtl/>
              </w:rPr>
              <w:t xml:space="preserve"> </w:t>
            </w:r>
            <w:r w:rsidRPr="00BD773B">
              <w:rPr>
                <w:rFonts w:hint="eastAsia"/>
                <w:sz w:val="22"/>
                <w:szCs w:val="22"/>
                <w:rtl/>
              </w:rPr>
              <w:t>זה</w:t>
            </w:r>
            <w:r w:rsidRPr="00BD773B">
              <w:rPr>
                <w:sz w:val="22"/>
                <w:szCs w:val="22"/>
                <w:rtl/>
              </w:rPr>
              <w:t>, "</w:t>
            </w:r>
            <w:r w:rsidRPr="00BD773B">
              <w:rPr>
                <w:rFonts w:hint="eastAsia"/>
                <w:sz w:val="22"/>
                <w:szCs w:val="22"/>
                <w:rtl/>
              </w:rPr>
              <w:t>מחיר</w:t>
            </w:r>
            <w:r w:rsidRPr="00BD773B">
              <w:rPr>
                <w:sz w:val="22"/>
                <w:szCs w:val="22"/>
                <w:rtl/>
              </w:rPr>
              <w:t xml:space="preserve"> </w:t>
            </w:r>
            <w:r w:rsidRPr="00BD773B">
              <w:rPr>
                <w:rFonts w:hint="eastAsia"/>
                <w:sz w:val="22"/>
                <w:szCs w:val="22"/>
                <w:rtl/>
              </w:rPr>
              <w:t>המרכיב</w:t>
            </w:r>
            <w:r w:rsidRPr="00BD773B">
              <w:rPr>
                <w:sz w:val="22"/>
                <w:szCs w:val="22"/>
                <w:rtl/>
              </w:rPr>
              <w:t xml:space="preserve"> </w:t>
            </w:r>
            <w:r w:rsidRPr="00BD773B">
              <w:rPr>
                <w:rFonts w:hint="eastAsia"/>
                <w:sz w:val="22"/>
                <w:szCs w:val="22"/>
                <w:rtl/>
              </w:rPr>
              <w:t>הישראלי</w:t>
            </w:r>
            <w:r w:rsidRPr="00BD773B">
              <w:rPr>
                <w:sz w:val="22"/>
                <w:szCs w:val="22"/>
                <w:rtl/>
              </w:rPr>
              <w:t xml:space="preserve">" - </w:t>
            </w:r>
            <w:r w:rsidRPr="00BD773B">
              <w:rPr>
                <w:rFonts w:hint="eastAsia"/>
                <w:sz w:val="22"/>
                <w:szCs w:val="22"/>
                <w:rtl/>
              </w:rPr>
              <w:t>מחיר</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בשער</w:t>
            </w:r>
            <w:r w:rsidRPr="00BD773B">
              <w:rPr>
                <w:sz w:val="22"/>
                <w:szCs w:val="22"/>
                <w:rtl/>
              </w:rPr>
              <w:t xml:space="preserve"> </w:t>
            </w:r>
            <w:r w:rsidRPr="00BD773B">
              <w:rPr>
                <w:rFonts w:hint="eastAsia"/>
                <w:sz w:val="22"/>
                <w:szCs w:val="22"/>
                <w:rtl/>
              </w:rPr>
              <w:t>המפעל</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בניכוי</w:t>
            </w:r>
            <w:r w:rsidRPr="00BD773B">
              <w:rPr>
                <w:sz w:val="22"/>
                <w:szCs w:val="22"/>
                <w:rtl/>
              </w:rPr>
              <w:t xml:space="preserve"> </w:t>
            </w:r>
            <w:r w:rsidRPr="00BD773B">
              <w:rPr>
                <w:rFonts w:hint="eastAsia"/>
                <w:sz w:val="22"/>
                <w:szCs w:val="22"/>
                <w:rtl/>
              </w:rPr>
              <w:t>עלויות</w:t>
            </w:r>
            <w:r w:rsidRPr="00BD773B">
              <w:rPr>
                <w:sz w:val="22"/>
                <w:szCs w:val="22"/>
                <w:rtl/>
              </w:rPr>
              <w:t xml:space="preserve"> </w:t>
            </w:r>
            <w:r w:rsidRPr="00BD773B">
              <w:rPr>
                <w:rFonts w:hint="eastAsia"/>
                <w:sz w:val="22"/>
                <w:szCs w:val="22"/>
                <w:rtl/>
              </w:rPr>
              <w:t>חומרי</w:t>
            </w:r>
            <w:r w:rsidRPr="00BD773B">
              <w:rPr>
                <w:sz w:val="22"/>
                <w:szCs w:val="22"/>
                <w:rtl/>
              </w:rPr>
              <w:t xml:space="preserve"> </w:t>
            </w:r>
            <w:r w:rsidRPr="00BD773B">
              <w:rPr>
                <w:rFonts w:hint="eastAsia"/>
                <w:sz w:val="22"/>
                <w:szCs w:val="22"/>
                <w:rtl/>
              </w:rPr>
              <w:t>הגלם</w:t>
            </w:r>
            <w:r w:rsidRPr="00BD773B">
              <w:rPr>
                <w:sz w:val="22"/>
                <w:szCs w:val="22"/>
                <w:rtl/>
              </w:rPr>
              <w:t xml:space="preserve">, </w:t>
            </w:r>
            <w:r w:rsidRPr="00BD773B">
              <w:rPr>
                <w:rFonts w:hint="eastAsia"/>
                <w:sz w:val="22"/>
                <w:szCs w:val="22"/>
                <w:rtl/>
              </w:rPr>
              <w:t>החלקים</w:t>
            </w:r>
            <w:r w:rsidRPr="00BD773B">
              <w:rPr>
                <w:sz w:val="22"/>
                <w:szCs w:val="22"/>
                <w:rtl/>
              </w:rPr>
              <w:t xml:space="preserve">, </w:t>
            </w:r>
            <w:r w:rsidRPr="00BD773B">
              <w:rPr>
                <w:rFonts w:hint="eastAsia"/>
                <w:sz w:val="22"/>
                <w:szCs w:val="22"/>
                <w:rtl/>
              </w:rPr>
              <w:t>שרותי</w:t>
            </w:r>
            <w:r w:rsidRPr="00BD773B">
              <w:rPr>
                <w:sz w:val="22"/>
                <w:szCs w:val="22"/>
                <w:rtl/>
              </w:rPr>
              <w:t xml:space="preserve"> </w:t>
            </w:r>
            <w:r w:rsidRPr="00BD773B">
              <w:rPr>
                <w:rFonts w:hint="eastAsia"/>
                <w:sz w:val="22"/>
                <w:szCs w:val="22"/>
                <w:rtl/>
              </w:rPr>
              <w:t>הייעוץ</w:t>
            </w:r>
            <w:r w:rsidRPr="00BD773B">
              <w:rPr>
                <w:sz w:val="22"/>
                <w:szCs w:val="22"/>
                <w:rtl/>
              </w:rPr>
              <w:t xml:space="preserve">, </w:t>
            </w:r>
            <w:r w:rsidRPr="00BD773B">
              <w:rPr>
                <w:rFonts w:hint="eastAsia"/>
                <w:sz w:val="22"/>
                <w:szCs w:val="22"/>
                <w:rtl/>
              </w:rPr>
              <w:t>התכנון</w:t>
            </w:r>
            <w:r w:rsidRPr="00BD773B">
              <w:rPr>
                <w:sz w:val="22"/>
                <w:szCs w:val="22"/>
                <w:rtl/>
              </w:rPr>
              <w:t xml:space="preserve">, </w:t>
            </w:r>
            <w:r w:rsidRPr="00BD773B">
              <w:rPr>
                <w:rFonts w:hint="eastAsia"/>
                <w:sz w:val="22"/>
                <w:szCs w:val="22"/>
                <w:rtl/>
              </w:rPr>
              <w:t>כוח</w:t>
            </w:r>
            <w:r w:rsidRPr="00BD773B">
              <w:rPr>
                <w:sz w:val="22"/>
                <w:szCs w:val="22"/>
                <w:rtl/>
              </w:rPr>
              <w:t xml:space="preserve"> </w:t>
            </w:r>
            <w:r w:rsidRPr="00BD773B">
              <w:rPr>
                <w:rFonts w:hint="eastAsia"/>
                <w:sz w:val="22"/>
                <w:szCs w:val="22"/>
                <w:rtl/>
              </w:rPr>
              <w:t>האדם</w:t>
            </w:r>
            <w:r w:rsidRPr="00BD773B">
              <w:rPr>
                <w:sz w:val="22"/>
                <w:szCs w:val="22"/>
                <w:rtl/>
              </w:rPr>
              <w:t xml:space="preserve"> </w:t>
            </w:r>
            <w:r w:rsidRPr="00BD773B">
              <w:rPr>
                <w:rFonts w:hint="eastAsia"/>
                <w:sz w:val="22"/>
                <w:szCs w:val="22"/>
                <w:rtl/>
              </w:rPr>
              <w:t>והמימון</w:t>
            </w:r>
            <w:r w:rsidRPr="00BD773B">
              <w:rPr>
                <w:sz w:val="22"/>
                <w:szCs w:val="22"/>
                <w:rtl/>
              </w:rPr>
              <w:t xml:space="preserve">, </w:t>
            </w:r>
            <w:r w:rsidRPr="00BD773B">
              <w:rPr>
                <w:rFonts w:hint="eastAsia"/>
                <w:sz w:val="22"/>
                <w:szCs w:val="22"/>
                <w:rtl/>
              </w:rPr>
              <w:t>ששימשו</w:t>
            </w:r>
            <w:r w:rsidRPr="00BD773B">
              <w:rPr>
                <w:sz w:val="22"/>
                <w:szCs w:val="22"/>
                <w:rtl/>
              </w:rPr>
              <w:t xml:space="preserve"> </w:t>
            </w:r>
            <w:r w:rsidRPr="00BD773B">
              <w:rPr>
                <w:rFonts w:hint="eastAsia"/>
                <w:sz w:val="22"/>
                <w:szCs w:val="22"/>
                <w:rtl/>
              </w:rPr>
              <w:t>בייצור</w:t>
            </w:r>
            <w:r w:rsidRPr="00BD773B">
              <w:rPr>
                <w:sz w:val="22"/>
                <w:szCs w:val="22"/>
                <w:rtl/>
              </w:rPr>
              <w:t xml:space="preserve"> </w:t>
            </w:r>
            <w:r w:rsidRPr="00BD773B">
              <w:rPr>
                <w:rFonts w:hint="eastAsia"/>
                <w:sz w:val="22"/>
                <w:szCs w:val="22"/>
                <w:rtl/>
              </w:rPr>
              <w:t>הטובין</w:t>
            </w:r>
            <w:r w:rsidRPr="00BD773B">
              <w:rPr>
                <w:sz w:val="22"/>
                <w:szCs w:val="22"/>
                <w:rtl/>
              </w:rPr>
              <w:t xml:space="preserve"> </w:t>
            </w:r>
            <w:r w:rsidRPr="00BD773B">
              <w:rPr>
                <w:rFonts w:hint="eastAsia"/>
                <w:sz w:val="22"/>
                <w:szCs w:val="22"/>
                <w:rtl/>
              </w:rPr>
              <w:t>ושמקורם</w:t>
            </w:r>
            <w:r w:rsidRPr="00BD773B">
              <w:rPr>
                <w:sz w:val="22"/>
                <w:szCs w:val="22"/>
                <w:rtl/>
              </w:rPr>
              <w:t xml:space="preserve"> </w:t>
            </w:r>
            <w:r w:rsidRPr="00BD773B">
              <w:rPr>
                <w:rFonts w:hint="eastAsia"/>
                <w:sz w:val="22"/>
                <w:szCs w:val="22"/>
                <w:rtl/>
              </w:rPr>
              <w:t>מחוץ</w:t>
            </w:r>
            <w:r w:rsidRPr="00BD773B">
              <w:rPr>
                <w:sz w:val="22"/>
                <w:szCs w:val="22"/>
                <w:rtl/>
              </w:rPr>
              <w:t xml:space="preserve"> </w:t>
            </w:r>
            <w:r w:rsidRPr="00BD773B">
              <w:rPr>
                <w:rFonts w:hint="eastAsia"/>
                <w:sz w:val="22"/>
                <w:szCs w:val="22"/>
                <w:rtl/>
              </w:rPr>
              <w:t>לישראל</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1</w:t>
            </w:r>
            <w:r>
              <w:rPr>
                <w:rFonts w:hint="cs"/>
                <w:b/>
                <w:bCs/>
                <w:sz w:val="22"/>
                <w:szCs w:val="22"/>
                <w:rtl/>
              </w:rPr>
              <w:t>1</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מנהלה</w:t>
            </w:r>
            <w:r w:rsidRPr="00BD773B">
              <w:rPr>
                <w:b/>
                <w:bCs/>
                <w:sz w:val="22"/>
                <w:szCs w:val="22"/>
                <w:rtl/>
              </w:rPr>
              <w:t xml:space="preserve"> </w:t>
            </w: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b/>
                <w:bCs/>
                <w:sz w:val="22"/>
                <w:szCs w:val="22"/>
                <w:u w:val="single"/>
                <w:rtl/>
              </w:rPr>
              <w:t>איש</w:t>
            </w:r>
            <w:r w:rsidRPr="00BD773B">
              <w:rPr>
                <w:b/>
                <w:bCs/>
                <w:sz w:val="22"/>
                <w:szCs w:val="22"/>
                <w:u w:val="single"/>
                <w:rtl/>
              </w:rPr>
              <w:t xml:space="preserve"> </w:t>
            </w:r>
            <w:r w:rsidRPr="00BD773B">
              <w:rPr>
                <w:rFonts w:hint="eastAsia"/>
                <w:b/>
                <w:bCs/>
                <w:sz w:val="22"/>
                <w:szCs w:val="22"/>
                <w:u w:val="single"/>
                <w:rtl/>
              </w:rPr>
              <w:t>הקשר</w:t>
            </w:r>
            <w:r w:rsidRPr="00BD773B">
              <w:rPr>
                <w:b/>
                <w:bCs/>
                <w:sz w:val="22"/>
                <w:szCs w:val="22"/>
                <w:u w:val="single"/>
                <w:rtl/>
              </w:rPr>
              <w:t xml:space="preserve"> </w:t>
            </w:r>
            <w:r w:rsidRPr="00BD773B">
              <w:rPr>
                <w:rFonts w:hint="eastAsia"/>
                <w:b/>
                <w:bCs/>
                <w:sz w:val="22"/>
                <w:szCs w:val="22"/>
                <w:u w:val="single"/>
                <w:rtl/>
              </w:rPr>
              <w:t>ונוהל</w:t>
            </w:r>
            <w:r w:rsidRPr="00BD773B">
              <w:rPr>
                <w:b/>
                <w:bCs/>
                <w:sz w:val="22"/>
                <w:szCs w:val="22"/>
                <w:u w:val="single"/>
                <w:rtl/>
              </w:rPr>
              <w:t xml:space="preserve"> </w:t>
            </w:r>
            <w:r w:rsidRPr="00BD773B">
              <w:rPr>
                <w:rFonts w:hint="eastAsia"/>
                <w:b/>
                <w:bCs/>
                <w:sz w:val="22"/>
                <w:szCs w:val="22"/>
                <w:u w:val="single"/>
                <w:rtl/>
              </w:rPr>
              <w:t>העברת</w:t>
            </w:r>
            <w:r w:rsidRPr="00BD773B">
              <w:rPr>
                <w:b/>
                <w:bCs/>
                <w:sz w:val="22"/>
                <w:szCs w:val="22"/>
                <w:u w:val="single"/>
                <w:rtl/>
              </w:rPr>
              <w:t xml:space="preserve"> </w:t>
            </w:r>
            <w:r w:rsidRPr="00BD773B">
              <w:rPr>
                <w:rFonts w:hint="eastAsia"/>
                <w:b/>
                <w:bCs/>
                <w:sz w:val="22"/>
                <w:szCs w:val="22"/>
                <w:u w:val="single"/>
                <w:rtl/>
              </w:rPr>
              <w:t>שאלות</w:t>
            </w:r>
            <w:r w:rsidRPr="00BD773B">
              <w:rPr>
                <w:b/>
                <w:bCs/>
                <w:sz w:val="22"/>
                <w:szCs w:val="22"/>
                <w:u w:val="single"/>
                <w:rtl/>
              </w:rPr>
              <w:t xml:space="preserve"> </w:t>
            </w:r>
            <w:r w:rsidRPr="00BD773B">
              <w:rPr>
                <w:rFonts w:hint="eastAsia"/>
                <w:b/>
                <w:bCs/>
                <w:sz w:val="22"/>
                <w:szCs w:val="22"/>
                <w:u w:val="single"/>
                <w:rtl/>
              </w:rPr>
              <w:t>ובירורים</w:t>
            </w:r>
            <w:r w:rsidRPr="00BD773B">
              <w:rPr>
                <w:b/>
                <w:bCs/>
                <w:sz w:val="22"/>
                <w:szCs w:val="22"/>
                <w:u w:val="single"/>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ascii="Times New Roman" w:hAnsi="Times New Roman"/>
                <w:sz w:val="22"/>
                <w:szCs w:val="22"/>
                <w:rtl/>
              </w:rPr>
              <w:t xml:space="preserve">שאלות מקבלי מסמכי המכרז תוגשנה אל מחלקת המכרזים </w:t>
            </w:r>
            <w:r w:rsidRPr="00BD773B">
              <w:rPr>
                <w:rFonts w:ascii="Times New Roman" w:hAnsi="Times New Roman"/>
                <w:sz w:val="22"/>
                <w:szCs w:val="22"/>
                <w:u w:val="single"/>
                <w:rtl/>
              </w:rPr>
              <w:t>בכתב בלבד</w:t>
            </w:r>
            <w:r w:rsidRPr="00BD773B">
              <w:rPr>
                <w:rFonts w:ascii="Times New Roman" w:hAnsi="Times New Roman"/>
                <w:sz w:val="22"/>
                <w:szCs w:val="22"/>
                <w:rtl/>
              </w:rPr>
              <w:t xml:space="preserve"> באמצעות דואר אלקטרוני שכתובתו</w:t>
            </w:r>
            <w:r w:rsidRPr="00BD773B">
              <w:rPr>
                <w:rFonts w:ascii="Times New Roman" w:hAnsi="Times New Roman" w:hint="cs"/>
                <w:sz w:val="22"/>
                <w:szCs w:val="22"/>
                <w:rtl/>
              </w:rPr>
              <w:t xml:space="preserve"> </w:t>
            </w:r>
            <w:r w:rsidRPr="00BD773B">
              <w:rPr>
                <w:rFonts w:ascii="Times New Roman" w:hAnsi="Times New Roman"/>
                <w:sz w:val="22"/>
                <w:szCs w:val="22"/>
                <w:rtl/>
              </w:rPr>
              <w:t xml:space="preserve">: </w:t>
            </w:r>
            <w:hyperlink r:id="rId14" w:history="1">
              <w:r w:rsidRPr="00BD773B">
                <w:rPr>
                  <w:rStyle w:val="Hyperlink"/>
                  <w:rFonts w:ascii="Times New Roman" w:hAnsi="Times New Roman"/>
                  <w:sz w:val="22"/>
                  <w:szCs w:val="22"/>
                </w:rPr>
                <w:t>tenders@moag.gov.il</w:t>
              </w:r>
            </w:hyperlink>
            <w:r w:rsidRPr="00BD773B">
              <w:rPr>
                <w:rFonts w:ascii="Times New Roman" w:hAnsi="Times New Roman"/>
                <w:sz w:val="22"/>
                <w:szCs w:val="22"/>
              </w:rPr>
              <w:t xml:space="preserve"> </w:t>
            </w:r>
            <w:r w:rsidRPr="00BD773B">
              <w:rPr>
                <w:rFonts w:ascii="Times New Roman" w:hAnsi="Times New Roman"/>
                <w:sz w:val="22"/>
                <w:szCs w:val="22"/>
                <w:rtl/>
              </w:rPr>
              <w:t xml:space="preserve">  או באמצעות פקס</w:t>
            </w:r>
            <w:r w:rsidRPr="00BD773B">
              <w:rPr>
                <w:rFonts w:ascii="Times New Roman" w:hAnsi="Times New Roman" w:hint="cs"/>
                <w:sz w:val="22"/>
                <w:szCs w:val="22"/>
                <w:rtl/>
              </w:rPr>
              <w:t>'</w:t>
            </w:r>
            <w:r w:rsidRPr="00BD773B">
              <w:rPr>
                <w:rFonts w:ascii="Times New Roman" w:hAnsi="Times New Roman"/>
                <w:sz w:val="22"/>
                <w:szCs w:val="22"/>
                <w:rtl/>
              </w:rPr>
              <w:t>:  03-9485849.</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rFonts w:ascii="Times New Roman" w:hAnsi="Times New Roman"/>
                <w:sz w:val="22"/>
                <w:szCs w:val="22"/>
                <w:rtl/>
              </w:rPr>
            </w:pPr>
            <w:r w:rsidRPr="00BD773B">
              <w:rPr>
                <w:rFonts w:ascii="Times New Roman" w:hAnsi="Times New Roman"/>
                <w:sz w:val="22"/>
                <w:szCs w:val="22"/>
                <w:rtl/>
              </w:rPr>
              <w:t>מועד אחרון להגשת שאלות מציעים מפורט בטבלת ריכוז תאריכים (בעמוד 4).</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rFonts w:ascii="Times New Roman" w:hAnsi="Times New Roman"/>
                <w:sz w:val="22"/>
                <w:szCs w:val="22"/>
                <w:rtl/>
              </w:rPr>
            </w:pPr>
            <w:r w:rsidRPr="00BD773B">
              <w:rPr>
                <w:rFonts w:ascii="Times New Roman" w:hAnsi="Times New Roman"/>
                <w:sz w:val="22"/>
                <w:szCs w:val="22"/>
                <w:rtl/>
              </w:rPr>
              <w:t xml:space="preserve">האחריות להעברת השאלות חלה על השואל. </w:t>
            </w:r>
            <w:r w:rsidRPr="00BD773B">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DE70FC" w:rsidRPr="00BD773B" w:rsidTr="009278BC">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DE70FC" w:rsidRPr="00BD773B" w:rsidRDefault="00DE70FC" w:rsidP="00416B7C">
                  <w:pPr>
                    <w:pStyle w:val="ronnybase0"/>
                    <w:keepNext/>
                    <w:framePr w:hSpace="180" w:wrap="around" w:vAnchor="text" w:hAnchor="margin" w:xAlign="center" w:y="-947"/>
                    <w:spacing w:line="360" w:lineRule="auto"/>
                    <w:jc w:val="center"/>
                    <w:rPr>
                      <w:rFonts w:cs="David"/>
                    </w:rPr>
                  </w:pPr>
                  <w:r w:rsidRPr="00BD773B">
                    <w:rPr>
                      <w:rFonts w:cs="David"/>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DE70FC" w:rsidRPr="00BD773B" w:rsidRDefault="00DE70FC" w:rsidP="00416B7C">
                  <w:pPr>
                    <w:pStyle w:val="ronnybase0"/>
                    <w:keepNext/>
                    <w:framePr w:hSpace="180" w:wrap="around" w:vAnchor="text" w:hAnchor="margin" w:xAlign="center" w:y="-947"/>
                    <w:spacing w:line="360" w:lineRule="auto"/>
                    <w:jc w:val="center"/>
                    <w:rPr>
                      <w:rFonts w:cs="David"/>
                    </w:rPr>
                  </w:pPr>
                  <w:r w:rsidRPr="00BD773B">
                    <w:rPr>
                      <w:rFonts w:cs="David"/>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DE70FC" w:rsidRPr="00BD773B" w:rsidRDefault="00DE70FC" w:rsidP="00416B7C">
                  <w:pPr>
                    <w:pStyle w:val="ronnybase0"/>
                    <w:keepNext/>
                    <w:framePr w:hSpace="180" w:wrap="around" w:vAnchor="text" w:hAnchor="margin" w:xAlign="center" w:y="-947"/>
                    <w:spacing w:line="360" w:lineRule="auto"/>
                    <w:jc w:val="center"/>
                    <w:rPr>
                      <w:rFonts w:cs="David"/>
                    </w:rPr>
                  </w:pPr>
                  <w:r w:rsidRPr="00BD773B">
                    <w:rPr>
                      <w:rFonts w:cs="David"/>
                      <w:rtl/>
                    </w:rPr>
                    <w:t>מכרז מס'</w:t>
                  </w:r>
                </w:p>
              </w:tc>
            </w:tr>
            <w:tr w:rsidR="00DE70FC" w:rsidRPr="00BD773B" w:rsidTr="009278BC">
              <w:trPr>
                <w:trHeight w:val="108"/>
              </w:trPr>
              <w:tc>
                <w:tcPr>
                  <w:tcW w:w="64" w:type="dxa"/>
                  <w:vAlign w:val="center"/>
                </w:tcPr>
                <w:p w:rsidR="00DE70FC" w:rsidRPr="00BD773B" w:rsidRDefault="00DE70FC" w:rsidP="00416B7C">
                  <w:pPr>
                    <w:framePr w:hSpace="180" w:wrap="around" w:vAnchor="text" w:hAnchor="margin" w:xAlign="center" w:y="-947"/>
                    <w:bidi w:val="0"/>
                    <w:rPr>
                      <w:rFonts w:ascii="Calibri" w:hAnsi="Calibri"/>
                      <w:sz w:val="22"/>
                      <w:szCs w:val="22"/>
                    </w:rPr>
                  </w:pPr>
                </w:p>
              </w:tc>
              <w:tc>
                <w:tcPr>
                  <w:tcW w:w="4020" w:type="dxa"/>
                  <w:vAlign w:val="center"/>
                </w:tcPr>
                <w:p w:rsidR="00DE70FC" w:rsidRPr="00BD773B" w:rsidRDefault="00DE70FC" w:rsidP="00416B7C">
                  <w:pPr>
                    <w:framePr w:hSpace="180" w:wrap="around" w:vAnchor="text" w:hAnchor="margin" w:xAlign="center" w:y="-947"/>
                    <w:bidi w:val="0"/>
                    <w:rPr>
                      <w:rFonts w:ascii="Calibri" w:hAnsi="Calibri"/>
                      <w:sz w:val="22"/>
                      <w:szCs w:val="22"/>
                    </w:rPr>
                  </w:pPr>
                </w:p>
              </w:tc>
              <w:tc>
                <w:tcPr>
                  <w:tcW w:w="1440" w:type="dxa"/>
                  <w:vAlign w:val="center"/>
                </w:tcPr>
                <w:p w:rsidR="00DE70FC" w:rsidRPr="00BD773B" w:rsidRDefault="00DE70FC" w:rsidP="00416B7C">
                  <w:pPr>
                    <w:framePr w:hSpace="180" w:wrap="around" w:vAnchor="text" w:hAnchor="margin" w:xAlign="center" w:y="-947"/>
                    <w:bidi w:val="0"/>
                    <w:rPr>
                      <w:rFonts w:ascii="Calibri" w:hAnsi="Calibri"/>
                      <w:sz w:val="22"/>
                      <w:szCs w:val="22"/>
                    </w:rPr>
                  </w:pPr>
                </w:p>
              </w:tc>
              <w:tc>
                <w:tcPr>
                  <w:tcW w:w="1440" w:type="dxa"/>
                </w:tcPr>
                <w:p w:rsidR="00DE70FC" w:rsidRPr="00BD773B" w:rsidRDefault="00DE70FC" w:rsidP="00416B7C">
                  <w:pPr>
                    <w:framePr w:hSpace="180" w:wrap="around" w:vAnchor="text" w:hAnchor="margin" w:xAlign="center" w:y="-947"/>
                    <w:bidi w:val="0"/>
                    <w:rPr>
                      <w:rFonts w:ascii="Calibri" w:hAnsi="Calibri"/>
                      <w:sz w:val="22"/>
                      <w:szCs w:val="22"/>
                    </w:rPr>
                  </w:pPr>
                </w:p>
              </w:tc>
            </w:tr>
          </w:tbl>
          <w:p w:rsidR="00DE70FC" w:rsidRPr="00BD773B" w:rsidRDefault="00DE70FC" w:rsidP="00DE70FC">
            <w:pPr>
              <w:spacing w:line="360" w:lineRule="auto"/>
              <w:jc w:val="both"/>
              <w:rPr>
                <w:rFonts w:ascii="Times New Roman" w:hAnsi="Times New Roman"/>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742B7B">
            <w:pPr>
              <w:spacing w:line="360" w:lineRule="auto"/>
              <w:jc w:val="both"/>
              <w:rPr>
                <w:rFonts w:ascii="Times New Roman" w:hAnsi="Times New Roman"/>
                <w:sz w:val="22"/>
                <w:szCs w:val="22"/>
                <w:rtl/>
              </w:rPr>
            </w:pPr>
            <w:r w:rsidRPr="00BD773B">
              <w:rPr>
                <w:rFonts w:ascii="Times New Roman" w:hAnsi="Times New Roman"/>
                <w:sz w:val="22"/>
                <w:szCs w:val="22"/>
                <w:rtl/>
              </w:rPr>
              <w:t>תשובות עורך המכרז לשאלות שתתקבלנה,  ישלחו לפונים לפי הפרטים שנמסרו במעמד קבלת מסמכי המכרז ו/או בהתאם להודעה שנמסרה על ידו כנדרש בעמוד 4 במסמך זה. כמו כן</w:t>
            </w:r>
            <w:r w:rsidRPr="00BD773B">
              <w:rPr>
                <w:rFonts w:ascii="Times New Roman" w:hAnsi="Times New Roman" w:hint="cs"/>
                <w:sz w:val="22"/>
                <w:szCs w:val="22"/>
                <w:rtl/>
              </w:rPr>
              <w:t>,</w:t>
            </w:r>
            <w:r w:rsidRPr="00BD773B">
              <w:rPr>
                <w:rFonts w:ascii="Times New Roman" w:hAnsi="Times New Roman"/>
                <w:sz w:val="22"/>
                <w:szCs w:val="22"/>
                <w:rtl/>
              </w:rPr>
              <w:t xml:space="preserve"> תשובות עורך המכרז לשאלות שתתקבלנה יפורסמו באתר האינטרנט של מינהל הרכש הממשלתי באגף החשב הכללי שכתובתו:  </w:t>
            </w:r>
            <w:r w:rsidRPr="00BD773B">
              <w:rPr>
                <w:rFonts w:ascii="Times New Roman" w:hAnsi="Times New Roman"/>
                <w:sz w:val="22"/>
                <w:szCs w:val="22"/>
              </w:rPr>
              <w:t>.</w:t>
            </w:r>
            <w:r w:rsidR="00742B7B" w:rsidRPr="00BD773B">
              <w:rPr>
                <w:rFonts w:ascii="Times New Roman" w:hAnsi="Times New Roman"/>
                <w:sz w:val="22"/>
                <w:szCs w:val="22"/>
              </w:rPr>
              <w:t xml:space="preserve"> </w:t>
            </w:r>
            <w:hyperlink r:id="rId15" w:history="1">
              <w:r w:rsidR="00742B7B" w:rsidRPr="00DF2088">
                <w:rPr>
                  <w:rStyle w:val="Hyperlink"/>
                  <w:rFonts w:ascii="Times New Roman" w:hAnsi="Times New Roman"/>
                  <w:sz w:val="22"/>
                  <w:szCs w:val="22"/>
                </w:rPr>
                <w:t>http://www.mr.gov.il/purchasing</w:t>
              </w:r>
            </w:hyperlink>
            <w:r w:rsidR="00742B7B">
              <w:rPr>
                <w:rFonts w:ascii="Times New Roman" w:hAnsi="Times New Roman" w:hint="cs"/>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rFonts w:ascii="Times New Roman" w:hAnsi="Times New Roman"/>
                <w:sz w:val="22"/>
                <w:szCs w:val="22"/>
                <w:rtl/>
              </w:rPr>
            </w:pPr>
            <w:r w:rsidRPr="00BD773B">
              <w:rPr>
                <w:rFonts w:hint="eastAsia"/>
                <w:sz w:val="22"/>
                <w:szCs w:val="22"/>
                <w:rtl/>
              </w:rPr>
              <w:t>מובהר</w:t>
            </w:r>
            <w:r w:rsidRPr="00BD773B">
              <w:rPr>
                <w:sz w:val="22"/>
                <w:szCs w:val="22"/>
                <w:rtl/>
              </w:rPr>
              <w:t xml:space="preserve"> </w:t>
            </w:r>
            <w:r w:rsidRPr="00BD773B">
              <w:rPr>
                <w:rFonts w:hint="eastAsia"/>
                <w:sz w:val="22"/>
                <w:szCs w:val="22"/>
                <w:rtl/>
              </w:rPr>
              <w:t>בזאת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האחריות</w:t>
            </w:r>
            <w:r w:rsidRPr="00BD773B">
              <w:rPr>
                <w:sz w:val="22"/>
                <w:szCs w:val="22"/>
                <w:rtl/>
              </w:rPr>
              <w:t xml:space="preserve"> </w:t>
            </w:r>
            <w:r w:rsidRPr="00BD773B">
              <w:rPr>
                <w:rFonts w:hint="eastAsia"/>
                <w:sz w:val="22"/>
                <w:szCs w:val="22"/>
                <w:rtl/>
              </w:rPr>
              <w:t>להשארת</w:t>
            </w:r>
            <w:r w:rsidRPr="00BD773B">
              <w:rPr>
                <w:sz w:val="22"/>
                <w:szCs w:val="22"/>
                <w:rtl/>
              </w:rPr>
              <w:t xml:space="preserve"> </w:t>
            </w:r>
            <w:r w:rsidRPr="00BD773B">
              <w:rPr>
                <w:rFonts w:hint="eastAsia"/>
                <w:sz w:val="22"/>
                <w:szCs w:val="22"/>
                <w:rtl/>
              </w:rPr>
              <w:t>פרטי</w:t>
            </w:r>
            <w:r w:rsidRPr="00BD773B">
              <w:rPr>
                <w:sz w:val="22"/>
                <w:szCs w:val="22"/>
                <w:rtl/>
              </w:rPr>
              <w:t xml:space="preserve"> </w:t>
            </w:r>
            <w:r w:rsidRPr="00BD773B">
              <w:rPr>
                <w:rFonts w:hint="eastAsia"/>
                <w:sz w:val="22"/>
                <w:szCs w:val="22"/>
                <w:rtl/>
              </w:rPr>
              <w:t>הפונה</w:t>
            </w:r>
            <w:r w:rsidRPr="00BD773B">
              <w:rPr>
                <w:sz w:val="22"/>
                <w:szCs w:val="22"/>
                <w:rtl/>
              </w:rPr>
              <w:t xml:space="preserve"> </w:t>
            </w:r>
            <w:r w:rsidRPr="00BD773B">
              <w:rPr>
                <w:rFonts w:hint="eastAsia"/>
                <w:sz w:val="22"/>
                <w:szCs w:val="22"/>
                <w:rtl/>
              </w:rPr>
              <w:t>חלה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הפונה</w:t>
            </w:r>
            <w:r w:rsidRPr="00BD773B">
              <w:rPr>
                <w:sz w:val="22"/>
                <w:szCs w:val="22"/>
                <w:rtl/>
              </w:rPr>
              <w:t>/</w:t>
            </w:r>
            <w:r w:rsidRPr="00BD773B">
              <w:rPr>
                <w:rFonts w:hint="eastAsia"/>
                <w:sz w:val="22"/>
                <w:szCs w:val="22"/>
                <w:rtl/>
              </w:rPr>
              <w:t>המציע</w:t>
            </w:r>
            <w:r w:rsidRPr="00BD773B">
              <w:rPr>
                <w:sz w:val="22"/>
                <w:szCs w:val="22"/>
                <w:rtl/>
              </w:rPr>
              <w:t xml:space="preserve"> </w:t>
            </w:r>
            <w:r w:rsidRPr="00BD773B">
              <w:rPr>
                <w:rFonts w:hint="eastAsia"/>
                <w:sz w:val="22"/>
                <w:szCs w:val="22"/>
                <w:rtl/>
              </w:rPr>
              <w:t>בלבד</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b/>
                <w:bCs/>
                <w:sz w:val="22"/>
                <w:szCs w:val="22"/>
                <w:u w:val="single"/>
                <w:rtl/>
              </w:rPr>
              <w:t>קבלת</w:t>
            </w:r>
            <w:r w:rsidRPr="00BD773B">
              <w:rPr>
                <w:b/>
                <w:bCs/>
                <w:sz w:val="22"/>
                <w:szCs w:val="22"/>
                <w:u w:val="single"/>
                <w:rtl/>
              </w:rPr>
              <w:t xml:space="preserve"> </w:t>
            </w:r>
            <w:r w:rsidRPr="00BD773B">
              <w:rPr>
                <w:rFonts w:hint="eastAsia"/>
                <w:b/>
                <w:bCs/>
                <w:sz w:val="22"/>
                <w:szCs w:val="22"/>
                <w:u w:val="single"/>
                <w:rtl/>
              </w:rPr>
              <w:t>מסמכי</w:t>
            </w:r>
            <w:r w:rsidRPr="00BD773B">
              <w:rPr>
                <w:b/>
                <w:bCs/>
                <w:sz w:val="22"/>
                <w:szCs w:val="22"/>
                <w:u w:val="single"/>
                <w:rtl/>
              </w:rPr>
              <w:t xml:space="preserve"> </w:t>
            </w:r>
            <w:r w:rsidRPr="00BD773B">
              <w:rPr>
                <w:rFonts w:hint="eastAsia"/>
                <w:b/>
                <w:bCs/>
                <w:sz w:val="22"/>
                <w:szCs w:val="22"/>
                <w:u w:val="single"/>
                <w:rtl/>
              </w:rPr>
              <w:t>המכרז</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b/>
                <w:bCs/>
                <w:sz w:val="22"/>
                <w:szCs w:val="22"/>
                <w:rtl/>
              </w:rPr>
              <w:t>יש</w:t>
            </w:r>
            <w:r w:rsidRPr="00BD773B">
              <w:rPr>
                <w:b/>
                <w:bCs/>
                <w:sz w:val="22"/>
                <w:szCs w:val="22"/>
                <w:rtl/>
              </w:rPr>
              <w:t xml:space="preserve"> </w:t>
            </w:r>
            <w:r w:rsidRPr="00BD773B">
              <w:rPr>
                <w:rFonts w:hint="eastAsia"/>
                <w:b/>
                <w:bCs/>
                <w:sz w:val="22"/>
                <w:szCs w:val="22"/>
                <w:rtl/>
              </w:rPr>
              <w:t>לפנות</w:t>
            </w:r>
            <w:r w:rsidRPr="00BD773B">
              <w:rPr>
                <w:b/>
                <w:bCs/>
                <w:sz w:val="22"/>
                <w:szCs w:val="22"/>
                <w:rtl/>
              </w:rPr>
              <w:t xml:space="preserve"> </w:t>
            </w:r>
            <w:r w:rsidRPr="00BD773B">
              <w:rPr>
                <w:rFonts w:hint="eastAsia"/>
                <w:b/>
                <w:bCs/>
                <w:sz w:val="22"/>
                <w:szCs w:val="22"/>
                <w:rtl/>
              </w:rPr>
              <w:t>אל</w:t>
            </w:r>
            <w:r w:rsidRPr="00BD773B">
              <w:rPr>
                <w:b/>
                <w:bCs/>
                <w:sz w:val="22"/>
                <w:szCs w:val="22"/>
                <w:rtl/>
              </w:rPr>
              <w:t xml:space="preserve"> </w:t>
            </w:r>
            <w:r w:rsidRPr="00BD773B">
              <w:rPr>
                <w:rFonts w:hint="eastAsia"/>
                <w:b/>
                <w:bCs/>
                <w:sz w:val="22"/>
                <w:szCs w:val="22"/>
                <w:rtl/>
              </w:rPr>
              <w:t>מחלקת</w:t>
            </w:r>
            <w:r w:rsidRPr="00BD773B">
              <w:rPr>
                <w:b/>
                <w:bCs/>
                <w:sz w:val="22"/>
                <w:szCs w:val="22"/>
                <w:rtl/>
              </w:rPr>
              <w:t xml:space="preserve"> </w:t>
            </w:r>
            <w:r w:rsidRPr="00BD773B">
              <w:rPr>
                <w:rFonts w:hint="eastAsia"/>
                <w:b/>
                <w:bCs/>
                <w:sz w:val="22"/>
                <w:szCs w:val="22"/>
                <w:rtl/>
              </w:rPr>
              <w:t>המכרזים</w:t>
            </w:r>
            <w:r w:rsidRPr="00BD773B">
              <w:rPr>
                <w:b/>
                <w:bCs/>
                <w:sz w:val="22"/>
                <w:szCs w:val="22"/>
                <w:rtl/>
              </w:rPr>
              <w:t xml:space="preserve"> </w:t>
            </w:r>
            <w:r w:rsidRPr="00BD773B">
              <w:rPr>
                <w:rFonts w:hint="eastAsia"/>
                <w:b/>
                <w:bCs/>
                <w:sz w:val="22"/>
                <w:szCs w:val="22"/>
                <w:rtl/>
              </w:rPr>
              <w:t>באגף</w:t>
            </w:r>
            <w:r w:rsidRPr="00BD773B">
              <w:rPr>
                <w:b/>
                <w:bCs/>
                <w:sz w:val="22"/>
                <w:szCs w:val="22"/>
                <w:rtl/>
              </w:rPr>
              <w:t xml:space="preserve"> </w:t>
            </w:r>
            <w:r w:rsidRPr="00BD773B">
              <w:rPr>
                <w:rFonts w:hint="eastAsia"/>
                <w:b/>
                <w:bCs/>
                <w:sz w:val="22"/>
                <w:szCs w:val="22"/>
                <w:rtl/>
              </w:rPr>
              <w:t>רכש</w:t>
            </w:r>
            <w:r w:rsidRPr="00BD773B">
              <w:rPr>
                <w:b/>
                <w:bCs/>
                <w:sz w:val="22"/>
                <w:szCs w:val="22"/>
                <w:rtl/>
              </w:rPr>
              <w:t xml:space="preserve"> </w:t>
            </w:r>
            <w:r w:rsidRPr="00BD773B">
              <w:rPr>
                <w:rFonts w:hint="eastAsia"/>
                <w:b/>
                <w:bCs/>
                <w:sz w:val="22"/>
                <w:szCs w:val="22"/>
                <w:rtl/>
              </w:rPr>
              <w:t>נכסים</w:t>
            </w:r>
            <w:r w:rsidRPr="00BD773B">
              <w:rPr>
                <w:b/>
                <w:bCs/>
                <w:sz w:val="22"/>
                <w:szCs w:val="22"/>
                <w:rtl/>
              </w:rPr>
              <w:t xml:space="preserve"> </w:t>
            </w:r>
            <w:r w:rsidRPr="00BD773B">
              <w:rPr>
                <w:rFonts w:hint="eastAsia"/>
                <w:b/>
                <w:bCs/>
                <w:sz w:val="22"/>
                <w:szCs w:val="22"/>
                <w:rtl/>
              </w:rPr>
              <w:t>ולוגיסטיקה</w:t>
            </w:r>
            <w:r w:rsidRPr="00BD773B">
              <w:rPr>
                <w:b/>
                <w:bCs/>
                <w:sz w:val="22"/>
                <w:szCs w:val="22"/>
                <w:rtl/>
              </w:rPr>
              <w:t xml:space="preserve"> </w:t>
            </w:r>
            <w:r w:rsidRPr="00BD773B">
              <w:rPr>
                <w:rFonts w:hint="eastAsia"/>
                <w:b/>
                <w:bCs/>
                <w:sz w:val="22"/>
                <w:szCs w:val="22"/>
                <w:rtl/>
              </w:rPr>
              <w:t>של</w:t>
            </w:r>
            <w:r w:rsidRPr="00BD773B">
              <w:rPr>
                <w:b/>
                <w:bCs/>
                <w:sz w:val="22"/>
                <w:szCs w:val="22"/>
                <w:rtl/>
              </w:rPr>
              <w:t xml:space="preserve"> </w:t>
            </w:r>
            <w:r w:rsidRPr="00BD773B">
              <w:rPr>
                <w:rFonts w:hint="eastAsia"/>
                <w:b/>
                <w:bCs/>
                <w:sz w:val="22"/>
                <w:szCs w:val="22"/>
                <w:rtl/>
              </w:rPr>
              <w:t>משרד</w:t>
            </w:r>
            <w:r w:rsidRPr="00BD773B">
              <w:rPr>
                <w:b/>
                <w:bCs/>
                <w:sz w:val="22"/>
                <w:szCs w:val="22"/>
                <w:rtl/>
              </w:rPr>
              <w:t xml:space="preserve"> </w:t>
            </w:r>
            <w:r w:rsidRPr="00BD773B">
              <w:rPr>
                <w:rFonts w:hint="eastAsia"/>
                <w:b/>
                <w:bCs/>
                <w:sz w:val="22"/>
                <w:szCs w:val="22"/>
                <w:rtl/>
              </w:rPr>
              <w:t>החקלאות</w:t>
            </w:r>
            <w:r w:rsidRPr="00BD773B">
              <w:rPr>
                <w:b/>
                <w:bCs/>
                <w:sz w:val="22"/>
                <w:szCs w:val="22"/>
                <w:rtl/>
              </w:rPr>
              <w:t xml:space="preserve"> </w:t>
            </w:r>
            <w:r w:rsidRPr="00BD773B">
              <w:rPr>
                <w:rFonts w:hint="eastAsia"/>
                <w:b/>
                <w:bCs/>
                <w:sz w:val="22"/>
                <w:szCs w:val="22"/>
                <w:rtl/>
              </w:rPr>
              <w:t>ופיתוח</w:t>
            </w:r>
            <w:r w:rsidRPr="00BD773B">
              <w:rPr>
                <w:b/>
                <w:bCs/>
                <w:sz w:val="22"/>
                <w:szCs w:val="22"/>
                <w:rtl/>
              </w:rPr>
              <w:t xml:space="preserve"> </w:t>
            </w:r>
            <w:r w:rsidRPr="00BD773B">
              <w:rPr>
                <w:rFonts w:hint="eastAsia"/>
                <w:b/>
                <w:bCs/>
                <w:sz w:val="22"/>
                <w:szCs w:val="22"/>
                <w:rtl/>
              </w:rPr>
              <w:t>הכפר</w:t>
            </w:r>
            <w:r w:rsidRPr="00BD773B">
              <w:rPr>
                <w:rFonts w:hint="cs"/>
                <w:sz w:val="22"/>
                <w:szCs w:val="22"/>
                <w:rtl/>
              </w:rPr>
              <w:t>,</w:t>
            </w:r>
            <w:r w:rsidRPr="00BD773B">
              <w:rPr>
                <w:b/>
                <w:bCs/>
                <w:sz w:val="22"/>
                <w:szCs w:val="22"/>
                <w:rtl/>
              </w:rPr>
              <w:t xml:space="preserve"> </w:t>
            </w:r>
            <w:r w:rsidRPr="00BD773B">
              <w:rPr>
                <w:rFonts w:hint="eastAsia"/>
                <w:sz w:val="22"/>
                <w:szCs w:val="22"/>
                <w:rtl/>
              </w:rPr>
              <w:t>דרך</w:t>
            </w:r>
            <w:r w:rsidRPr="00BD773B">
              <w:rPr>
                <w:sz w:val="22"/>
                <w:szCs w:val="22"/>
                <w:rtl/>
              </w:rPr>
              <w:t xml:space="preserve"> </w:t>
            </w:r>
            <w:r w:rsidRPr="00BD773B">
              <w:rPr>
                <w:rFonts w:hint="eastAsia"/>
                <w:sz w:val="22"/>
                <w:szCs w:val="22"/>
                <w:rtl/>
              </w:rPr>
              <w:t>המכבים</w:t>
            </w:r>
            <w:r w:rsidRPr="00BD773B">
              <w:rPr>
                <w:sz w:val="22"/>
                <w:szCs w:val="22"/>
                <w:rtl/>
              </w:rPr>
              <w:t xml:space="preserve"> </w:t>
            </w:r>
            <w:r w:rsidRPr="00BD773B">
              <w:rPr>
                <w:rFonts w:hint="eastAsia"/>
                <w:sz w:val="22"/>
                <w:szCs w:val="22"/>
                <w:rtl/>
              </w:rPr>
              <w:t>ראשל</w:t>
            </w:r>
            <w:r w:rsidRPr="00BD773B">
              <w:rPr>
                <w:sz w:val="22"/>
                <w:szCs w:val="22"/>
                <w:rtl/>
              </w:rPr>
              <w:t>"</w:t>
            </w:r>
            <w:r w:rsidRPr="00BD773B">
              <w:rPr>
                <w:rFonts w:hint="eastAsia"/>
                <w:sz w:val="22"/>
                <w:szCs w:val="22"/>
                <w:rtl/>
              </w:rPr>
              <w:t>צ</w:t>
            </w:r>
            <w:r w:rsidRPr="00BD773B">
              <w:rPr>
                <w:sz w:val="22"/>
                <w:szCs w:val="22"/>
                <w:rtl/>
              </w:rPr>
              <w:t xml:space="preserve"> (</w:t>
            </w:r>
            <w:r w:rsidRPr="00BD773B">
              <w:rPr>
                <w:rFonts w:hint="eastAsia"/>
                <w:sz w:val="22"/>
                <w:szCs w:val="22"/>
                <w:rtl/>
              </w:rPr>
              <w:t>כביש</w:t>
            </w:r>
            <w:r w:rsidRPr="00BD773B">
              <w:rPr>
                <w:sz w:val="22"/>
                <w:szCs w:val="22"/>
                <w:rtl/>
              </w:rPr>
              <w:t xml:space="preserve"> </w:t>
            </w:r>
            <w:r w:rsidRPr="00BD773B">
              <w:rPr>
                <w:rFonts w:hint="eastAsia"/>
                <w:sz w:val="22"/>
                <w:szCs w:val="22"/>
                <w:rtl/>
              </w:rPr>
              <w:t>בית</w:t>
            </w:r>
            <w:r w:rsidRPr="00BD773B">
              <w:rPr>
                <w:sz w:val="22"/>
                <w:szCs w:val="22"/>
                <w:rtl/>
              </w:rPr>
              <w:t xml:space="preserve"> </w:t>
            </w:r>
            <w:r w:rsidRPr="00BD773B">
              <w:rPr>
                <w:rFonts w:hint="eastAsia"/>
                <w:sz w:val="22"/>
                <w:szCs w:val="22"/>
                <w:rtl/>
              </w:rPr>
              <w:t>דגן</w:t>
            </w:r>
            <w:r w:rsidRPr="00BD773B">
              <w:rPr>
                <w:sz w:val="22"/>
                <w:szCs w:val="22"/>
                <w:rtl/>
              </w:rPr>
              <w:t xml:space="preserve">), </w:t>
            </w:r>
            <w:r w:rsidRPr="00BD773B">
              <w:rPr>
                <w:rFonts w:hint="eastAsia"/>
                <w:sz w:val="22"/>
                <w:szCs w:val="22"/>
                <w:rtl/>
              </w:rPr>
              <w:t>בימים</w:t>
            </w:r>
            <w:r w:rsidRPr="00BD773B">
              <w:rPr>
                <w:sz w:val="22"/>
                <w:szCs w:val="22"/>
                <w:rtl/>
              </w:rPr>
              <w:t xml:space="preserve"> </w:t>
            </w:r>
            <w:r w:rsidRPr="00BD773B">
              <w:rPr>
                <w:rFonts w:hint="eastAsia"/>
                <w:sz w:val="22"/>
                <w:szCs w:val="22"/>
                <w:rtl/>
              </w:rPr>
              <w:t>א</w:t>
            </w:r>
            <w:r w:rsidRPr="00BD773B">
              <w:rPr>
                <w:sz w:val="22"/>
                <w:szCs w:val="22"/>
                <w:rtl/>
              </w:rPr>
              <w:t xml:space="preserve">' - </w:t>
            </w:r>
            <w:r w:rsidRPr="00BD773B">
              <w:rPr>
                <w:rFonts w:hint="eastAsia"/>
                <w:sz w:val="22"/>
                <w:szCs w:val="22"/>
                <w:rtl/>
              </w:rPr>
              <w:t>ה</w:t>
            </w:r>
            <w:r w:rsidRPr="00BD773B">
              <w:rPr>
                <w:sz w:val="22"/>
                <w:szCs w:val="22"/>
                <w:rtl/>
              </w:rPr>
              <w:t xml:space="preserve">' </w:t>
            </w:r>
            <w:r w:rsidRPr="00BD773B">
              <w:rPr>
                <w:rFonts w:hint="eastAsia"/>
                <w:sz w:val="22"/>
                <w:szCs w:val="22"/>
                <w:rtl/>
              </w:rPr>
              <w:t>בין</w:t>
            </w:r>
            <w:r w:rsidRPr="00BD773B">
              <w:rPr>
                <w:sz w:val="22"/>
                <w:szCs w:val="22"/>
                <w:rtl/>
              </w:rPr>
              <w:t xml:space="preserve"> </w:t>
            </w:r>
            <w:r w:rsidRPr="00BD773B">
              <w:rPr>
                <w:rFonts w:hint="eastAsia"/>
                <w:sz w:val="22"/>
                <w:szCs w:val="22"/>
                <w:rtl/>
              </w:rPr>
              <w:t>השעות</w:t>
            </w:r>
            <w:r w:rsidRPr="00BD773B">
              <w:rPr>
                <w:sz w:val="22"/>
                <w:szCs w:val="22"/>
                <w:rtl/>
              </w:rPr>
              <w:t xml:space="preserve"> 8:30 – 15:30, </w:t>
            </w:r>
            <w:r w:rsidRPr="00BD773B">
              <w:rPr>
                <w:rFonts w:hint="eastAsia"/>
                <w:sz w:val="22"/>
                <w:szCs w:val="22"/>
                <w:rtl/>
              </w:rPr>
              <w:t>לצורך</w:t>
            </w:r>
            <w:r w:rsidRPr="00BD773B">
              <w:rPr>
                <w:sz w:val="22"/>
                <w:szCs w:val="22"/>
                <w:rtl/>
              </w:rPr>
              <w:t xml:space="preserve"> </w:t>
            </w:r>
            <w:r w:rsidRPr="00BD773B">
              <w:rPr>
                <w:rFonts w:hint="eastAsia"/>
                <w:sz w:val="22"/>
                <w:szCs w:val="22"/>
                <w:rtl/>
              </w:rPr>
              <w:t>קבלת</w:t>
            </w:r>
            <w:r w:rsidRPr="00BD773B">
              <w:rPr>
                <w:sz w:val="22"/>
                <w:szCs w:val="22"/>
                <w:rtl/>
              </w:rPr>
              <w:t xml:space="preserve"> </w:t>
            </w:r>
            <w:r w:rsidRPr="00BD773B">
              <w:rPr>
                <w:rFonts w:hint="eastAsia"/>
                <w:sz w:val="22"/>
                <w:szCs w:val="22"/>
                <w:rtl/>
              </w:rPr>
              <w:t>מסמכי</w:t>
            </w:r>
            <w:r w:rsidRPr="00BD773B">
              <w:rPr>
                <w:sz w:val="22"/>
                <w:szCs w:val="22"/>
                <w:rtl/>
              </w:rPr>
              <w:t xml:space="preserve"> </w:t>
            </w:r>
            <w:r w:rsidRPr="00BD773B">
              <w:rPr>
                <w:rFonts w:hint="eastAsia"/>
                <w:sz w:val="22"/>
                <w:szCs w:val="22"/>
                <w:rtl/>
              </w:rPr>
              <w:t>המכרז</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r w:rsidRPr="00BD773B">
              <w:rPr>
                <w:rFonts w:hint="eastAsia"/>
                <w:sz w:val="22"/>
                <w:szCs w:val="22"/>
                <w:rtl/>
              </w:rPr>
              <w:t>מקבל</w:t>
            </w:r>
            <w:r w:rsidRPr="00BD773B">
              <w:rPr>
                <w:sz w:val="22"/>
                <w:szCs w:val="22"/>
                <w:rtl/>
              </w:rPr>
              <w:t xml:space="preserve"> </w:t>
            </w:r>
            <w:r w:rsidRPr="00BD773B">
              <w:rPr>
                <w:rFonts w:hint="eastAsia"/>
                <w:sz w:val="22"/>
                <w:szCs w:val="22"/>
                <w:rtl/>
              </w:rPr>
              <w:t>מסמכי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ימסור</w:t>
            </w:r>
            <w:r w:rsidRPr="00BD773B">
              <w:rPr>
                <w:sz w:val="22"/>
                <w:szCs w:val="22"/>
                <w:rtl/>
              </w:rPr>
              <w:t xml:space="preserve"> </w:t>
            </w:r>
            <w:r w:rsidRPr="00BD773B">
              <w:rPr>
                <w:rFonts w:hint="eastAsia"/>
                <w:sz w:val="22"/>
                <w:szCs w:val="22"/>
                <w:rtl/>
              </w:rPr>
              <w:t>במעמד</w:t>
            </w:r>
            <w:r w:rsidRPr="00BD773B">
              <w:rPr>
                <w:sz w:val="22"/>
                <w:szCs w:val="22"/>
                <w:rtl/>
              </w:rPr>
              <w:t xml:space="preserve"> </w:t>
            </w:r>
            <w:r w:rsidRPr="00BD773B">
              <w:rPr>
                <w:rFonts w:hint="eastAsia"/>
                <w:sz w:val="22"/>
                <w:szCs w:val="22"/>
                <w:rtl/>
              </w:rPr>
              <w:t>קבלת</w:t>
            </w:r>
            <w:r w:rsidRPr="00BD773B">
              <w:rPr>
                <w:sz w:val="22"/>
                <w:szCs w:val="22"/>
                <w:rtl/>
              </w:rPr>
              <w:t xml:space="preserve"> </w:t>
            </w:r>
            <w:r w:rsidRPr="00BD773B">
              <w:rPr>
                <w:rFonts w:hint="eastAsia"/>
                <w:sz w:val="22"/>
                <w:szCs w:val="22"/>
                <w:rtl/>
              </w:rPr>
              <w:t>המסמכים</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שמו</w:t>
            </w:r>
            <w:r w:rsidRPr="00BD773B">
              <w:rPr>
                <w:sz w:val="22"/>
                <w:szCs w:val="22"/>
                <w:rtl/>
              </w:rPr>
              <w:t xml:space="preserve">, </w:t>
            </w:r>
            <w:r w:rsidRPr="00BD773B">
              <w:rPr>
                <w:rFonts w:hint="eastAsia"/>
                <w:sz w:val="22"/>
                <w:szCs w:val="22"/>
                <w:rtl/>
              </w:rPr>
              <w:t>כתובתו</w:t>
            </w: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התאגיד</w:t>
            </w: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איש</w:t>
            </w:r>
            <w:r w:rsidRPr="00BD773B">
              <w:rPr>
                <w:sz w:val="22"/>
                <w:szCs w:val="22"/>
                <w:rtl/>
              </w:rPr>
              <w:t xml:space="preserve"> </w:t>
            </w:r>
            <w:r w:rsidRPr="00BD773B">
              <w:rPr>
                <w:rFonts w:hint="eastAsia"/>
                <w:sz w:val="22"/>
                <w:szCs w:val="22"/>
                <w:rtl/>
              </w:rPr>
              <w:t>הקשר</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הטלפון</w:t>
            </w:r>
            <w:r w:rsidRPr="00BD773B">
              <w:rPr>
                <w:sz w:val="22"/>
                <w:szCs w:val="22"/>
                <w:rtl/>
              </w:rPr>
              <w:t xml:space="preserve"> </w:t>
            </w:r>
            <w:r w:rsidRPr="00BD773B">
              <w:rPr>
                <w:rFonts w:hint="eastAsia"/>
                <w:sz w:val="22"/>
                <w:szCs w:val="22"/>
                <w:rtl/>
              </w:rPr>
              <w:t>וטלפון</w:t>
            </w:r>
            <w:r w:rsidRPr="00BD773B">
              <w:rPr>
                <w:sz w:val="22"/>
                <w:szCs w:val="22"/>
                <w:rtl/>
              </w:rPr>
              <w:t xml:space="preserve"> </w:t>
            </w:r>
            <w:r w:rsidRPr="00BD773B">
              <w:rPr>
                <w:rFonts w:hint="eastAsia"/>
                <w:sz w:val="22"/>
                <w:szCs w:val="22"/>
                <w:rtl/>
              </w:rPr>
              <w:t>נייד</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sz w:val="22"/>
                <w:szCs w:val="22"/>
                <w:rtl/>
              </w:rPr>
              <w:t>פקס</w:t>
            </w:r>
            <w:r w:rsidRPr="00BD773B">
              <w:rPr>
                <w:rFonts w:hint="cs"/>
                <w:sz w:val="22"/>
                <w:szCs w:val="22"/>
                <w:rtl/>
              </w:rPr>
              <w:t>'</w:t>
            </w:r>
            <w:r w:rsidRPr="00BD773B">
              <w:rPr>
                <w:sz w:val="22"/>
                <w:szCs w:val="22"/>
                <w:rtl/>
              </w:rPr>
              <w:t xml:space="preserve"> </w:t>
            </w:r>
            <w:r w:rsidRPr="00BD773B">
              <w:rPr>
                <w:rFonts w:hint="eastAsia"/>
                <w:sz w:val="22"/>
                <w:szCs w:val="22"/>
                <w:rtl/>
              </w:rPr>
              <w:t>וכתובת</w:t>
            </w:r>
            <w:r w:rsidRPr="00BD773B">
              <w:rPr>
                <w:sz w:val="22"/>
                <w:szCs w:val="22"/>
                <w:rtl/>
              </w:rPr>
              <w:t xml:space="preserve"> </w:t>
            </w:r>
            <w:r w:rsidRPr="00BD773B">
              <w:rPr>
                <w:rFonts w:hint="eastAsia"/>
                <w:sz w:val="22"/>
                <w:szCs w:val="22"/>
                <w:rtl/>
              </w:rPr>
              <w:t>דואר</w:t>
            </w:r>
            <w:r w:rsidRPr="00BD773B">
              <w:rPr>
                <w:sz w:val="22"/>
                <w:szCs w:val="22"/>
                <w:rtl/>
              </w:rPr>
              <w:t xml:space="preserve"> </w:t>
            </w:r>
            <w:r w:rsidRPr="00BD773B">
              <w:rPr>
                <w:rFonts w:hint="eastAsia"/>
                <w:sz w:val="22"/>
                <w:szCs w:val="22"/>
                <w:rtl/>
              </w:rPr>
              <w:t>אלקטרוני</w:t>
            </w:r>
            <w:r w:rsidRPr="00BD773B">
              <w:rPr>
                <w:sz w:val="22"/>
                <w:szCs w:val="22"/>
                <w:rtl/>
              </w:rPr>
              <w:t xml:space="preserve">, </w:t>
            </w:r>
            <w:r w:rsidRPr="00BD773B">
              <w:rPr>
                <w:rFonts w:hint="eastAsia"/>
                <w:sz w:val="22"/>
                <w:szCs w:val="22"/>
                <w:rtl/>
              </w:rPr>
              <w:t>וזאת</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יצירת</w:t>
            </w:r>
            <w:r w:rsidRPr="00BD773B">
              <w:rPr>
                <w:sz w:val="22"/>
                <w:szCs w:val="22"/>
                <w:rtl/>
              </w:rPr>
              <w:t xml:space="preserve"> </w:t>
            </w:r>
            <w:r w:rsidRPr="00BD773B">
              <w:rPr>
                <w:rFonts w:hint="eastAsia"/>
                <w:sz w:val="22"/>
                <w:szCs w:val="22"/>
                <w:rtl/>
              </w:rPr>
              <w:t>קשר</w:t>
            </w:r>
            <w:r w:rsidRPr="00BD773B">
              <w:rPr>
                <w:sz w:val="22"/>
                <w:szCs w:val="22"/>
                <w:rtl/>
              </w:rPr>
              <w:t xml:space="preserve"> </w:t>
            </w:r>
            <w:r w:rsidRPr="00BD773B">
              <w:rPr>
                <w:rFonts w:hint="eastAsia"/>
                <w:sz w:val="22"/>
                <w:szCs w:val="22"/>
                <w:rtl/>
              </w:rPr>
              <w:t>ומשלוח</w:t>
            </w:r>
            <w:r w:rsidRPr="00BD773B">
              <w:rPr>
                <w:sz w:val="22"/>
                <w:szCs w:val="22"/>
                <w:rtl/>
              </w:rPr>
              <w:t xml:space="preserve"> </w:t>
            </w:r>
            <w:r w:rsidRPr="00BD773B">
              <w:rPr>
                <w:rFonts w:hint="eastAsia"/>
                <w:sz w:val="22"/>
                <w:szCs w:val="22"/>
                <w:rtl/>
              </w:rPr>
              <w:t>הודעות</w:t>
            </w:r>
            <w:r w:rsidRPr="00BD773B">
              <w:rPr>
                <w:sz w:val="22"/>
                <w:szCs w:val="22"/>
                <w:rtl/>
              </w:rPr>
              <w:t xml:space="preserve"> </w:t>
            </w:r>
            <w:r w:rsidRPr="00BD773B">
              <w:rPr>
                <w:rFonts w:hint="eastAsia"/>
                <w:sz w:val="22"/>
                <w:szCs w:val="22"/>
                <w:rtl/>
              </w:rPr>
              <w:t>ותשובות</w:t>
            </w:r>
            <w:r w:rsidRPr="00BD773B">
              <w:rPr>
                <w:sz w:val="22"/>
                <w:szCs w:val="22"/>
                <w:rtl/>
              </w:rPr>
              <w:t xml:space="preserve"> </w:t>
            </w:r>
            <w:r w:rsidRPr="00BD773B">
              <w:rPr>
                <w:rFonts w:hint="eastAsia"/>
                <w:sz w:val="22"/>
                <w:szCs w:val="22"/>
                <w:rtl/>
              </w:rPr>
              <w:t>לשאלות</w:t>
            </w:r>
            <w:r w:rsidRPr="00BD773B">
              <w:rPr>
                <w:sz w:val="22"/>
                <w:szCs w:val="22"/>
                <w:rtl/>
              </w:rPr>
              <w:t xml:space="preserve"> </w:t>
            </w:r>
            <w:r w:rsidRPr="00BD773B">
              <w:rPr>
                <w:rFonts w:hint="eastAsia"/>
                <w:sz w:val="22"/>
                <w:szCs w:val="22"/>
                <w:rtl/>
              </w:rPr>
              <w:t>הבהרה</w:t>
            </w:r>
            <w:r w:rsidRPr="00BD773B">
              <w:rPr>
                <w:sz w:val="22"/>
                <w:szCs w:val="22"/>
                <w:rtl/>
              </w:rPr>
              <w:t xml:space="preserve">. </w:t>
            </w:r>
            <w:r w:rsidRPr="00BD773B">
              <w:rPr>
                <w:rFonts w:hint="eastAsia"/>
                <w:b/>
                <w:bCs/>
                <w:sz w:val="22"/>
                <w:szCs w:val="22"/>
                <w:rtl/>
              </w:rPr>
              <w:t>אם</w:t>
            </w:r>
            <w:r w:rsidRPr="00BD773B">
              <w:rPr>
                <w:b/>
                <w:bCs/>
                <w:sz w:val="22"/>
                <w:szCs w:val="22"/>
                <w:rtl/>
              </w:rPr>
              <w:t xml:space="preserve"> </w:t>
            </w:r>
            <w:r w:rsidRPr="00BD773B">
              <w:rPr>
                <w:rFonts w:hint="eastAsia"/>
                <w:b/>
                <w:bCs/>
                <w:sz w:val="22"/>
                <w:szCs w:val="22"/>
                <w:rtl/>
              </w:rPr>
              <w:t>הפונה</w:t>
            </w:r>
            <w:r w:rsidRPr="00BD773B">
              <w:rPr>
                <w:b/>
                <w:bCs/>
                <w:sz w:val="22"/>
                <w:szCs w:val="22"/>
                <w:rtl/>
              </w:rPr>
              <w:t xml:space="preserve"> </w:t>
            </w:r>
            <w:r w:rsidRPr="00BD773B">
              <w:rPr>
                <w:rFonts w:hint="eastAsia"/>
                <w:b/>
                <w:bCs/>
                <w:sz w:val="22"/>
                <w:szCs w:val="22"/>
                <w:rtl/>
              </w:rPr>
              <w:t>לא</w:t>
            </w:r>
            <w:r w:rsidRPr="00BD773B">
              <w:rPr>
                <w:b/>
                <w:bCs/>
                <w:sz w:val="22"/>
                <w:szCs w:val="22"/>
                <w:rtl/>
              </w:rPr>
              <w:t xml:space="preserve"> </w:t>
            </w:r>
            <w:r w:rsidRPr="00BD773B">
              <w:rPr>
                <w:rFonts w:hint="eastAsia"/>
                <w:b/>
                <w:bCs/>
                <w:sz w:val="22"/>
                <w:szCs w:val="22"/>
                <w:rtl/>
              </w:rPr>
              <w:t>קיבל</w:t>
            </w:r>
            <w:r w:rsidRPr="00BD773B">
              <w:rPr>
                <w:b/>
                <w:bCs/>
                <w:sz w:val="22"/>
                <w:szCs w:val="22"/>
                <w:rtl/>
              </w:rPr>
              <w:t xml:space="preserve"> </w:t>
            </w:r>
            <w:r w:rsidRPr="00BD773B">
              <w:rPr>
                <w:rFonts w:hint="eastAsia"/>
                <w:b/>
                <w:bCs/>
                <w:sz w:val="22"/>
                <w:szCs w:val="22"/>
                <w:rtl/>
              </w:rPr>
              <w:t>את</w:t>
            </w:r>
            <w:r w:rsidRPr="00BD773B">
              <w:rPr>
                <w:b/>
                <w:bCs/>
                <w:sz w:val="22"/>
                <w:szCs w:val="22"/>
                <w:rtl/>
              </w:rPr>
              <w:t xml:space="preserve"> </w:t>
            </w:r>
            <w:r w:rsidRPr="00BD773B">
              <w:rPr>
                <w:rFonts w:hint="eastAsia"/>
                <w:b/>
                <w:bCs/>
                <w:sz w:val="22"/>
                <w:szCs w:val="22"/>
                <w:rtl/>
              </w:rPr>
              <w:t>מסמכי</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w:t>
            </w:r>
            <w:r w:rsidRPr="00BD773B">
              <w:rPr>
                <w:rFonts w:hint="eastAsia"/>
                <w:b/>
                <w:bCs/>
                <w:sz w:val="22"/>
                <w:szCs w:val="22"/>
                <w:rtl/>
              </w:rPr>
              <w:t>אלא</w:t>
            </w:r>
            <w:r w:rsidRPr="00BD773B">
              <w:rPr>
                <w:b/>
                <w:bCs/>
                <w:sz w:val="22"/>
                <w:szCs w:val="22"/>
                <w:rtl/>
              </w:rPr>
              <w:t xml:space="preserve"> </w:t>
            </w:r>
            <w:r w:rsidRPr="00BD773B">
              <w:rPr>
                <w:rFonts w:hint="eastAsia"/>
                <w:b/>
                <w:bCs/>
                <w:sz w:val="22"/>
                <w:szCs w:val="22"/>
                <w:rtl/>
              </w:rPr>
              <w:t>ראה</w:t>
            </w:r>
            <w:r w:rsidRPr="00BD773B">
              <w:rPr>
                <w:b/>
                <w:bCs/>
                <w:sz w:val="22"/>
                <w:szCs w:val="22"/>
                <w:rtl/>
              </w:rPr>
              <w:t xml:space="preserve"> </w:t>
            </w:r>
            <w:r w:rsidRPr="00BD773B">
              <w:rPr>
                <w:rFonts w:hint="eastAsia"/>
                <w:b/>
                <w:bCs/>
                <w:sz w:val="22"/>
                <w:szCs w:val="22"/>
                <w:rtl/>
              </w:rPr>
              <w:t>אותם</w:t>
            </w:r>
            <w:r w:rsidRPr="00BD773B">
              <w:rPr>
                <w:b/>
                <w:bCs/>
                <w:sz w:val="22"/>
                <w:szCs w:val="22"/>
                <w:rtl/>
              </w:rPr>
              <w:t xml:space="preserve"> </w:t>
            </w:r>
            <w:r w:rsidRPr="00BD773B">
              <w:rPr>
                <w:rFonts w:hint="eastAsia"/>
                <w:b/>
                <w:bCs/>
                <w:sz w:val="22"/>
                <w:szCs w:val="22"/>
                <w:rtl/>
              </w:rPr>
              <w:t>ב</w:t>
            </w:r>
            <w:r w:rsidRPr="00BD773B">
              <w:rPr>
                <w:rFonts w:ascii="Times New Roman" w:hAnsi="Times New Roman"/>
                <w:b/>
                <w:bCs/>
                <w:sz w:val="22"/>
                <w:szCs w:val="22"/>
                <w:rtl/>
              </w:rPr>
              <w:t>אתר האינטרנט של מנהל הרכש הממשלתי באגף החשב הכללי</w:t>
            </w:r>
            <w:r w:rsidRPr="00BD773B">
              <w:rPr>
                <w:b/>
                <w:bCs/>
                <w:sz w:val="22"/>
                <w:szCs w:val="22"/>
                <w:rtl/>
              </w:rPr>
              <w:t xml:space="preserve"> </w:t>
            </w:r>
            <w:r w:rsidRPr="00BD773B">
              <w:rPr>
                <w:rFonts w:hint="eastAsia"/>
                <w:b/>
                <w:bCs/>
                <w:sz w:val="22"/>
                <w:szCs w:val="22"/>
                <w:rtl/>
              </w:rPr>
              <w:t>בלבד</w:t>
            </w:r>
            <w:r w:rsidRPr="00BD773B">
              <w:rPr>
                <w:b/>
                <w:bCs/>
                <w:sz w:val="22"/>
                <w:szCs w:val="22"/>
                <w:rtl/>
              </w:rPr>
              <w:t xml:space="preserve"> </w:t>
            </w:r>
            <w:r w:rsidRPr="00BD773B">
              <w:rPr>
                <w:rFonts w:hint="eastAsia"/>
                <w:b/>
                <w:bCs/>
                <w:sz w:val="22"/>
                <w:szCs w:val="22"/>
                <w:rtl/>
              </w:rPr>
              <w:t>ומעוניין</w:t>
            </w:r>
            <w:r w:rsidRPr="00BD773B">
              <w:rPr>
                <w:b/>
                <w:bCs/>
                <w:sz w:val="22"/>
                <w:szCs w:val="22"/>
                <w:rtl/>
              </w:rPr>
              <w:t xml:space="preserve"> </w:t>
            </w:r>
            <w:r w:rsidRPr="00BD773B">
              <w:rPr>
                <w:rFonts w:hint="eastAsia"/>
                <w:b/>
                <w:bCs/>
                <w:sz w:val="22"/>
                <w:szCs w:val="22"/>
                <w:rtl/>
              </w:rPr>
              <w:t>להשתתף</w:t>
            </w:r>
            <w:r w:rsidRPr="00BD773B">
              <w:rPr>
                <w:b/>
                <w:bCs/>
                <w:sz w:val="22"/>
                <w:szCs w:val="22"/>
                <w:rtl/>
              </w:rPr>
              <w:t xml:space="preserve"> </w:t>
            </w:r>
            <w:r w:rsidRPr="00BD773B">
              <w:rPr>
                <w:rFonts w:hint="eastAsia"/>
                <w:b/>
                <w:bCs/>
                <w:sz w:val="22"/>
                <w:szCs w:val="22"/>
                <w:rtl/>
              </w:rPr>
              <w:t>במכרז</w:t>
            </w:r>
            <w:r w:rsidRPr="00BD773B">
              <w:rPr>
                <w:b/>
                <w:bCs/>
                <w:sz w:val="22"/>
                <w:szCs w:val="22"/>
                <w:rtl/>
              </w:rPr>
              <w:t xml:space="preserve"> </w:t>
            </w:r>
            <w:r w:rsidRPr="00BD773B">
              <w:rPr>
                <w:rFonts w:hint="eastAsia"/>
                <w:b/>
                <w:bCs/>
                <w:sz w:val="22"/>
                <w:szCs w:val="22"/>
                <w:rtl/>
              </w:rPr>
              <w:t>חלה</w:t>
            </w:r>
            <w:r w:rsidRPr="00BD773B">
              <w:rPr>
                <w:b/>
                <w:bCs/>
                <w:sz w:val="22"/>
                <w:szCs w:val="22"/>
                <w:rtl/>
              </w:rPr>
              <w:t xml:space="preserve"> </w:t>
            </w:r>
            <w:r w:rsidRPr="00BD773B">
              <w:rPr>
                <w:rFonts w:hint="eastAsia"/>
                <w:b/>
                <w:bCs/>
                <w:sz w:val="22"/>
                <w:szCs w:val="22"/>
                <w:rtl/>
              </w:rPr>
              <w:t>עליו</w:t>
            </w:r>
            <w:r w:rsidRPr="00BD773B">
              <w:rPr>
                <w:b/>
                <w:bCs/>
                <w:sz w:val="22"/>
                <w:szCs w:val="22"/>
                <w:rtl/>
              </w:rPr>
              <w:t xml:space="preserve"> </w:t>
            </w:r>
            <w:r w:rsidRPr="00BD773B">
              <w:rPr>
                <w:rFonts w:hint="eastAsia"/>
                <w:b/>
                <w:bCs/>
                <w:sz w:val="22"/>
                <w:szCs w:val="22"/>
                <w:rtl/>
              </w:rPr>
              <w:t>אחריות</w:t>
            </w:r>
            <w:r w:rsidRPr="00BD773B">
              <w:rPr>
                <w:b/>
                <w:bCs/>
                <w:sz w:val="22"/>
                <w:szCs w:val="22"/>
                <w:rtl/>
              </w:rPr>
              <w:t xml:space="preserve"> </w:t>
            </w:r>
            <w:r w:rsidRPr="00BD773B">
              <w:rPr>
                <w:rFonts w:hint="eastAsia"/>
                <w:b/>
                <w:bCs/>
                <w:sz w:val="22"/>
                <w:szCs w:val="22"/>
                <w:rtl/>
              </w:rPr>
              <w:t>לפנות</w:t>
            </w:r>
            <w:r w:rsidRPr="00BD773B">
              <w:rPr>
                <w:b/>
                <w:bCs/>
                <w:sz w:val="22"/>
                <w:szCs w:val="22"/>
                <w:rtl/>
              </w:rPr>
              <w:t xml:space="preserve"> </w:t>
            </w:r>
            <w:r w:rsidRPr="00BD773B">
              <w:rPr>
                <w:rFonts w:hint="eastAsia"/>
                <w:b/>
                <w:bCs/>
                <w:sz w:val="22"/>
                <w:szCs w:val="22"/>
                <w:rtl/>
              </w:rPr>
              <w:t>לכתובת</w:t>
            </w:r>
            <w:r w:rsidRPr="00BD773B">
              <w:rPr>
                <w:b/>
                <w:bCs/>
                <w:sz w:val="22"/>
                <w:szCs w:val="22"/>
                <w:rtl/>
              </w:rPr>
              <w:t xml:space="preserve"> </w:t>
            </w:r>
            <w:r w:rsidRPr="00BD773B">
              <w:rPr>
                <w:rFonts w:hint="eastAsia"/>
                <w:b/>
                <w:bCs/>
                <w:sz w:val="22"/>
                <w:szCs w:val="22"/>
                <w:rtl/>
              </w:rPr>
              <w:t>הדואר</w:t>
            </w:r>
            <w:r w:rsidRPr="00BD773B">
              <w:rPr>
                <w:b/>
                <w:bCs/>
                <w:sz w:val="22"/>
                <w:szCs w:val="22"/>
                <w:rtl/>
              </w:rPr>
              <w:t xml:space="preserve"> </w:t>
            </w:r>
            <w:r w:rsidRPr="00BD773B">
              <w:rPr>
                <w:rFonts w:hint="eastAsia"/>
                <w:b/>
                <w:bCs/>
                <w:sz w:val="22"/>
                <w:szCs w:val="22"/>
                <w:rtl/>
              </w:rPr>
              <w:t>האלקטרוני</w:t>
            </w:r>
            <w:r w:rsidRPr="00BD773B">
              <w:rPr>
                <w:b/>
                <w:bCs/>
                <w:sz w:val="22"/>
                <w:szCs w:val="22"/>
                <w:rtl/>
              </w:rPr>
              <w:t xml:space="preserve">  </w:t>
            </w:r>
            <w:r w:rsidRPr="00BD773B">
              <w:rPr>
                <w:rFonts w:hint="eastAsia"/>
                <w:b/>
                <w:bCs/>
                <w:sz w:val="22"/>
                <w:szCs w:val="22"/>
                <w:rtl/>
              </w:rPr>
              <w:t>המצוין</w:t>
            </w:r>
            <w:r w:rsidRPr="00BD773B">
              <w:rPr>
                <w:b/>
                <w:bCs/>
                <w:sz w:val="22"/>
                <w:szCs w:val="22"/>
                <w:rtl/>
              </w:rPr>
              <w:t xml:space="preserve"> </w:t>
            </w:r>
            <w:r w:rsidRPr="00BD773B">
              <w:rPr>
                <w:rFonts w:hint="eastAsia"/>
                <w:b/>
                <w:bCs/>
                <w:sz w:val="22"/>
                <w:szCs w:val="22"/>
                <w:rtl/>
              </w:rPr>
              <w:t>בסעיף</w:t>
            </w:r>
            <w:r w:rsidRPr="00BD773B">
              <w:rPr>
                <w:b/>
                <w:bCs/>
                <w:sz w:val="22"/>
                <w:szCs w:val="22"/>
                <w:rtl/>
              </w:rPr>
              <w:t xml:space="preserve"> 1</w:t>
            </w:r>
            <w:r>
              <w:rPr>
                <w:rFonts w:hint="cs"/>
                <w:b/>
                <w:bCs/>
                <w:sz w:val="22"/>
                <w:szCs w:val="22"/>
                <w:rtl/>
              </w:rPr>
              <w:t>1</w:t>
            </w:r>
            <w:r w:rsidRPr="00BD773B">
              <w:rPr>
                <w:b/>
                <w:bCs/>
                <w:sz w:val="22"/>
                <w:szCs w:val="22"/>
                <w:rtl/>
              </w:rPr>
              <w:t xml:space="preserve"> </w:t>
            </w:r>
            <w:r w:rsidRPr="00BD773B">
              <w:rPr>
                <w:rFonts w:hint="eastAsia"/>
                <w:b/>
                <w:bCs/>
                <w:sz w:val="22"/>
                <w:szCs w:val="22"/>
                <w:rtl/>
              </w:rPr>
              <w:t>א</w:t>
            </w:r>
            <w:r w:rsidRPr="00BD773B">
              <w:rPr>
                <w:rFonts w:hint="cs"/>
                <w:b/>
                <w:bCs/>
                <w:sz w:val="22"/>
                <w:szCs w:val="22"/>
                <w:rtl/>
              </w:rPr>
              <w:t>'</w:t>
            </w:r>
            <w:r w:rsidRPr="00BD773B">
              <w:rPr>
                <w:b/>
                <w:bCs/>
                <w:sz w:val="22"/>
                <w:szCs w:val="22"/>
                <w:rtl/>
              </w:rPr>
              <w:t xml:space="preserve"> </w:t>
            </w:r>
            <w:r w:rsidRPr="00BD773B">
              <w:rPr>
                <w:rFonts w:hint="eastAsia"/>
                <w:b/>
                <w:bCs/>
                <w:sz w:val="22"/>
                <w:szCs w:val="22"/>
                <w:rtl/>
              </w:rPr>
              <w:t>ולהעביר</w:t>
            </w:r>
            <w:r w:rsidRPr="00BD773B">
              <w:rPr>
                <w:b/>
                <w:bCs/>
                <w:sz w:val="22"/>
                <w:szCs w:val="22"/>
                <w:rtl/>
              </w:rPr>
              <w:t xml:space="preserve"> </w:t>
            </w:r>
            <w:r w:rsidRPr="00BD773B">
              <w:rPr>
                <w:rFonts w:hint="eastAsia"/>
                <w:b/>
                <w:bCs/>
                <w:sz w:val="22"/>
                <w:szCs w:val="22"/>
                <w:rtl/>
              </w:rPr>
              <w:t>את</w:t>
            </w:r>
            <w:r w:rsidRPr="00BD773B">
              <w:rPr>
                <w:b/>
                <w:bCs/>
                <w:sz w:val="22"/>
                <w:szCs w:val="22"/>
                <w:rtl/>
              </w:rPr>
              <w:t xml:space="preserve">  </w:t>
            </w:r>
            <w:r w:rsidRPr="00BD773B">
              <w:rPr>
                <w:rFonts w:hint="eastAsia"/>
                <w:b/>
                <w:bCs/>
                <w:sz w:val="22"/>
                <w:szCs w:val="22"/>
                <w:rtl/>
              </w:rPr>
              <w:t>פרטיו</w:t>
            </w:r>
            <w:r w:rsidRPr="00BD773B">
              <w:rPr>
                <w:b/>
                <w:bCs/>
                <w:sz w:val="22"/>
                <w:szCs w:val="22"/>
                <w:rtl/>
              </w:rPr>
              <w:t xml:space="preserve">  </w:t>
            </w:r>
            <w:r w:rsidRPr="00BD773B">
              <w:rPr>
                <w:rFonts w:hint="eastAsia"/>
                <w:b/>
                <w:bCs/>
                <w:sz w:val="22"/>
                <w:szCs w:val="22"/>
                <w:rtl/>
              </w:rPr>
              <w:t>המפורטים</w:t>
            </w:r>
            <w:r w:rsidRPr="00BD773B">
              <w:rPr>
                <w:b/>
                <w:bCs/>
                <w:sz w:val="22"/>
                <w:szCs w:val="22"/>
                <w:rtl/>
              </w:rPr>
              <w:t xml:space="preserve"> </w:t>
            </w:r>
            <w:r w:rsidRPr="00BD773B">
              <w:rPr>
                <w:rFonts w:hint="eastAsia"/>
                <w:b/>
                <w:bCs/>
                <w:sz w:val="22"/>
                <w:szCs w:val="22"/>
                <w:rtl/>
              </w:rPr>
              <w:t>לעיל</w:t>
            </w:r>
            <w:r w:rsidRPr="00BD773B">
              <w:rPr>
                <w:b/>
                <w:bCs/>
                <w:sz w:val="22"/>
                <w:szCs w:val="22"/>
                <w:rtl/>
              </w:rPr>
              <w:t xml:space="preserve"> </w:t>
            </w:r>
            <w:r w:rsidRPr="00BD773B">
              <w:rPr>
                <w:rFonts w:hint="eastAsia"/>
                <w:b/>
                <w:bCs/>
                <w:sz w:val="22"/>
                <w:szCs w:val="22"/>
                <w:rtl/>
              </w:rPr>
              <w:t>וזאת</w:t>
            </w:r>
            <w:r w:rsidRPr="00BD773B">
              <w:rPr>
                <w:b/>
                <w:bCs/>
                <w:sz w:val="22"/>
                <w:szCs w:val="22"/>
                <w:rtl/>
              </w:rPr>
              <w:t xml:space="preserve"> </w:t>
            </w:r>
            <w:r w:rsidRPr="00BD773B">
              <w:rPr>
                <w:rFonts w:hint="eastAsia"/>
                <w:b/>
                <w:bCs/>
                <w:sz w:val="22"/>
                <w:szCs w:val="22"/>
                <w:rtl/>
              </w:rPr>
              <w:t>לשם</w:t>
            </w:r>
            <w:r w:rsidRPr="00BD773B">
              <w:rPr>
                <w:b/>
                <w:bCs/>
                <w:sz w:val="22"/>
                <w:szCs w:val="22"/>
                <w:rtl/>
              </w:rPr>
              <w:t xml:space="preserve"> </w:t>
            </w:r>
            <w:r w:rsidRPr="00BD773B">
              <w:rPr>
                <w:rFonts w:hint="eastAsia"/>
                <w:b/>
                <w:bCs/>
                <w:sz w:val="22"/>
                <w:szCs w:val="22"/>
                <w:rtl/>
              </w:rPr>
              <w:t>קבלת</w:t>
            </w:r>
            <w:r w:rsidRPr="00BD773B">
              <w:rPr>
                <w:b/>
                <w:bCs/>
                <w:sz w:val="22"/>
                <w:szCs w:val="22"/>
                <w:rtl/>
              </w:rPr>
              <w:t xml:space="preserve"> </w:t>
            </w:r>
            <w:r w:rsidRPr="00BD773B">
              <w:rPr>
                <w:rFonts w:hint="eastAsia"/>
                <w:b/>
                <w:bCs/>
                <w:sz w:val="22"/>
                <w:szCs w:val="22"/>
                <w:rtl/>
              </w:rPr>
              <w:t>הודעות</w:t>
            </w:r>
            <w:r w:rsidRPr="00BD773B">
              <w:rPr>
                <w:b/>
                <w:bCs/>
                <w:sz w:val="22"/>
                <w:szCs w:val="22"/>
                <w:rtl/>
              </w:rPr>
              <w:t xml:space="preserve"> </w:t>
            </w:r>
            <w:r w:rsidRPr="00BD773B">
              <w:rPr>
                <w:rFonts w:hint="eastAsia"/>
                <w:b/>
                <w:bCs/>
                <w:sz w:val="22"/>
                <w:szCs w:val="22"/>
                <w:rtl/>
              </w:rPr>
              <w:t>ותשובות</w:t>
            </w:r>
            <w:r w:rsidRPr="00BD773B">
              <w:rPr>
                <w:b/>
                <w:bCs/>
                <w:sz w:val="22"/>
                <w:szCs w:val="22"/>
                <w:rtl/>
              </w:rPr>
              <w:t xml:space="preserve"> </w:t>
            </w:r>
            <w:r w:rsidRPr="00BD773B">
              <w:rPr>
                <w:rFonts w:hint="eastAsia"/>
                <w:b/>
                <w:bCs/>
                <w:sz w:val="22"/>
                <w:szCs w:val="22"/>
                <w:rtl/>
              </w:rPr>
              <w:t>לשאלות</w:t>
            </w:r>
            <w:r w:rsidRPr="00BD773B">
              <w:rPr>
                <w:b/>
                <w:bCs/>
                <w:sz w:val="22"/>
                <w:szCs w:val="22"/>
                <w:rtl/>
              </w:rPr>
              <w:t xml:space="preserve"> </w:t>
            </w:r>
            <w:r w:rsidRPr="00BD773B">
              <w:rPr>
                <w:rFonts w:hint="eastAsia"/>
                <w:b/>
                <w:bCs/>
                <w:sz w:val="22"/>
                <w:szCs w:val="22"/>
                <w:rtl/>
              </w:rPr>
              <w:t>ההבהרה</w:t>
            </w:r>
            <w:r w:rsidRPr="00BD773B">
              <w:rPr>
                <w:b/>
                <w:bCs/>
                <w:sz w:val="22"/>
                <w:szCs w:val="22"/>
                <w:rtl/>
              </w:rPr>
              <w:t xml:space="preserve"> </w:t>
            </w:r>
            <w:r w:rsidRPr="00BD773B">
              <w:rPr>
                <w:rFonts w:hint="eastAsia"/>
                <w:b/>
                <w:bCs/>
                <w:sz w:val="22"/>
                <w:szCs w:val="22"/>
                <w:rtl/>
              </w:rPr>
              <w:t>המיועדות</w:t>
            </w:r>
            <w:r w:rsidRPr="00BD773B">
              <w:rPr>
                <w:b/>
                <w:bCs/>
                <w:sz w:val="22"/>
                <w:szCs w:val="22"/>
                <w:rtl/>
              </w:rPr>
              <w:t xml:space="preserve"> </w:t>
            </w:r>
            <w:r w:rsidRPr="00BD773B">
              <w:rPr>
                <w:rFonts w:hint="eastAsia"/>
                <w:b/>
                <w:bCs/>
                <w:sz w:val="22"/>
                <w:szCs w:val="22"/>
                <w:rtl/>
              </w:rPr>
              <w:t>לכלל</w:t>
            </w:r>
            <w:r w:rsidRPr="00BD773B">
              <w:rPr>
                <w:b/>
                <w:bCs/>
                <w:sz w:val="22"/>
                <w:szCs w:val="22"/>
                <w:rtl/>
              </w:rPr>
              <w:t xml:space="preserve"> </w:t>
            </w:r>
            <w:r w:rsidRPr="00BD773B">
              <w:rPr>
                <w:rFonts w:hint="eastAsia"/>
                <w:b/>
                <w:bCs/>
                <w:sz w:val="22"/>
                <w:szCs w:val="22"/>
                <w:rtl/>
              </w:rPr>
              <w:t>המציעים</w:t>
            </w:r>
            <w:r w:rsidRPr="00BD773B">
              <w:rPr>
                <w:b/>
                <w:bCs/>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Default="00DE70FC" w:rsidP="00DE70FC">
            <w:pPr>
              <w:tabs>
                <w:tab w:val="left" w:pos="1106"/>
              </w:tabs>
              <w:spacing w:line="360" w:lineRule="auto"/>
              <w:rPr>
                <w:b/>
                <w:bCs/>
                <w:sz w:val="22"/>
                <w:szCs w:val="22"/>
                <w:u w:val="single"/>
                <w:rtl/>
              </w:rPr>
            </w:pPr>
          </w:p>
          <w:p w:rsidR="00DE70FC" w:rsidRPr="00BD773B" w:rsidRDefault="00DE70FC" w:rsidP="00DE70FC">
            <w:pPr>
              <w:tabs>
                <w:tab w:val="left" w:pos="1106"/>
              </w:tabs>
              <w:spacing w:line="360" w:lineRule="auto"/>
              <w:rPr>
                <w:b/>
                <w:bCs/>
                <w:sz w:val="22"/>
                <w:szCs w:val="22"/>
                <w:u w:val="single"/>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tabs>
                <w:tab w:val="left" w:pos="1106"/>
              </w:tabs>
              <w:spacing w:line="360" w:lineRule="auto"/>
              <w:rPr>
                <w:b/>
                <w:bCs/>
                <w:sz w:val="22"/>
                <w:szCs w:val="22"/>
                <w:rtl/>
              </w:rPr>
            </w:pPr>
            <w:r w:rsidRPr="00BD773B">
              <w:rPr>
                <w:rFonts w:hint="eastAsia"/>
                <w:b/>
                <w:bCs/>
                <w:sz w:val="22"/>
                <w:szCs w:val="22"/>
                <w:u w:val="single"/>
                <w:rtl/>
              </w:rPr>
              <w:t>אופן</w:t>
            </w:r>
            <w:r w:rsidRPr="00BD773B">
              <w:rPr>
                <w:b/>
                <w:bCs/>
                <w:sz w:val="22"/>
                <w:szCs w:val="22"/>
                <w:u w:val="single"/>
                <w:rtl/>
              </w:rPr>
              <w:t xml:space="preserve"> </w:t>
            </w:r>
            <w:r w:rsidRPr="00BD773B">
              <w:rPr>
                <w:rFonts w:hint="eastAsia"/>
                <w:b/>
                <w:bCs/>
                <w:sz w:val="22"/>
                <w:szCs w:val="22"/>
                <w:u w:val="single"/>
                <w:rtl/>
              </w:rPr>
              <w:t>הגשת</w:t>
            </w:r>
            <w:r w:rsidRPr="00BD773B">
              <w:rPr>
                <w:b/>
                <w:bCs/>
                <w:sz w:val="22"/>
                <w:szCs w:val="22"/>
                <w:u w:val="single"/>
                <w:rtl/>
              </w:rPr>
              <w:t xml:space="preserve"> </w:t>
            </w:r>
            <w:r w:rsidRPr="00BD773B">
              <w:rPr>
                <w:rFonts w:hint="eastAsia"/>
                <w:b/>
                <w:bCs/>
                <w:sz w:val="22"/>
                <w:szCs w:val="22"/>
                <w:u w:val="single"/>
                <w:rtl/>
              </w:rPr>
              <w:t>ההצעות</w:t>
            </w:r>
            <w:r w:rsidRPr="00BD773B">
              <w:rPr>
                <w:b/>
                <w:bCs/>
                <w:sz w:val="22"/>
                <w:szCs w:val="22"/>
                <w:u w:val="single"/>
                <w:rtl/>
              </w:rPr>
              <w:t xml:space="preserve"> </w:t>
            </w:r>
            <w:r w:rsidRPr="00BD773B">
              <w:rPr>
                <w:rFonts w:hint="eastAsia"/>
                <w:b/>
                <w:bCs/>
                <w:sz w:val="22"/>
                <w:szCs w:val="22"/>
                <w:u w:val="single"/>
                <w:rtl/>
              </w:rPr>
              <w:t>ומסירתן</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Default="00DE70FC" w:rsidP="00DE70FC">
            <w:pPr>
              <w:tabs>
                <w:tab w:val="left" w:pos="1106"/>
              </w:tabs>
              <w:spacing w:line="360" w:lineRule="auto"/>
              <w:jc w:val="both"/>
              <w:rPr>
                <w:b/>
                <w:bCs/>
                <w:sz w:val="22"/>
                <w:szCs w:val="22"/>
                <w:u w:val="single"/>
                <w:rtl/>
              </w:rPr>
            </w:pPr>
            <w:r w:rsidRPr="00BD773B">
              <w:rPr>
                <w:rFonts w:hint="eastAsia"/>
                <w:sz w:val="22"/>
                <w:szCs w:val="22"/>
                <w:rtl/>
              </w:rPr>
              <w:t>ההצעה</w:t>
            </w:r>
            <w:r w:rsidRPr="00BD773B">
              <w:rPr>
                <w:sz w:val="22"/>
                <w:szCs w:val="22"/>
                <w:rtl/>
              </w:rPr>
              <w:t xml:space="preserve"> </w:t>
            </w:r>
            <w:r w:rsidRPr="00BD773B">
              <w:rPr>
                <w:rFonts w:hint="eastAsia"/>
                <w:sz w:val="22"/>
                <w:szCs w:val="22"/>
                <w:rtl/>
              </w:rPr>
              <w:t>תוגש</w:t>
            </w:r>
            <w:r w:rsidRPr="00BD773B">
              <w:rPr>
                <w:sz w:val="22"/>
                <w:szCs w:val="22"/>
                <w:rtl/>
              </w:rPr>
              <w:t xml:space="preserve"> </w:t>
            </w:r>
            <w:r w:rsidRPr="00BD773B">
              <w:rPr>
                <w:rFonts w:hint="eastAsia"/>
                <w:sz w:val="22"/>
                <w:szCs w:val="22"/>
                <w:rtl/>
              </w:rPr>
              <w:t>כתשובה</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סעיפי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במקור</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עמוד</w:t>
            </w:r>
            <w:r w:rsidRPr="00BD773B">
              <w:rPr>
                <w:sz w:val="22"/>
                <w:szCs w:val="22"/>
                <w:rtl/>
              </w:rPr>
              <w:t xml:space="preserve"> </w:t>
            </w:r>
            <w:r w:rsidRPr="00BD773B">
              <w:rPr>
                <w:rFonts w:hint="eastAsia"/>
                <w:sz w:val="22"/>
                <w:szCs w:val="22"/>
                <w:rtl/>
              </w:rPr>
              <w:t>ייחתם</w:t>
            </w:r>
            <w:r w:rsidRPr="00BD773B">
              <w:rPr>
                <w:sz w:val="22"/>
                <w:szCs w:val="22"/>
                <w:rtl/>
              </w:rPr>
              <w:t xml:space="preserve">  </w:t>
            </w:r>
            <w:r w:rsidRPr="00BD773B">
              <w:rPr>
                <w:rFonts w:hint="eastAsia"/>
                <w:sz w:val="22"/>
                <w:szCs w:val="22"/>
                <w:rtl/>
              </w:rPr>
              <w:t>בחותמת</w:t>
            </w:r>
            <w:r w:rsidRPr="00BD773B">
              <w:rPr>
                <w:sz w:val="22"/>
                <w:szCs w:val="22"/>
                <w:rtl/>
              </w:rPr>
              <w:t xml:space="preserve"> </w:t>
            </w:r>
            <w:r w:rsidRPr="00BD773B">
              <w:rPr>
                <w:rFonts w:hint="eastAsia"/>
                <w:sz w:val="22"/>
                <w:szCs w:val="22"/>
                <w:rtl/>
              </w:rPr>
              <w:t>הרשמית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ובחתימת</w:t>
            </w:r>
            <w:r w:rsidRPr="00BD773B">
              <w:rPr>
                <w:sz w:val="22"/>
                <w:szCs w:val="22"/>
                <w:rtl/>
              </w:rPr>
              <w:t xml:space="preserve"> </w:t>
            </w:r>
            <w:r w:rsidRPr="00BD773B">
              <w:rPr>
                <w:rFonts w:hint="eastAsia"/>
                <w:sz w:val="22"/>
                <w:szCs w:val="22"/>
                <w:rtl/>
              </w:rPr>
              <w:t>המורשים</w:t>
            </w:r>
            <w:r w:rsidRPr="00BD773B">
              <w:rPr>
                <w:sz w:val="22"/>
                <w:szCs w:val="22"/>
                <w:rtl/>
              </w:rPr>
              <w:t xml:space="preserve"> </w:t>
            </w:r>
            <w:r w:rsidRPr="00BD773B">
              <w:rPr>
                <w:rFonts w:hint="eastAsia"/>
                <w:sz w:val="22"/>
                <w:szCs w:val="22"/>
                <w:rtl/>
              </w:rPr>
              <w:t>לחתום</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w:t>
            </w:r>
            <w:r>
              <w:rPr>
                <w:rFonts w:hint="cs"/>
                <w:sz w:val="22"/>
                <w:szCs w:val="22"/>
                <w:rtl/>
              </w:rPr>
              <w:t xml:space="preserve"> </w:t>
            </w:r>
          </w:p>
          <w:p w:rsidR="00DE70FC" w:rsidRDefault="00DE70FC" w:rsidP="00DE70FC">
            <w:pPr>
              <w:tabs>
                <w:tab w:val="left" w:pos="1106"/>
              </w:tabs>
              <w:spacing w:line="360" w:lineRule="auto"/>
              <w:jc w:val="both"/>
              <w:rPr>
                <w:b/>
                <w:bCs/>
                <w:sz w:val="22"/>
                <w:szCs w:val="22"/>
                <w:u w:val="single"/>
                <w:rtl/>
              </w:rPr>
            </w:pPr>
            <w:r>
              <w:rPr>
                <w:rFonts w:hint="cs"/>
                <w:sz w:val="22"/>
                <w:szCs w:val="22"/>
                <w:rtl/>
              </w:rPr>
              <w:t>יש לצרף</w:t>
            </w:r>
            <w:r w:rsidRPr="00BD773B">
              <w:rPr>
                <w:sz w:val="22"/>
                <w:szCs w:val="22"/>
                <w:rtl/>
              </w:rPr>
              <w:t xml:space="preserve"> </w:t>
            </w:r>
            <w:r>
              <w:rPr>
                <w:rFonts w:hint="cs"/>
                <w:sz w:val="22"/>
                <w:szCs w:val="22"/>
                <w:rtl/>
              </w:rPr>
              <w:t>עותק מההצעה.</w:t>
            </w:r>
          </w:p>
          <w:p w:rsidR="00DE70FC" w:rsidRPr="00BD773B" w:rsidRDefault="00DE70FC" w:rsidP="00DE70FC">
            <w:pPr>
              <w:tabs>
                <w:tab w:val="left" w:pos="1106"/>
              </w:tabs>
              <w:spacing w:line="360" w:lineRule="auto"/>
              <w:jc w:val="both"/>
              <w:rPr>
                <w:b/>
                <w:bCs/>
                <w:sz w:val="22"/>
                <w:szCs w:val="22"/>
                <w:u w:val="single"/>
                <w:rtl/>
              </w:rPr>
            </w:pP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המציע</w:t>
            </w:r>
            <w:r w:rsidRPr="00BD773B">
              <w:rPr>
                <w:b/>
                <w:bCs/>
                <w:sz w:val="22"/>
                <w:szCs w:val="22"/>
                <w:rtl/>
              </w:rPr>
              <w:t xml:space="preserve"> </w:t>
            </w:r>
            <w:r w:rsidRPr="00BD773B">
              <w:rPr>
                <w:rFonts w:hint="eastAsia"/>
                <w:b/>
                <w:bCs/>
                <w:sz w:val="22"/>
                <w:szCs w:val="22"/>
                <w:rtl/>
              </w:rPr>
              <w:t>להגיש</w:t>
            </w:r>
            <w:r w:rsidRPr="00BD773B">
              <w:rPr>
                <w:b/>
                <w:bCs/>
                <w:sz w:val="22"/>
                <w:szCs w:val="22"/>
                <w:rtl/>
              </w:rPr>
              <w:t xml:space="preserve"> </w:t>
            </w:r>
            <w:r w:rsidRPr="00BD773B">
              <w:rPr>
                <w:rFonts w:hint="eastAsia"/>
                <w:b/>
                <w:bCs/>
                <w:sz w:val="22"/>
                <w:szCs w:val="22"/>
                <w:rtl/>
              </w:rPr>
              <w:t>הצעתו</w:t>
            </w:r>
            <w:r w:rsidRPr="00BD773B">
              <w:rPr>
                <w:b/>
                <w:bCs/>
                <w:sz w:val="22"/>
                <w:szCs w:val="22"/>
                <w:rtl/>
              </w:rPr>
              <w:t xml:space="preserve"> </w:t>
            </w:r>
            <w:r w:rsidRPr="00BD773B">
              <w:rPr>
                <w:rFonts w:hint="eastAsia"/>
                <w:b/>
                <w:bCs/>
                <w:sz w:val="22"/>
                <w:szCs w:val="22"/>
                <w:rtl/>
              </w:rPr>
              <w:t>בהתאם</w:t>
            </w:r>
            <w:r w:rsidRPr="00BD773B">
              <w:rPr>
                <w:b/>
                <w:bCs/>
                <w:sz w:val="22"/>
                <w:szCs w:val="22"/>
                <w:rtl/>
              </w:rPr>
              <w:t xml:space="preserve"> </w:t>
            </w:r>
            <w:r w:rsidRPr="00BD773B">
              <w:rPr>
                <w:rFonts w:hint="eastAsia"/>
                <w:b/>
                <w:bCs/>
                <w:sz w:val="22"/>
                <w:szCs w:val="22"/>
                <w:rtl/>
              </w:rPr>
              <w:t>לנדרש</w:t>
            </w:r>
            <w:r w:rsidRPr="00BD773B">
              <w:rPr>
                <w:b/>
                <w:bCs/>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tabs>
                <w:tab w:val="left" w:pos="1106"/>
              </w:tabs>
              <w:spacing w:line="360" w:lineRule="auto"/>
              <w:jc w:val="both"/>
              <w:rPr>
                <w:sz w:val="22"/>
                <w:szCs w:val="22"/>
                <w:rtl/>
              </w:rPr>
            </w:pPr>
            <w:r w:rsidRPr="00BD773B">
              <w:rPr>
                <w:rFonts w:hint="eastAsia"/>
                <w:sz w:val="22"/>
                <w:szCs w:val="22"/>
                <w:rtl/>
              </w:rPr>
              <w:t>את</w:t>
            </w:r>
            <w:r w:rsidRPr="00BD773B">
              <w:rPr>
                <w:sz w:val="22"/>
                <w:szCs w:val="22"/>
                <w:rtl/>
              </w:rPr>
              <w:t xml:space="preserve"> </w:t>
            </w:r>
            <w:r w:rsidRPr="00BD773B">
              <w:rPr>
                <w:rFonts w:hint="eastAsia"/>
                <w:sz w:val="22"/>
                <w:szCs w:val="22"/>
                <w:rtl/>
              </w:rPr>
              <w:t>ההצעות</w:t>
            </w:r>
            <w:r w:rsidRPr="00BD773B">
              <w:rPr>
                <w:sz w:val="22"/>
                <w:szCs w:val="22"/>
                <w:rtl/>
              </w:rPr>
              <w:t xml:space="preserve"> </w:t>
            </w:r>
            <w:r w:rsidRPr="00BD773B">
              <w:rPr>
                <w:rFonts w:hint="eastAsia"/>
                <w:sz w:val="22"/>
                <w:szCs w:val="22"/>
                <w:rtl/>
              </w:rPr>
              <w:t>יש</w:t>
            </w:r>
            <w:r w:rsidRPr="00BD773B">
              <w:rPr>
                <w:sz w:val="22"/>
                <w:szCs w:val="22"/>
                <w:rtl/>
              </w:rPr>
              <w:t xml:space="preserve"> </w:t>
            </w:r>
            <w:r w:rsidRPr="00BD773B">
              <w:rPr>
                <w:rFonts w:hint="eastAsia"/>
                <w:sz w:val="22"/>
                <w:szCs w:val="22"/>
                <w:rtl/>
              </w:rPr>
              <w:t>לשים</w:t>
            </w:r>
            <w:r w:rsidRPr="00BD773B">
              <w:rPr>
                <w:sz w:val="22"/>
                <w:szCs w:val="22"/>
                <w:rtl/>
              </w:rPr>
              <w:t xml:space="preserve"> </w:t>
            </w:r>
            <w:r w:rsidRPr="00BD773B">
              <w:rPr>
                <w:rFonts w:hint="eastAsia"/>
                <w:sz w:val="22"/>
                <w:szCs w:val="22"/>
                <w:rtl/>
              </w:rPr>
              <w:t>ביחד</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נספחי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ומסמכים</w:t>
            </w:r>
            <w:r w:rsidRPr="00BD773B">
              <w:rPr>
                <w:sz w:val="22"/>
                <w:szCs w:val="22"/>
                <w:rtl/>
              </w:rPr>
              <w:t xml:space="preserve">  </w:t>
            </w:r>
            <w:r w:rsidRPr="00BD773B">
              <w:rPr>
                <w:rFonts w:hint="eastAsia"/>
                <w:sz w:val="22"/>
                <w:szCs w:val="22"/>
                <w:rtl/>
              </w:rPr>
              <w:t>נוספים</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לנדרש</w:t>
            </w:r>
            <w:r w:rsidRPr="00BD773B">
              <w:rPr>
                <w:sz w:val="22"/>
                <w:szCs w:val="22"/>
                <w:rtl/>
              </w:rPr>
              <w:t xml:space="preserve">, </w:t>
            </w:r>
            <w:r w:rsidRPr="00BD773B">
              <w:rPr>
                <w:rFonts w:hint="eastAsia"/>
                <w:sz w:val="22"/>
                <w:szCs w:val="22"/>
                <w:u w:val="single"/>
                <w:rtl/>
              </w:rPr>
              <w:t>במעטפה</w:t>
            </w:r>
            <w:r w:rsidRPr="00BD773B">
              <w:rPr>
                <w:sz w:val="22"/>
                <w:szCs w:val="22"/>
                <w:u w:val="single"/>
                <w:rtl/>
              </w:rPr>
              <w:t xml:space="preserve"> </w:t>
            </w:r>
            <w:r w:rsidRPr="00BD773B">
              <w:rPr>
                <w:rFonts w:hint="eastAsia"/>
                <w:sz w:val="22"/>
                <w:szCs w:val="22"/>
                <w:u w:val="single"/>
                <w:rtl/>
              </w:rPr>
              <w:t>חתומה</w:t>
            </w:r>
            <w:r w:rsidRPr="00BD773B">
              <w:rPr>
                <w:sz w:val="22"/>
                <w:szCs w:val="22"/>
                <w:u w:val="single"/>
                <w:rtl/>
              </w:rPr>
              <w:t xml:space="preserve">  </w:t>
            </w:r>
            <w:r w:rsidRPr="00BD773B">
              <w:rPr>
                <w:rFonts w:hint="eastAsia"/>
                <w:sz w:val="22"/>
                <w:szCs w:val="22"/>
                <w:u w:val="single"/>
                <w:rtl/>
              </w:rPr>
              <w:t>בתיבת</w:t>
            </w:r>
            <w:r w:rsidRPr="00BD773B">
              <w:rPr>
                <w:sz w:val="22"/>
                <w:szCs w:val="22"/>
                <w:u w:val="single"/>
                <w:rtl/>
              </w:rPr>
              <w:t xml:space="preserve">  </w:t>
            </w:r>
            <w:r w:rsidRPr="00BD773B">
              <w:rPr>
                <w:rFonts w:hint="eastAsia"/>
                <w:sz w:val="22"/>
                <w:szCs w:val="22"/>
                <w:u w:val="single"/>
                <w:rtl/>
              </w:rPr>
              <w:t>המכרזים</w:t>
            </w:r>
            <w:r w:rsidRPr="00BD773B">
              <w:rPr>
                <w:smallCaps/>
                <w:sz w:val="22"/>
                <w:szCs w:val="22"/>
                <w:u w:val="single"/>
                <w:rtl/>
              </w:rPr>
              <w:t xml:space="preserve"> </w:t>
            </w:r>
            <w:r w:rsidRPr="00BD773B">
              <w:rPr>
                <w:rFonts w:hint="eastAsia"/>
                <w:smallCaps/>
                <w:sz w:val="22"/>
                <w:szCs w:val="22"/>
                <w:u w:val="single"/>
                <w:rtl/>
              </w:rPr>
              <w:t>שב</w:t>
            </w:r>
            <w:r w:rsidRPr="00BD773B">
              <w:rPr>
                <w:rFonts w:hint="eastAsia"/>
                <w:sz w:val="22"/>
                <w:szCs w:val="22"/>
                <w:u w:val="single"/>
                <w:rtl/>
              </w:rPr>
              <w:t>מחלקת</w:t>
            </w:r>
            <w:r w:rsidRPr="00BD773B">
              <w:rPr>
                <w:sz w:val="22"/>
                <w:szCs w:val="22"/>
                <w:u w:val="single"/>
                <w:rtl/>
              </w:rPr>
              <w:t xml:space="preserve">  </w:t>
            </w:r>
            <w:r w:rsidRPr="00BD773B">
              <w:rPr>
                <w:rFonts w:hint="eastAsia"/>
                <w:sz w:val="22"/>
                <w:szCs w:val="22"/>
                <w:u w:val="single"/>
                <w:rtl/>
              </w:rPr>
              <w:t>המכרזים</w:t>
            </w:r>
            <w:r w:rsidRPr="00BD773B">
              <w:rPr>
                <w:sz w:val="22"/>
                <w:szCs w:val="22"/>
                <w:u w:val="single"/>
                <w:rtl/>
              </w:rPr>
              <w:t xml:space="preserve">  </w:t>
            </w:r>
            <w:r w:rsidRPr="00BD773B">
              <w:rPr>
                <w:rFonts w:hint="eastAsia"/>
                <w:sz w:val="22"/>
                <w:szCs w:val="22"/>
                <w:u w:val="single"/>
                <w:rtl/>
              </w:rPr>
              <w:t>במשרד</w:t>
            </w:r>
            <w:r w:rsidRPr="00BD773B">
              <w:rPr>
                <w:sz w:val="22"/>
                <w:szCs w:val="22"/>
                <w:u w:val="single"/>
                <w:rtl/>
              </w:rPr>
              <w:t xml:space="preserve"> </w:t>
            </w:r>
            <w:r w:rsidRPr="00BD773B">
              <w:rPr>
                <w:rFonts w:hint="eastAsia"/>
                <w:sz w:val="22"/>
                <w:szCs w:val="22"/>
                <w:u w:val="single"/>
                <w:rtl/>
              </w:rPr>
              <w:t>החקלאות</w:t>
            </w:r>
            <w:r w:rsidRPr="00BD773B">
              <w:rPr>
                <w:sz w:val="22"/>
                <w:szCs w:val="22"/>
                <w:u w:val="single"/>
                <w:rtl/>
              </w:rPr>
              <w:t xml:space="preserve"> </w:t>
            </w:r>
            <w:r w:rsidRPr="00BD773B">
              <w:rPr>
                <w:rFonts w:hint="eastAsia"/>
                <w:sz w:val="22"/>
                <w:szCs w:val="22"/>
                <w:u w:val="single"/>
                <w:rtl/>
              </w:rPr>
              <w:t>ופיתוח</w:t>
            </w:r>
            <w:r w:rsidRPr="00BD773B">
              <w:rPr>
                <w:sz w:val="22"/>
                <w:szCs w:val="22"/>
                <w:u w:val="single"/>
                <w:rtl/>
              </w:rPr>
              <w:t xml:space="preserve"> </w:t>
            </w:r>
            <w:r w:rsidRPr="00BD773B">
              <w:rPr>
                <w:rFonts w:hint="eastAsia"/>
                <w:sz w:val="22"/>
                <w:szCs w:val="22"/>
                <w:u w:val="single"/>
                <w:rtl/>
              </w:rPr>
              <w:t>הכפר</w:t>
            </w:r>
            <w:r w:rsidRPr="00BD773B">
              <w:rPr>
                <w:sz w:val="22"/>
                <w:szCs w:val="22"/>
                <w:rtl/>
              </w:rPr>
              <w:t xml:space="preserve">, </w:t>
            </w:r>
            <w:r w:rsidRPr="00BD773B">
              <w:rPr>
                <w:rFonts w:hint="eastAsia"/>
                <w:sz w:val="22"/>
                <w:szCs w:val="22"/>
                <w:rtl/>
              </w:rPr>
              <w:t>אגף</w:t>
            </w:r>
            <w:r w:rsidRPr="00BD773B">
              <w:rPr>
                <w:sz w:val="22"/>
                <w:szCs w:val="22"/>
                <w:rtl/>
              </w:rPr>
              <w:t xml:space="preserve"> </w:t>
            </w:r>
            <w:r w:rsidRPr="00BD773B">
              <w:rPr>
                <w:rFonts w:hint="eastAsia"/>
                <w:sz w:val="22"/>
                <w:szCs w:val="22"/>
                <w:rtl/>
              </w:rPr>
              <w:t>רכש</w:t>
            </w:r>
            <w:r w:rsidRPr="00BD773B">
              <w:rPr>
                <w:sz w:val="22"/>
                <w:szCs w:val="22"/>
                <w:rtl/>
              </w:rPr>
              <w:t xml:space="preserve"> </w:t>
            </w:r>
            <w:r w:rsidRPr="00BD773B">
              <w:rPr>
                <w:rFonts w:hint="eastAsia"/>
                <w:sz w:val="22"/>
                <w:szCs w:val="22"/>
                <w:rtl/>
              </w:rPr>
              <w:t>נכסים</w:t>
            </w:r>
            <w:r w:rsidRPr="00BD773B">
              <w:rPr>
                <w:sz w:val="22"/>
                <w:szCs w:val="22"/>
                <w:rtl/>
              </w:rPr>
              <w:t xml:space="preserve"> </w:t>
            </w:r>
            <w:r w:rsidRPr="00BD773B">
              <w:rPr>
                <w:rFonts w:hint="eastAsia"/>
                <w:sz w:val="22"/>
                <w:szCs w:val="22"/>
                <w:rtl/>
              </w:rPr>
              <w:t>ולוגיסטיקה</w:t>
            </w:r>
            <w:r w:rsidRPr="00BD773B">
              <w:rPr>
                <w:sz w:val="22"/>
                <w:szCs w:val="22"/>
                <w:rtl/>
              </w:rPr>
              <w:t xml:space="preserve"> </w:t>
            </w:r>
            <w:r w:rsidRPr="00BD773B">
              <w:rPr>
                <w:rFonts w:hint="eastAsia"/>
                <w:sz w:val="22"/>
                <w:szCs w:val="22"/>
                <w:rtl/>
              </w:rPr>
              <w:t>דרך</w:t>
            </w:r>
            <w:r w:rsidRPr="00BD773B">
              <w:rPr>
                <w:sz w:val="22"/>
                <w:szCs w:val="22"/>
                <w:rtl/>
              </w:rPr>
              <w:t xml:space="preserve"> </w:t>
            </w:r>
            <w:r w:rsidRPr="00BD773B">
              <w:rPr>
                <w:rFonts w:hint="eastAsia"/>
                <w:sz w:val="22"/>
                <w:szCs w:val="22"/>
                <w:rtl/>
              </w:rPr>
              <w:t>המכבים</w:t>
            </w:r>
            <w:r w:rsidRPr="00BD773B">
              <w:rPr>
                <w:sz w:val="22"/>
                <w:szCs w:val="22"/>
                <w:rtl/>
              </w:rPr>
              <w:t xml:space="preserve"> </w:t>
            </w:r>
            <w:r w:rsidRPr="00BD773B">
              <w:rPr>
                <w:rFonts w:hint="eastAsia"/>
                <w:sz w:val="22"/>
                <w:szCs w:val="22"/>
                <w:rtl/>
              </w:rPr>
              <w:t>ראשל</w:t>
            </w:r>
            <w:r w:rsidRPr="00BD773B">
              <w:rPr>
                <w:sz w:val="22"/>
                <w:szCs w:val="22"/>
                <w:rtl/>
              </w:rPr>
              <w:t>"</w:t>
            </w:r>
            <w:r w:rsidRPr="00BD773B">
              <w:rPr>
                <w:rFonts w:hint="eastAsia"/>
                <w:sz w:val="22"/>
                <w:szCs w:val="22"/>
                <w:rtl/>
              </w:rPr>
              <w:t>צ</w:t>
            </w:r>
            <w:r w:rsidRPr="00BD773B">
              <w:rPr>
                <w:sz w:val="22"/>
                <w:szCs w:val="22"/>
                <w:rtl/>
              </w:rPr>
              <w:t xml:space="preserve"> (</w:t>
            </w:r>
            <w:r w:rsidRPr="00BD773B">
              <w:rPr>
                <w:rFonts w:hint="eastAsia"/>
                <w:sz w:val="22"/>
                <w:szCs w:val="22"/>
                <w:rtl/>
              </w:rPr>
              <w:t>כביש</w:t>
            </w:r>
            <w:r w:rsidRPr="00BD773B">
              <w:rPr>
                <w:sz w:val="22"/>
                <w:szCs w:val="22"/>
                <w:rtl/>
              </w:rPr>
              <w:t xml:space="preserve"> </w:t>
            </w:r>
            <w:r w:rsidRPr="00BD773B">
              <w:rPr>
                <w:rFonts w:hint="eastAsia"/>
                <w:sz w:val="22"/>
                <w:szCs w:val="22"/>
                <w:rtl/>
              </w:rPr>
              <w:t>בית</w:t>
            </w:r>
            <w:r w:rsidRPr="00BD773B">
              <w:rPr>
                <w:sz w:val="22"/>
                <w:szCs w:val="22"/>
                <w:rtl/>
              </w:rPr>
              <w:t>-</w:t>
            </w:r>
            <w:r w:rsidRPr="00BD773B">
              <w:rPr>
                <w:rFonts w:hint="eastAsia"/>
                <w:sz w:val="22"/>
                <w:szCs w:val="22"/>
                <w:rtl/>
              </w:rPr>
              <w:t>דגן</w:t>
            </w:r>
            <w:r w:rsidRPr="00BD773B">
              <w:rPr>
                <w:sz w:val="22"/>
                <w:szCs w:val="22"/>
                <w:rtl/>
              </w:rPr>
              <w:t xml:space="preserve">) </w:t>
            </w:r>
            <w:r w:rsidRPr="00BD773B">
              <w:rPr>
                <w:rFonts w:hint="eastAsia"/>
                <w:sz w:val="22"/>
                <w:szCs w:val="22"/>
                <w:rtl/>
              </w:rPr>
              <w:t>בניין</w:t>
            </w:r>
            <w:r w:rsidRPr="00BD773B">
              <w:rPr>
                <w:sz w:val="22"/>
                <w:szCs w:val="22"/>
                <w:rtl/>
              </w:rPr>
              <w:t xml:space="preserve"> </w:t>
            </w:r>
            <w:r w:rsidRPr="00BD773B">
              <w:rPr>
                <w:rFonts w:hint="eastAsia"/>
                <w:sz w:val="22"/>
                <w:szCs w:val="22"/>
                <w:rtl/>
              </w:rPr>
              <w:t>מרכזי</w:t>
            </w:r>
            <w:r w:rsidRPr="00BD773B">
              <w:rPr>
                <w:sz w:val="22"/>
                <w:szCs w:val="22"/>
                <w:rtl/>
              </w:rPr>
              <w:t xml:space="preserve"> </w:t>
            </w:r>
            <w:r w:rsidRPr="00BD773B">
              <w:rPr>
                <w:rFonts w:hint="eastAsia"/>
                <w:sz w:val="22"/>
                <w:szCs w:val="22"/>
                <w:rtl/>
              </w:rPr>
              <w:t>קומה</w:t>
            </w:r>
            <w:r w:rsidRPr="00BD773B">
              <w:rPr>
                <w:sz w:val="22"/>
                <w:szCs w:val="22"/>
                <w:rtl/>
              </w:rPr>
              <w:t xml:space="preserve"> 1 </w:t>
            </w:r>
            <w:r w:rsidRPr="00BD773B">
              <w:rPr>
                <w:rFonts w:hint="eastAsia"/>
                <w:sz w:val="22"/>
                <w:szCs w:val="22"/>
                <w:rtl/>
              </w:rPr>
              <w:t>במסדרון</w:t>
            </w:r>
            <w:r w:rsidRPr="00BD773B">
              <w:rPr>
                <w:sz w:val="22"/>
                <w:szCs w:val="22"/>
                <w:rtl/>
              </w:rPr>
              <w:t xml:space="preserve"> </w:t>
            </w:r>
            <w:r w:rsidRPr="00BD773B">
              <w:rPr>
                <w:rFonts w:hint="eastAsia"/>
                <w:sz w:val="22"/>
                <w:szCs w:val="22"/>
                <w:rtl/>
              </w:rPr>
              <w:t>מול</w:t>
            </w:r>
            <w:r w:rsidRPr="00BD773B">
              <w:rPr>
                <w:sz w:val="22"/>
                <w:szCs w:val="22"/>
                <w:rtl/>
              </w:rPr>
              <w:t xml:space="preserve"> </w:t>
            </w:r>
            <w:r w:rsidRPr="00BD773B">
              <w:rPr>
                <w:rFonts w:hint="eastAsia"/>
                <w:sz w:val="22"/>
                <w:szCs w:val="22"/>
                <w:rtl/>
              </w:rPr>
              <w:t>חדר</w:t>
            </w:r>
            <w:r w:rsidRPr="00BD773B">
              <w:rPr>
                <w:sz w:val="22"/>
                <w:szCs w:val="22"/>
                <w:rtl/>
              </w:rPr>
              <w:t xml:space="preserve"> 108,  </w:t>
            </w:r>
            <w:r w:rsidRPr="00BD773B">
              <w:rPr>
                <w:rFonts w:hint="eastAsia"/>
                <w:sz w:val="22"/>
                <w:szCs w:val="22"/>
                <w:rtl/>
              </w:rPr>
              <w:t>וזאת</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יאוחר</w:t>
            </w:r>
            <w:r w:rsidRPr="00BD773B">
              <w:rPr>
                <w:sz w:val="22"/>
                <w:szCs w:val="22"/>
                <w:rtl/>
              </w:rPr>
              <w:t xml:space="preserve"> </w:t>
            </w:r>
            <w:r w:rsidRPr="00BD773B">
              <w:rPr>
                <w:rFonts w:hint="eastAsia"/>
                <w:sz w:val="22"/>
                <w:szCs w:val="22"/>
                <w:rtl/>
              </w:rPr>
              <w:t>מן</w:t>
            </w:r>
            <w:r w:rsidRPr="00BD773B">
              <w:rPr>
                <w:sz w:val="22"/>
                <w:szCs w:val="22"/>
                <w:rtl/>
              </w:rPr>
              <w:t xml:space="preserve"> </w:t>
            </w:r>
            <w:r w:rsidRPr="00BD773B">
              <w:rPr>
                <w:rFonts w:hint="eastAsia"/>
                <w:sz w:val="22"/>
                <w:szCs w:val="22"/>
                <w:rtl/>
              </w:rPr>
              <w:t>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להגשת</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לתיבת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כמפורט</w:t>
            </w:r>
            <w:r w:rsidRPr="00BD773B">
              <w:rPr>
                <w:sz w:val="22"/>
                <w:szCs w:val="22"/>
                <w:rtl/>
              </w:rPr>
              <w:t xml:space="preserve"> </w:t>
            </w:r>
            <w:r w:rsidRPr="00BD773B">
              <w:rPr>
                <w:rFonts w:hint="eastAsia"/>
                <w:sz w:val="22"/>
                <w:szCs w:val="22"/>
                <w:rtl/>
              </w:rPr>
              <w:t>בטבלת</w:t>
            </w:r>
            <w:r w:rsidRPr="00BD773B">
              <w:rPr>
                <w:sz w:val="22"/>
                <w:szCs w:val="22"/>
                <w:rtl/>
              </w:rPr>
              <w:t xml:space="preserve"> </w:t>
            </w:r>
            <w:r w:rsidRPr="00BD773B">
              <w:rPr>
                <w:rFonts w:hint="eastAsia"/>
                <w:sz w:val="22"/>
                <w:szCs w:val="22"/>
                <w:rtl/>
              </w:rPr>
              <w:t>ריכוז</w:t>
            </w:r>
            <w:r w:rsidRPr="00BD773B">
              <w:rPr>
                <w:sz w:val="22"/>
                <w:szCs w:val="22"/>
                <w:rtl/>
              </w:rPr>
              <w:t xml:space="preserve"> </w:t>
            </w:r>
            <w:r w:rsidRPr="00BD773B">
              <w:rPr>
                <w:rFonts w:hint="eastAsia"/>
                <w:sz w:val="22"/>
                <w:szCs w:val="22"/>
                <w:rtl/>
              </w:rPr>
              <w:t>תאריכים</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FF2257">
            <w:pPr>
              <w:tabs>
                <w:tab w:val="left" w:pos="1106"/>
              </w:tabs>
              <w:spacing w:line="360" w:lineRule="auto"/>
              <w:rPr>
                <w:b/>
                <w:bCs/>
                <w:sz w:val="22"/>
                <w:szCs w:val="22"/>
                <w:rtl/>
              </w:rPr>
            </w:pP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המעטפה</w:t>
            </w:r>
            <w:r w:rsidRPr="00BD773B">
              <w:rPr>
                <w:b/>
                <w:bCs/>
                <w:sz w:val="22"/>
                <w:szCs w:val="22"/>
                <w:rtl/>
              </w:rPr>
              <w:t xml:space="preserve"> </w:t>
            </w:r>
            <w:r w:rsidRPr="00BD773B">
              <w:rPr>
                <w:rFonts w:hint="eastAsia"/>
                <w:b/>
                <w:bCs/>
                <w:sz w:val="22"/>
                <w:szCs w:val="22"/>
                <w:rtl/>
              </w:rPr>
              <w:t>יירשם</w:t>
            </w:r>
            <w:r w:rsidRPr="00BD773B">
              <w:rPr>
                <w:b/>
                <w:bCs/>
                <w:sz w:val="22"/>
                <w:szCs w:val="22"/>
                <w:rtl/>
              </w:rPr>
              <w:t xml:space="preserve">  </w:t>
            </w:r>
            <w:r w:rsidRPr="00BD773B">
              <w:rPr>
                <w:rFonts w:hint="eastAsia"/>
                <w:b/>
                <w:bCs/>
                <w:sz w:val="22"/>
                <w:szCs w:val="22"/>
                <w:rtl/>
              </w:rPr>
              <w:t>מכר</w:t>
            </w:r>
            <w:r w:rsidRPr="00BD773B">
              <w:rPr>
                <w:rFonts w:hint="cs"/>
                <w:b/>
                <w:bCs/>
                <w:sz w:val="22"/>
                <w:szCs w:val="22"/>
                <w:rtl/>
              </w:rPr>
              <w:t xml:space="preserve">ז </w:t>
            </w:r>
            <w:r w:rsidR="00FF2257">
              <w:rPr>
                <w:rFonts w:hint="cs"/>
                <w:b/>
                <w:bCs/>
                <w:sz w:val="22"/>
                <w:szCs w:val="22"/>
                <w:rtl/>
              </w:rPr>
              <w:t xml:space="preserve">05/2018 </w:t>
            </w:r>
            <w:r w:rsidRPr="00BD773B">
              <w:rPr>
                <w:rFonts w:hint="eastAsia"/>
                <w:b/>
                <w:bCs/>
                <w:sz w:val="22"/>
                <w:szCs w:val="22"/>
                <w:rtl/>
              </w:rPr>
              <w:t>בלבד</w:t>
            </w:r>
            <w:r w:rsidRPr="00BD773B">
              <w:rPr>
                <w:b/>
                <w:bCs/>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tabs>
                <w:tab w:val="left" w:pos="1106"/>
              </w:tabs>
              <w:spacing w:line="360" w:lineRule="auto"/>
              <w:jc w:val="both"/>
              <w:rPr>
                <w:sz w:val="22"/>
                <w:szCs w:val="22"/>
                <w:rtl/>
              </w:rPr>
            </w:pPr>
            <w:r w:rsidRPr="00BD773B">
              <w:rPr>
                <w:rFonts w:hint="eastAsia"/>
                <w:sz w:val="22"/>
                <w:szCs w:val="22"/>
                <w:rtl/>
              </w:rPr>
              <w:t>למען</w:t>
            </w:r>
            <w:r w:rsidRPr="00BD773B">
              <w:rPr>
                <w:sz w:val="22"/>
                <w:szCs w:val="22"/>
                <w:rtl/>
              </w:rPr>
              <w:t xml:space="preserve"> </w:t>
            </w:r>
            <w:r w:rsidRPr="00BD773B">
              <w:rPr>
                <w:rFonts w:hint="eastAsia"/>
                <w:sz w:val="22"/>
                <w:szCs w:val="22"/>
                <w:rtl/>
              </w:rPr>
              <w:t>הסר</w:t>
            </w:r>
            <w:r w:rsidRPr="00BD773B">
              <w:rPr>
                <w:sz w:val="22"/>
                <w:szCs w:val="22"/>
                <w:rtl/>
              </w:rPr>
              <w:t xml:space="preserve"> </w:t>
            </w:r>
            <w:r w:rsidRPr="00BD773B">
              <w:rPr>
                <w:rFonts w:hint="eastAsia"/>
                <w:sz w:val="22"/>
                <w:szCs w:val="22"/>
                <w:rtl/>
              </w:rPr>
              <w:t>ספק</w:t>
            </w:r>
            <w:r w:rsidRPr="00BD773B">
              <w:rPr>
                <w:sz w:val="22"/>
                <w:szCs w:val="22"/>
                <w:rtl/>
              </w:rPr>
              <w:t xml:space="preserve">, </w:t>
            </w:r>
            <w:r w:rsidRPr="00BD773B">
              <w:rPr>
                <w:rFonts w:hint="eastAsia"/>
                <w:sz w:val="22"/>
                <w:szCs w:val="22"/>
                <w:rtl/>
              </w:rPr>
              <w:t>מובהר</w:t>
            </w:r>
            <w:r w:rsidRPr="00BD773B">
              <w:rPr>
                <w:sz w:val="22"/>
                <w:szCs w:val="22"/>
                <w:rtl/>
              </w:rPr>
              <w:t xml:space="preserve"> </w:t>
            </w:r>
            <w:r w:rsidRPr="00BD773B">
              <w:rPr>
                <w:rFonts w:hint="eastAsia"/>
                <w:sz w:val="22"/>
                <w:szCs w:val="22"/>
                <w:rtl/>
              </w:rPr>
              <w:t>בזאת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שלא</w:t>
            </w:r>
            <w:r w:rsidRPr="00BD773B">
              <w:rPr>
                <w:sz w:val="22"/>
                <w:szCs w:val="22"/>
                <w:rtl/>
              </w:rPr>
              <w:t xml:space="preserve"> </w:t>
            </w:r>
            <w:r w:rsidRPr="00BD773B">
              <w:rPr>
                <w:rFonts w:hint="eastAsia"/>
                <w:sz w:val="22"/>
                <w:szCs w:val="22"/>
                <w:rtl/>
              </w:rPr>
              <w:t>תמצאנה</w:t>
            </w:r>
            <w:r w:rsidRPr="00BD773B">
              <w:rPr>
                <w:sz w:val="22"/>
                <w:szCs w:val="22"/>
                <w:rtl/>
              </w:rPr>
              <w:t xml:space="preserve"> </w:t>
            </w:r>
            <w:r w:rsidRPr="00BD773B">
              <w:rPr>
                <w:rFonts w:hint="eastAsia"/>
                <w:sz w:val="22"/>
                <w:szCs w:val="22"/>
                <w:rtl/>
              </w:rPr>
              <w:t>בתיבת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עד</w:t>
            </w:r>
            <w:r w:rsidRPr="00BD773B">
              <w:rPr>
                <w:sz w:val="22"/>
                <w:szCs w:val="22"/>
                <w:rtl/>
              </w:rPr>
              <w:t xml:space="preserve"> </w:t>
            </w:r>
            <w:r w:rsidRPr="00BD773B">
              <w:rPr>
                <w:rFonts w:hint="eastAsia"/>
                <w:sz w:val="22"/>
                <w:szCs w:val="22"/>
                <w:rtl/>
              </w:rPr>
              <w:t>למועד</w:t>
            </w:r>
            <w:r w:rsidRPr="00BD773B">
              <w:rPr>
                <w:sz w:val="22"/>
                <w:szCs w:val="22"/>
                <w:rtl/>
              </w:rPr>
              <w:t xml:space="preserve"> </w:t>
            </w:r>
            <w:r w:rsidRPr="00BD773B">
              <w:rPr>
                <w:rFonts w:hint="eastAsia"/>
                <w:sz w:val="22"/>
                <w:szCs w:val="22"/>
                <w:rtl/>
              </w:rPr>
              <w:t>הנ</w:t>
            </w:r>
            <w:r w:rsidRPr="00BD773B">
              <w:rPr>
                <w:sz w:val="22"/>
                <w:szCs w:val="22"/>
                <w:rtl/>
              </w:rPr>
              <w:t>"</w:t>
            </w:r>
            <w:r w:rsidRPr="00BD773B">
              <w:rPr>
                <w:rFonts w:hint="eastAsia"/>
                <w:sz w:val="22"/>
                <w:szCs w:val="22"/>
                <w:rtl/>
              </w:rPr>
              <w:t>ל</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תובאנה</w:t>
            </w:r>
            <w:r w:rsidRPr="00BD773B">
              <w:rPr>
                <w:sz w:val="22"/>
                <w:szCs w:val="22"/>
                <w:rtl/>
              </w:rPr>
              <w:t xml:space="preserve"> </w:t>
            </w:r>
            <w:r w:rsidRPr="00BD773B">
              <w:rPr>
                <w:rFonts w:hint="eastAsia"/>
                <w:sz w:val="22"/>
                <w:szCs w:val="22"/>
                <w:rtl/>
              </w:rPr>
              <w:t>לדיון</w:t>
            </w:r>
            <w:r w:rsidRPr="00BD773B">
              <w:rPr>
                <w:sz w:val="22"/>
                <w:szCs w:val="22"/>
                <w:rtl/>
              </w:rPr>
              <w:t xml:space="preserve"> </w:t>
            </w:r>
            <w:r w:rsidRPr="00BD773B">
              <w:rPr>
                <w:rFonts w:hint="eastAsia"/>
                <w:sz w:val="22"/>
                <w:szCs w:val="22"/>
                <w:rtl/>
              </w:rPr>
              <w:t>בפני</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tabs>
                <w:tab w:val="left" w:pos="1106"/>
              </w:tabs>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ד</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tabs>
                <w:tab w:val="left" w:pos="1106"/>
              </w:tabs>
              <w:spacing w:line="360" w:lineRule="auto"/>
              <w:jc w:val="both"/>
              <w:rPr>
                <w:sz w:val="22"/>
                <w:szCs w:val="22"/>
                <w:rtl/>
              </w:rPr>
            </w:pPr>
            <w:r w:rsidRPr="00BD773B">
              <w:rPr>
                <w:rFonts w:hint="eastAsia"/>
                <w:b/>
                <w:bCs/>
                <w:sz w:val="22"/>
                <w:szCs w:val="22"/>
                <w:u w:val="single"/>
                <w:rtl/>
              </w:rPr>
              <w:t>תוקף</w:t>
            </w:r>
            <w:r w:rsidRPr="00BD773B">
              <w:rPr>
                <w:b/>
                <w:bCs/>
                <w:sz w:val="22"/>
                <w:szCs w:val="22"/>
                <w:u w:val="single"/>
                <w:rtl/>
              </w:rPr>
              <w:t xml:space="preserve"> </w:t>
            </w:r>
            <w:r w:rsidRPr="00BD773B">
              <w:rPr>
                <w:rFonts w:hint="eastAsia"/>
                <w:b/>
                <w:bCs/>
                <w:sz w:val="22"/>
                <w:szCs w:val="22"/>
                <w:u w:val="single"/>
                <w:rtl/>
              </w:rPr>
              <w:t>ההצעה</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tabs>
                <w:tab w:val="left" w:pos="1106"/>
              </w:tabs>
              <w:spacing w:line="360" w:lineRule="auto"/>
              <w:jc w:val="both"/>
              <w:rPr>
                <w:b/>
                <w:bCs/>
                <w:sz w:val="22"/>
                <w:szCs w:val="22"/>
                <w:u w:val="single"/>
                <w:rtl/>
              </w:rPr>
            </w:pPr>
            <w:r w:rsidRPr="00BD773B">
              <w:rPr>
                <w:rFonts w:hint="eastAsia"/>
                <w:sz w:val="22"/>
                <w:szCs w:val="22"/>
                <w:rtl/>
              </w:rPr>
              <w:t>תוקף</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מופיע</w:t>
            </w:r>
            <w:r w:rsidRPr="00BD773B">
              <w:rPr>
                <w:sz w:val="22"/>
                <w:szCs w:val="22"/>
                <w:rtl/>
              </w:rPr>
              <w:t xml:space="preserve"> </w:t>
            </w:r>
            <w:r w:rsidRPr="00BD773B">
              <w:rPr>
                <w:rFonts w:hint="eastAsia"/>
                <w:sz w:val="22"/>
                <w:szCs w:val="22"/>
                <w:rtl/>
              </w:rPr>
              <w:t>בטבלת</w:t>
            </w:r>
            <w:r w:rsidRPr="00BD773B">
              <w:rPr>
                <w:sz w:val="22"/>
                <w:szCs w:val="22"/>
                <w:rtl/>
              </w:rPr>
              <w:t xml:space="preserve"> </w:t>
            </w:r>
            <w:r w:rsidRPr="00BD773B">
              <w:rPr>
                <w:rFonts w:hint="eastAsia"/>
                <w:sz w:val="22"/>
                <w:szCs w:val="22"/>
                <w:rtl/>
              </w:rPr>
              <w:t>התאריכים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אינו</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לחזור</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מהצעתו</w:t>
            </w:r>
            <w:r w:rsidRPr="00BD773B">
              <w:rPr>
                <w:sz w:val="22"/>
                <w:szCs w:val="22"/>
                <w:rtl/>
              </w:rPr>
              <w:t xml:space="preserve"> </w:t>
            </w:r>
            <w:r w:rsidRPr="00BD773B">
              <w:rPr>
                <w:rFonts w:hint="eastAsia"/>
                <w:sz w:val="22"/>
                <w:szCs w:val="22"/>
                <w:rtl/>
              </w:rPr>
              <w:t>במהלך</w:t>
            </w:r>
            <w:r w:rsidRPr="00BD773B">
              <w:rPr>
                <w:sz w:val="22"/>
                <w:szCs w:val="22"/>
                <w:rtl/>
              </w:rPr>
              <w:t xml:space="preserve"> </w:t>
            </w:r>
            <w:r w:rsidRPr="00BD773B">
              <w:rPr>
                <w:rFonts w:hint="eastAsia"/>
                <w:sz w:val="22"/>
                <w:szCs w:val="22"/>
                <w:rtl/>
              </w:rPr>
              <w:t>תקופה</w:t>
            </w:r>
            <w:r w:rsidRPr="00BD773B">
              <w:rPr>
                <w:sz w:val="22"/>
                <w:szCs w:val="22"/>
                <w:rtl/>
              </w:rPr>
              <w:t xml:space="preserve"> </w:t>
            </w:r>
            <w:r w:rsidRPr="00BD773B">
              <w:rPr>
                <w:rFonts w:hint="eastAsia"/>
                <w:sz w:val="22"/>
                <w:szCs w:val="22"/>
                <w:rtl/>
              </w:rPr>
              <w:t>זו</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תעמוד</w:t>
            </w:r>
            <w:r w:rsidRPr="00BD773B">
              <w:rPr>
                <w:sz w:val="22"/>
                <w:szCs w:val="22"/>
                <w:rtl/>
              </w:rPr>
              <w:t xml:space="preserve"> </w:t>
            </w:r>
            <w:r w:rsidRPr="00BD773B">
              <w:rPr>
                <w:rFonts w:hint="eastAsia"/>
                <w:sz w:val="22"/>
                <w:szCs w:val="22"/>
                <w:rtl/>
              </w:rPr>
              <w:t>בתוקפה</w:t>
            </w:r>
            <w:r w:rsidRPr="00BD773B">
              <w:rPr>
                <w:sz w:val="22"/>
                <w:szCs w:val="22"/>
                <w:rtl/>
              </w:rPr>
              <w:t xml:space="preserve"> </w:t>
            </w:r>
            <w:r w:rsidRPr="00BD773B">
              <w:rPr>
                <w:rFonts w:hint="eastAsia"/>
                <w:sz w:val="22"/>
                <w:szCs w:val="22"/>
                <w:rtl/>
              </w:rPr>
              <w:t>עד</w:t>
            </w:r>
            <w:r w:rsidRPr="00BD773B">
              <w:rPr>
                <w:sz w:val="22"/>
                <w:szCs w:val="22"/>
                <w:rtl/>
              </w:rPr>
              <w:t xml:space="preserve"> 60 </w:t>
            </w:r>
            <w:r w:rsidRPr="00BD773B">
              <w:rPr>
                <w:rFonts w:hint="eastAsia"/>
                <w:sz w:val="22"/>
                <w:szCs w:val="22"/>
                <w:rtl/>
              </w:rPr>
              <w:t>יום</w:t>
            </w:r>
            <w:r w:rsidRPr="00BD773B">
              <w:rPr>
                <w:sz w:val="22"/>
                <w:szCs w:val="22"/>
                <w:rtl/>
              </w:rPr>
              <w:t xml:space="preserve"> </w:t>
            </w:r>
            <w:r w:rsidRPr="00BD773B">
              <w:rPr>
                <w:rFonts w:hint="eastAsia"/>
                <w:sz w:val="22"/>
                <w:szCs w:val="22"/>
                <w:rtl/>
              </w:rPr>
              <w:t>מהמועד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להגשת</w:t>
            </w:r>
            <w:r w:rsidRPr="00BD773B">
              <w:rPr>
                <w:sz w:val="22"/>
                <w:szCs w:val="22"/>
                <w:rtl/>
              </w:rPr>
              <w:t xml:space="preserve"> </w:t>
            </w:r>
            <w:r w:rsidRPr="00BD773B">
              <w:rPr>
                <w:rFonts w:hint="eastAsia"/>
                <w:sz w:val="22"/>
                <w:szCs w:val="22"/>
                <w:rtl/>
              </w:rPr>
              <w:t>ההצעות</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במידה</w:t>
            </w:r>
            <w:r w:rsidRPr="00BD773B">
              <w:rPr>
                <w:sz w:val="22"/>
                <w:szCs w:val="22"/>
                <w:rtl/>
              </w:rPr>
              <w:t xml:space="preserve"> </w:t>
            </w:r>
            <w:r w:rsidRPr="00BD773B">
              <w:rPr>
                <w:rFonts w:hint="eastAsia"/>
                <w:sz w:val="22"/>
                <w:szCs w:val="22"/>
                <w:rtl/>
              </w:rPr>
              <w:t>ולא</w:t>
            </w:r>
            <w:r w:rsidRPr="00BD773B">
              <w:rPr>
                <w:sz w:val="22"/>
                <w:szCs w:val="22"/>
                <w:rtl/>
              </w:rPr>
              <w:t xml:space="preserve"> </w:t>
            </w:r>
            <w:r w:rsidRPr="00BD773B">
              <w:rPr>
                <w:rFonts w:hint="eastAsia"/>
                <w:sz w:val="22"/>
                <w:szCs w:val="22"/>
                <w:rtl/>
              </w:rPr>
              <w:t>יבחר</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אך</w:t>
            </w:r>
            <w:r w:rsidRPr="00BD773B">
              <w:rPr>
                <w:sz w:val="22"/>
                <w:szCs w:val="22"/>
                <w:rtl/>
              </w:rPr>
              <w:t xml:space="preserve"> </w:t>
            </w:r>
            <w:r w:rsidRPr="00BD773B">
              <w:rPr>
                <w:rFonts w:hint="eastAsia"/>
                <w:sz w:val="22"/>
                <w:szCs w:val="22"/>
                <w:rtl/>
              </w:rPr>
              <w:t>יקבע</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שני</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תעמוד</w:t>
            </w:r>
            <w:r w:rsidRPr="00BD773B">
              <w:rPr>
                <w:sz w:val="22"/>
                <w:szCs w:val="22"/>
                <w:rtl/>
              </w:rPr>
              <w:t xml:space="preserve"> </w:t>
            </w:r>
            <w:r w:rsidRPr="00BD773B">
              <w:rPr>
                <w:rFonts w:hint="eastAsia"/>
                <w:sz w:val="22"/>
                <w:szCs w:val="22"/>
                <w:rtl/>
              </w:rPr>
              <w:t>בתוקפה</w:t>
            </w:r>
            <w:r w:rsidRPr="00BD773B">
              <w:rPr>
                <w:sz w:val="22"/>
                <w:szCs w:val="22"/>
                <w:rtl/>
              </w:rPr>
              <w:t xml:space="preserve"> 60 </w:t>
            </w:r>
            <w:r w:rsidRPr="00BD773B">
              <w:rPr>
                <w:rFonts w:hint="eastAsia"/>
                <w:sz w:val="22"/>
                <w:szCs w:val="22"/>
                <w:rtl/>
              </w:rPr>
              <w:t>ימים</w:t>
            </w:r>
            <w:r w:rsidRPr="00BD773B">
              <w:rPr>
                <w:sz w:val="22"/>
                <w:szCs w:val="22"/>
                <w:rtl/>
              </w:rPr>
              <w:t xml:space="preserve"> </w:t>
            </w:r>
            <w:r w:rsidRPr="00BD773B">
              <w:rPr>
                <w:rFonts w:hint="eastAsia"/>
                <w:sz w:val="22"/>
                <w:szCs w:val="22"/>
                <w:rtl/>
              </w:rPr>
              <w:t>נוספים</w:t>
            </w:r>
            <w:r w:rsidRPr="00BD773B">
              <w:rPr>
                <w:sz w:val="22"/>
                <w:szCs w:val="22"/>
                <w:rtl/>
              </w:rPr>
              <w:t xml:space="preserve"> </w:t>
            </w:r>
            <w:r w:rsidRPr="00BD773B">
              <w:rPr>
                <w:rFonts w:hint="eastAsia"/>
                <w:sz w:val="22"/>
                <w:szCs w:val="22"/>
                <w:rtl/>
              </w:rPr>
              <w:t>לאחר</w:t>
            </w:r>
            <w:r w:rsidRPr="00BD773B">
              <w:rPr>
                <w:sz w:val="22"/>
                <w:szCs w:val="22"/>
                <w:rtl/>
              </w:rPr>
              <w:t xml:space="preserve"> </w:t>
            </w:r>
            <w:r w:rsidRPr="00BD773B">
              <w:rPr>
                <w:rFonts w:hint="eastAsia"/>
                <w:sz w:val="22"/>
                <w:szCs w:val="22"/>
                <w:rtl/>
              </w:rPr>
              <w:t>החלטת</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המשרד</w:t>
            </w:r>
            <w:r w:rsidRPr="00BD773B">
              <w:rPr>
                <w:sz w:val="22"/>
                <w:szCs w:val="22"/>
                <w:rtl/>
              </w:rPr>
              <w:t xml:space="preserve">, </w:t>
            </w:r>
            <w:r w:rsidRPr="00BD773B">
              <w:rPr>
                <w:rFonts w:hint="eastAsia"/>
                <w:sz w:val="22"/>
                <w:szCs w:val="22"/>
                <w:rtl/>
              </w:rPr>
              <w:t>וזאת</w:t>
            </w:r>
            <w:r w:rsidRPr="00BD773B">
              <w:rPr>
                <w:sz w:val="22"/>
                <w:szCs w:val="22"/>
                <w:rtl/>
              </w:rPr>
              <w:t xml:space="preserve"> </w:t>
            </w:r>
            <w:r w:rsidRPr="00BD773B">
              <w:rPr>
                <w:rFonts w:hint="eastAsia"/>
                <w:sz w:val="22"/>
                <w:szCs w:val="22"/>
                <w:rtl/>
              </w:rPr>
              <w:t>למקרה</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שהוכרז</w:t>
            </w:r>
            <w:r w:rsidRPr="00BD773B">
              <w:rPr>
                <w:sz w:val="22"/>
                <w:szCs w:val="22"/>
                <w:rtl/>
              </w:rPr>
              <w:t xml:space="preserve"> </w:t>
            </w:r>
            <w:r w:rsidRPr="00BD773B">
              <w:rPr>
                <w:rFonts w:hint="eastAsia"/>
                <w:sz w:val="22"/>
                <w:szCs w:val="22"/>
                <w:rtl/>
              </w:rPr>
              <w:t>כספק</w:t>
            </w:r>
            <w:r w:rsidRPr="00BD773B">
              <w:rPr>
                <w:sz w:val="22"/>
                <w:szCs w:val="22"/>
                <w:rtl/>
              </w:rPr>
              <w:t xml:space="preserve"> </w:t>
            </w:r>
            <w:r w:rsidRPr="00BD773B">
              <w:rPr>
                <w:rFonts w:hint="eastAsia"/>
                <w:sz w:val="22"/>
                <w:szCs w:val="22"/>
                <w:rtl/>
              </w:rPr>
              <w:t>זוכה</w:t>
            </w:r>
            <w:r w:rsidRPr="00BD773B">
              <w:rPr>
                <w:sz w:val="22"/>
                <w:szCs w:val="22"/>
                <w:rtl/>
              </w:rPr>
              <w:t xml:space="preserve"> </w:t>
            </w:r>
            <w:r w:rsidRPr="00BD773B">
              <w:rPr>
                <w:rFonts w:hint="eastAsia"/>
                <w:sz w:val="22"/>
                <w:szCs w:val="22"/>
                <w:rtl/>
              </w:rPr>
              <w:t>יחזור</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מהצעתו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יפר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עימו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יפסל</w:t>
            </w:r>
            <w:r w:rsidRPr="00BD773B">
              <w:rPr>
                <w:sz w:val="22"/>
                <w:szCs w:val="22"/>
                <w:rtl/>
              </w:rPr>
              <w:t xml:space="preserve">. </w:t>
            </w:r>
            <w:r w:rsidRPr="00BD773B">
              <w:rPr>
                <w:rFonts w:hint="eastAsia"/>
                <w:sz w:val="22"/>
                <w:szCs w:val="22"/>
                <w:rtl/>
              </w:rPr>
              <w:t>בנסיבות</w:t>
            </w:r>
            <w:r w:rsidRPr="00BD773B">
              <w:rPr>
                <w:sz w:val="22"/>
                <w:szCs w:val="22"/>
                <w:rtl/>
              </w:rPr>
              <w:t xml:space="preserve"> </w:t>
            </w:r>
            <w:r w:rsidRPr="00BD773B">
              <w:rPr>
                <w:rFonts w:hint="eastAsia"/>
                <w:sz w:val="22"/>
                <w:szCs w:val="22"/>
                <w:rtl/>
              </w:rPr>
              <w:t>מעין</w:t>
            </w:r>
            <w:r w:rsidRPr="00BD773B">
              <w:rPr>
                <w:sz w:val="22"/>
                <w:szCs w:val="22"/>
                <w:rtl/>
              </w:rPr>
              <w:t xml:space="preserve"> </w:t>
            </w:r>
            <w:r w:rsidRPr="00BD773B">
              <w:rPr>
                <w:rFonts w:hint="eastAsia"/>
                <w:sz w:val="22"/>
                <w:szCs w:val="22"/>
                <w:rtl/>
              </w:rPr>
              <w:t>אלה</w:t>
            </w:r>
            <w:r w:rsidRPr="00BD773B">
              <w:rPr>
                <w:sz w:val="22"/>
                <w:szCs w:val="22"/>
                <w:rtl/>
              </w:rPr>
              <w:t xml:space="preserve">, </w:t>
            </w:r>
            <w:r w:rsidRPr="00BD773B">
              <w:rPr>
                <w:rFonts w:hint="eastAsia"/>
                <w:sz w:val="22"/>
                <w:szCs w:val="22"/>
                <w:rtl/>
              </w:rPr>
              <w:t>תעמוד</w:t>
            </w:r>
            <w:r w:rsidRPr="00BD773B">
              <w:rPr>
                <w:sz w:val="22"/>
                <w:szCs w:val="22"/>
                <w:rtl/>
              </w:rPr>
              <w:t xml:space="preserve"> </w:t>
            </w:r>
            <w:r w:rsidRPr="00BD773B">
              <w:rPr>
                <w:rFonts w:hint="eastAsia"/>
                <w:sz w:val="22"/>
                <w:szCs w:val="22"/>
                <w:rtl/>
              </w:rPr>
              <w:t>לוועדת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האפשרות</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דעתה</w:t>
            </w:r>
            <w:r w:rsidRPr="00BD773B">
              <w:rPr>
                <w:sz w:val="22"/>
                <w:szCs w:val="22"/>
                <w:rtl/>
              </w:rPr>
              <w:t xml:space="preserve"> </w:t>
            </w:r>
            <w:r w:rsidRPr="00BD773B">
              <w:rPr>
                <w:rFonts w:hint="eastAsia"/>
                <w:sz w:val="22"/>
                <w:szCs w:val="22"/>
                <w:rtl/>
              </w:rPr>
              <w:t>הבלעדי</w:t>
            </w:r>
            <w:r w:rsidRPr="00BD773B">
              <w:rPr>
                <w:rFonts w:hint="cs"/>
                <w:sz w:val="22"/>
                <w:szCs w:val="22"/>
                <w:rtl/>
              </w:rPr>
              <w:t>,</w:t>
            </w:r>
            <w:r w:rsidRPr="00BD773B">
              <w:rPr>
                <w:sz w:val="22"/>
                <w:szCs w:val="22"/>
                <w:rtl/>
              </w:rPr>
              <w:t xml:space="preserve"> </w:t>
            </w:r>
            <w:r w:rsidRPr="00BD773B">
              <w:rPr>
                <w:rFonts w:hint="eastAsia"/>
                <w:sz w:val="22"/>
                <w:szCs w:val="22"/>
                <w:rtl/>
              </w:rPr>
              <w:t>להכריז</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השני</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יובהר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אינה</w:t>
            </w:r>
            <w:r w:rsidRPr="00BD773B">
              <w:rPr>
                <w:sz w:val="22"/>
                <w:szCs w:val="22"/>
                <w:rtl/>
              </w:rPr>
              <w:t xml:space="preserve"> </w:t>
            </w:r>
            <w:r w:rsidRPr="00BD773B">
              <w:rPr>
                <w:rFonts w:hint="eastAsia"/>
                <w:sz w:val="22"/>
                <w:szCs w:val="22"/>
                <w:rtl/>
              </w:rPr>
              <w:t>מחויבת</w:t>
            </w:r>
            <w:r w:rsidRPr="00BD773B">
              <w:rPr>
                <w:sz w:val="22"/>
                <w:szCs w:val="22"/>
                <w:rtl/>
              </w:rPr>
              <w:t xml:space="preserve"> </w:t>
            </w:r>
            <w:r w:rsidRPr="00BD773B">
              <w:rPr>
                <w:rFonts w:hint="eastAsia"/>
                <w:sz w:val="22"/>
                <w:szCs w:val="22"/>
                <w:rtl/>
              </w:rPr>
              <w:t>לעשות</w:t>
            </w:r>
            <w:r w:rsidRPr="00BD773B">
              <w:rPr>
                <w:sz w:val="22"/>
                <w:szCs w:val="22"/>
                <w:rtl/>
              </w:rPr>
              <w:t xml:space="preserve"> </w:t>
            </w:r>
            <w:r w:rsidRPr="00BD773B">
              <w:rPr>
                <w:rFonts w:hint="eastAsia"/>
                <w:sz w:val="22"/>
                <w:szCs w:val="22"/>
                <w:rtl/>
              </w:rPr>
              <w:t>כן</w:t>
            </w:r>
            <w:r w:rsidRPr="00BD773B">
              <w:rPr>
                <w:sz w:val="22"/>
                <w:szCs w:val="22"/>
                <w:rtl/>
              </w:rPr>
              <w:t>.</w:t>
            </w:r>
          </w:p>
          <w:p w:rsidR="00DE70FC" w:rsidRPr="00BD773B" w:rsidRDefault="00DE70FC" w:rsidP="00DE70FC">
            <w:pPr>
              <w:tabs>
                <w:tab w:val="left" w:pos="1106"/>
              </w:tabs>
              <w:spacing w:line="360" w:lineRule="auto"/>
              <w:jc w:val="both"/>
              <w:rPr>
                <w:sz w:val="22"/>
                <w:szCs w:val="22"/>
                <w:rtl/>
              </w:rPr>
            </w:pPr>
            <w:r w:rsidRPr="00BD773B">
              <w:rPr>
                <w:rFonts w:hint="eastAsia"/>
                <w:sz w:val="22"/>
                <w:szCs w:val="22"/>
                <w:rtl/>
              </w:rPr>
              <w:t>כל</w:t>
            </w:r>
            <w:r w:rsidRPr="00BD773B">
              <w:rPr>
                <w:sz w:val="22"/>
                <w:szCs w:val="22"/>
                <w:rtl/>
              </w:rPr>
              <w:t xml:space="preserve"> </w:t>
            </w:r>
            <w:r w:rsidRPr="00BD773B">
              <w:rPr>
                <w:rFonts w:hint="eastAsia"/>
                <w:sz w:val="22"/>
                <w:szCs w:val="22"/>
                <w:rtl/>
              </w:rPr>
              <w:t>הכללים</w:t>
            </w:r>
            <w:r w:rsidRPr="00BD773B">
              <w:rPr>
                <w:sz w:val="22"/>
                <w:szCs w:val="22"/>
                <w:rtl/>
              </w:rPr>
              <w:t xml:space="preserve"> </w:t>
            </w:r>
            <w:r w:rsidRPr="00BD773B">
              <w:rPr>
                <w:rFonts w:hint="eastAsia"/>
                <w:sz w:val="22"/>
                <w:szCs w:val="22"/>
                <w:rtl/>
              </w:rPr>
              <w:t>והתנאים</w:t>
            </w:r>
            <w:r w:rsidRPr="00BD773B">
              <w:rPr>
                <w:sz w:val="22"/>
                <w:szCs w:val="22"/>
                <w:rtl/>
              </w:rPr>
              <w:t xml:space="preserve"> </w:t>
            </w:r>
            <w:r w:rsidRPr="00BD773B">
              <w:rPr>
                <w:rFonts w:hint="eastAsia"/>
                <w:sz w:val="22"/>
                <w:szCs w:val="22"/>
                <w:rtl/>
              </w:rPr>
              <w:t>שבמכרז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יחייבו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השני</w:t>
            </w:r>
            <w:r w:rsidRPr="00BD773B">
              <w:rPr>
                <w:sz w:val="22"/>
                <w:szCs w:val="22"/>
                <w:rtl/>
              </w:rPr>
              <w:t xml:space="preserve"> </w:t>
            </w:r>
            <w:r w:rsidRPr="00BD773B">
              <w:rPr>
                <w:rFonts w:hint="eastAsia"/>
                <w:sz w:val="22"/>
                <w:szCs w:val="22"/>
                <w:rtl/>
              </w:rPr>
              <w:t>כמו</w:t>
            </w:r>
            <w:r w:rsidRPr="00BD773B">
              <w:rPr>
                <w:sz w:val="22"/>
                <w:szCs w:val="22"/>
                <w:rtl/>
              </w:rPr>
              <w:t xml:space="preserve"> </w:t>
            </w:r>
            <w:r w:rsidRPr="00BD773B">
              <w:rPr>
                <w:rFonts w:hint="eastAsia"/>
                <w:sz w:val="22"/>
                <w:szCs w:val="22"/>
                <w:rtl/>
              </w:rPr>
              <w:t>גם</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החוזה</w:t>
            </w:r>
            <w:r w:rsidRPr="00BD773B">
              <w:rPr>
                <w:sz w:val="22"/>
                <w:szCs w:val="22"/>
                <w:rtl/>
              </w:rPr>
              <w:t>.</w:t>
            </w:r>
          </w:p>
        </w:tc>
        <w:tc>
          <w:tcPr>
            <w:tcW w:w="720" w:type="dxa"/>
            <w:tcBorders>
              <w:left w:val="nil"/>
            </w:tcBorders>
          </w:tcPr>
          <w:p w:rsidR="00DE70FC" w:rsidRPr="00BD773B" w:rsidRDefault="00DE70FC" w:rsidP="00DE70FC">
            <w:pPr>
              <w:spacing w:line="360" w:lineRule="auto"/>
              <w:jc w:val="both"/>
              <w:rPr>
                <w:sz w:val="22"/>
                <w:szCs w:val="22"/>
                <w:rtl/>
              </w:rPr>
            </w:pPr>
          </w:p>
        </w:tc>
      </w:tr>
      <w:tr w:rsidR="00DE70FC" w:rsidRPr="00BD773B" w:rsidTr="00DE70FC">
        <w:trPr>
          <w:trHeight w:val="872"/>
        </w:trPr>
        <w:tc>
          <w:tcPr>
            <w:tcW w:w="540" w:type="dxa"/>
          </w:tcPr>
          <w:p w:rsidR="00DE70FC" w:rsidRPr="00BD773B" w:rsidRDefault="00DE70FC" w:rsidP="00DE70FC">
            <w:pPr>
              <w:rPr>
                <w:b/>
                <w:bCs/>
                <w:sz w:val="22"/>
                <w:szCs w:val="22"/>
                <w:rtl/>
              </w:rPr>
            </w:pPr>
            <w:r>
              <w:rPr>
                <w:rFonts w:hint="cs"/>
                <w:b/>
                <w:bCs/>
                <w:sz w:val="22"/>
                <w:szCs w:val="22"/>
                <w:rtl/>
              </w:rPr>
              <w:lastRenderedPageBreak/>
              <w:t>12</w:t>
            </w:r>
            <w:r w:rsidRPr="00BD773B">
              <w:rPr>
                <w:rFonts w:hint="cs"/>
                <w:b/>
                <w:bCs/>
                <w:sz w:val="22"/>
                <w:szCs w:val="22"/>
                <w:rtl/>
              </w:rPr>
              <w:t>.</w:t>
            </w:r>
          </w:p>
        </w:tc>
        <w:tc>
          <w:tcPr>
            <w:tcW w:w="1260" w:type="dxa"/>
          </w:tcPr>
          <w:p w:rsidR="00DE70FC" w:rsidRPr="00BD773B" w:rsidRDefault="00DE70FC" w:rsidP="00DE70FC">
            <w:pPr>
              <w:rPr>
                <w:b/>
                <w:bCs/>
                <w:sz w:val="22"/>
                <w:szCs w:val="22"/>
                <w:rtl/>
              </w:rPr>
            </w:pPr>
            <w:r w:rsidRPr="00BD773B">
              <w:rPr>
                <w:rFonts w:hint="eastAsia"/>
                <w:b/>
                <w:bCs/>
                <w:sz w:val="22"/>
                <w:szCs w:val="22"/>
                <w:rtl/>
              </w:rPr>
              <w:t>שלבי</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w:t>
            </w:r>
            <w:r w:rsidRPr="00BD773B">
              <w:rPr>
                <w:rFonts w:hint="eastAsia"/>
                <w:b/>
                <w:bCs/>
                <w:sz w:val="22"/>
                <w:szCs w:val="22"/>
                <w:rtl/>
              </w:rPr>
              <w:t>בדיקת</w:t>
            </w:r>
            <w:r w:rsidRPr="00BD773B">
              <w:rPr>
                <w:b/>
                <w:bCs/>
                <w:sz w:val="22"/>
                <w:szCs w:val="22"/>
                <w:rtl/>
              </w:rPr>
              <w:t xml:space="preserve"> </w:t>
            </w:r>
            <w:r w:rsidRPr="00BD773B">
              <w:rPr>
                <w:rFonts w:hint="eastAsia"/>
                <w:b/>
                <w:bCs/>
                <w:sz w:val="22"/>
                <w:szCs w:val="22"/>
                <w:rtl/>
              </w:rPr>
              <w:t>ההצעות</w:t>
            </w:r>
            <w:r w:rsidRPr="00BD773B">
              <w:rPr>
                <w:b/>
                <w:bCs/>
                <w:sz w:val="22"/>
                <w:szCs w:val="22"/>
                <w:rtl/>
              </w:rPr>
              <w:t xml:space="preserve">, </w:t>
            </w:r>
            <w:r w:rsidRPr="00BD773B">
              <w:rPr>
                <w:rFonts w:hint="eastAsia"/>
                <w:b/>
                <w:bCs/>
                <w:sz w:val="22"/>
                <w:szCs w:val="22"/>
                <w:rtl/>
              </w:rPr>
              <w:t>הערכתן</w:t>
            </w:r>
            <w:r w:rsidRPr="00BD773B">
              <w:rPr>
                <w:b/>
                <w:bCs/>
                <w:sz w:val="22"/>
                <w:szCs w:val="22"/>
                <w:rtl/>
              </w:rPr>
              <w:t xml:space="preserve"> </w:t>
            </w:r>
            <w:r w:rsidRPr="00BD773B">
              <w:rPr>
                <w:rFonts w:hint="eastAsia"/>
                <w:b/>
                <w:bCs/>
                <w:sz w:val="22"/>
                <w:szCs w:val="22"/>
                <w:rtl/>
              </w:rPr>
              <w:t>ובחירת</w:t>
            </w:r>
            <w:r w:rsidRPr="00BD773B">
              <w:rPr>
                <w:b/>
                <w:bCs/>
                <w:sz w:val="22"/>
                <w:szCs w:val="22"/>
                <w:rtl/>
              </w:rPr>
              <w:t xml:space="preserve"> </w:t>
            </w:r>
            <w:r w:rsidRPr="00BD773B">
              <w:rPr>
                <w:rFonts w:hint="eastAsia"/>
                <w:b/>
                <w:bCs/>
                <w:sz w:val="22"/>
                <w:szCs w:val="22"/>
                <w:rtl/>
              </w:rPr>
              <w:t>הזוכה</w:t>
            </w:r>
            <w:r w:rsidRPr="00BD773B">
              <w:rPr>
                <w:b/>
                <w:bCs/>
                <w:sz w:val="22"/>
                <w:szCs w:val="22"/>
                <w:rtl/>
              </w:rPr>
              <w:t xml:space="preserve"> </w:t>
            </w:r>
            <w:r w:rsidRPr="00BD773B">
              <w:rPr>
                <w:rFonts w:hint="eastAsia"/>
                <w:b/>
                <w:bCs/>
                <w:sz w:val="22"/>
                <w:szCs w:val="22"/>
                <w:rtl/>
              </w:rPr>
              <w:t>במכרז</w:t>
            </w:r>
          </w:p>
        </w:tc>
        <w:tc>
          <w:tcPr>
            <w:tcW w:w="540" w:type="dxa"/>
          </w:tcPr>
          <w:p w:rsidR="00DE70FC" w:rsidRPr="00BD773B" w:rsidRDefault="00DE70FC" w:rsidP="00DE70FC">
            <w:pPr>
              <w:jc w:val="both"/>
              <w:rPr>
                <w:b/>
                <w:bCs/>
                <w:sz w:val="22"/>
                <w:szCs w:val="22"/>
                <w:rtl/>
              </w:rPr>
            </w:pPr>
            <w:r w:rsidRPr="00BD773B">
              <w:rPr>
                <w:rFonts w:hint="eastAsia"/>
                <w:b/>
                <w:bCs/>
                <w:sz w:val="22"/>
                <w:szCs w:val="22"/>
                <w:rtl/>
              </w:rPr>
              <w:t>א</w:t>
            </w:r>
            <w:r w:rsidRPr="00BD773B">
              <w:rPr>
                <w:rFonts w:hint="cs"/>
                <w:b/>
                <w:bCs/>
                <w:sz w:val="22"/>
                <w:szCs w:val="22"/>
                <w:rtl/>
              </w:rPr>
              <w:t>.</w:t>
            </w:r>
          </w:p>
          <w:p w:rsidR="00DE70FC" w:rsidRPr="00BD773B" w:rsidRDefault="00DE70FC" w:rsidP="00DE70FC">
            <w:pPr>
              <w:jc w:val="both"/>
              <w:rPr>
                <w:b/>
                <w:bCs/>
                <w:sz w:val="22"/>
                <w:szCs w:val="22"/>
                <w:rtl/>
              </w:rPr>
            </w:pPr>
          </w:p>
          <w:p w:rsidR="00DE70FC" w:rsidRPr="00BD773B" w:rsidRDefault="00DE70FC" w:rsidP="00DE70FC">
            <w:pPr>
              <w:jc w:val="both"/>
              <w:rPr>
                <w:b/>
                <w:bCs/>
                <w:sz w:val="22"/>
                <w:szCs w:val="22"/>
                <w:rtl/>
              </w:rPr>
            </w:pPr>
            <w:r w:rsidRPr="00BD773B">
              <w:rPr>
                <w:b/>
                <w:bCs/>
                <w:sz w:val="22"/>
                <w:szCs w:val="22"/>
                <w:rtl/>
              </w:rPr>
              <w:t xml:space="preserve"> </w:t>
            </w:r>
          </w:p>
        </w:tc>
        <w:tc>
          <w:tcPr>
            <w:tcW w:w="540" w:type="dxa"/>
          </w:tcPr>
          <w:p w:rsidR="00DE70FC" w:rsidRPr="00BD773B" w:rsidRDefault="00DE70FC" w:rsidP="00DE70FC">
            <w:pPr>
              <w:jc w:val="both"/>
              <w:rPr>
                <w:b/>
                <w:bCs/>
                <w:sz w:val="22"/>
                <w:szCs w:val="22"/>
                <w:rtl/>
              </w:rPr>
            </w:pPr>
          </w:p>
        </w:tc>
        <w:tc>
          <w:tcPr>
            <w:tcW w:w="7560" w:type="dxa"/>
            <w:vMerge w:val="restart"/>
          </w:tcPr>
          <w:p w:rsidR="00DE70FC" w:rsidRPr="00BD773B" w:rsidRDefault="00DE70FC" w:rsidP="00DE70FC">
            <w:pPr>
              <w:jc w:val="both"/>
              <w:rPr>
                <w:sz w:val="22"/>
                <w:szCs w:val="22"/>
                <w:rtl/>
              </w:rPr>
            </w:pPr>
            <w:r w:rsidRPr="00BD773B">
              <w:rPr>
                <w:rFonts w:hint="eastAsia"/>
                <w:b/>
                <w:bCs/>
                <w:sz w:val="22"/>
                <w:szCs w:val="22"/>
                <w:rtl/>
              </w:rPr>
              <w:t>יערך</w:t>
            </w:r>
            <w:r w:rsidRPr="00BD773B">
              <w:rPr>
                <w:b/>
                <w:bCs/>
                <w:sz w:val="22"/>
                <w:szCs w:val="22"/>
                <w:rtl/>
              </w:rPr>
              <w:t xml:space="preserve"> </w:t>
            </w:r>
            <w:r w:rsidRPr="00BD773B">
              <w:rPr>
                <w:rFonts w:hint="eastAsia"/>
                <w:b/>
                <w:bCs/>
                <w:sz w:val="22"/>
                <w:szCs w:val="22"/>
                <w:rtl/>
              </w:rPr>
              <w:t>בש</w:t>
            </w:r>
            <w:r>
              <w:rPr>
                <w:rFonts w:hint="cs"/>
                <w:b/>
                <w:bCs/>
                <w:sz w:val="22"/>
                <w:szCs w:val="22"/>
                <w:rtl/>
              </w:rPr>
              <w:t>ני</w:t>
            </w:r>
            <w:r w:rsidRPr="00BD773B">
              <w:rPr>
                <w:b/>
                <w:bCs/>
                <w:sz w:val="22"/>
                <w:szCs w:val="22"/>
                <w:rtl/>
              </w:rPr>
              <w:t xml:space="preserve"> </w:t>
            </w:r>
            <w:r w:rsidRPr="00BD773B">
              <w:rPr>
                <w:rFonts w:hint="eastAsia"/>
                <w:b/>
                <w:bCs/>
                <w:sz w:val="22"/>
                <w:szCs w:val="22"/>
                <w:rtl/>
              </w:rPr>
              <w:t>שלבים</w:t>
            </w:r>
            <w:r w:rsidRPr="00BD773B">
              <w:rPr>
                <w:b/>
                <w:bCs/>
                <w:sz w:val="22"/>
                <w:szCs w:val="22"/>
                <w:rtl/>
              </w:rPr>
              <w:t>:</w:t>
            </w:r>
          </w:p>
          <w:p w:rsidR="00DE70FC" w:rsidRDefault="00DE70FC" w:rsidP="00DE70FC">
            <w:pPr>
              <w:tabs>
                <w:tab w:val="left" w:pos="1106"/>
              </w:tabs>
              <w:spacing w:line="360" w:lineRule="auto"/>
              <w:jc w:val="both"/>
              <w:rPr>
                <w:b/>
                <w:bCs/>
                <w:sz w:val="22"/>
                <w:szCs w:val="22"/>
                <w:u w:val="single"/>
                <w:rtl/>
              </w:rPr>
            </w:pPr>
          </w:p>
          <w:p w:rsidR="00DE70FC" w:rsidRPr="00BD773B" w:rsidRDefault="00DE70FC" w:rsidP="00DE70FC">
            <w:pPr>
              <w:tabs>
                <w:tab w:val="left" w:pos="1106"/>
              </w:tabs>
              <w:spacing w:line="360" w:lineRule="auto"/>
              <w:jc w:val="both"/>
              <w:rPr>
                <w:sz w:val="22"/>
                <w:szCs w:val="22"/>
                <w:rtl/>
              </w:rPr>
            </w:pPr>
            <w:r w:rsidRPr="00BD773B">
              <w:rPr>
                <w:rFonts w:hint="eastAsia"/>
                <w:b/>
                <w:bCs/>
                <w:sz w:val="22"/>
                <w:szCs w:val="22"/>
                <w:u w:val="single"/>
                <w:rtl/>
              </w:rPr>
              <w:t>שלב</w:t>
            </w:r>
            <w:r w:rsidRPr="00BD773B">
              <w:rPr>
                <w:b/>
                <w:bCs/>
                <w:sz w:val="22"/>
                <w:szCs w:val="22"/>
                <w:u w:val="single"/>
                <w:rtl/>
              </w:rPr>
              <w:t xml:space="preserve"> </w:t>
            </w:r>
            <w:r>
              <w:rPr>
                <w:rFonts w:hint="cs"/>
                <w:b/>
                <w:bCs/>
                <w:sz w:val="22"/>
                <w:szCs w:val="22"/>
                <w:u w:val="single"/>
                <w:rtl/>
              </w:rPr>
              <w:t xml:space="preserve">א' </w:t>
            </w:r>
            <w:r w:rsidRPr="00BD773B">
              <w:rPr>
                <w:b/>
                <w:bCs/>
                <w:sz w:val="22"/>
                <w:szCs w:val="22"/>
                <w:u w:val="single"/>
                <w:rtl/>
              </w:rPr>
              <w:t xml:space="preserve"> – </w:t>
            </w:r>
            <w:r w:rsidRPr="00BD773B">
              <w:rPr>
                <w:rFonts w:hint="eastAsia"/>
                <w:b/>
                <w:bCs/>
                <w:sz w:val="22"/>
                <w:szCs w:val="22"/>
                <w:u w:val="single"/>
                <w:rtl/>
              </w:rPr>
              <w:t>ועדת</w:t>
            </w:r>
            <w:r w:rsidRPr="00BD773B">
              <w:rPr>
                <w:b/>
                <w:bCs/>
                <w:sz w:val="22"/>
                <w:szCs w:val="22"/>
                <w:u w:val="single"/>
                <w:rtl/>
              </w:rPr>
              <w:t xml:space="preserve"> </w:t>
            </w:r>
            <w:r w:rsidRPr="00BD773B">
              <w:rPr>
                <w:rFonts w:hint="eastAsia"/>
                <w:b/>
                <w:bCs/>
                <w:sz w:val="22"/>
                <w:szCs w:val="22"/>
                <w:u w:val="single"/>
                <w:rtl/>
              </w:rPr>
              <w:t>פתיחת</w:t>
            </w:r>
            <w:r w:rsidRPr="00BD773B">
              <w:rPr>
                <w:b/>
                <w:bCs/>
                <w:sz w:val="22"/>
                <w:szCs w:val="22"/>
                <w:u w:val="single"/>
                <w:rtl/>
              </w:rPr>
              <w:t xml:space="preserve"> </w:t>
            </w:r>
            <w:r w:rsidRPr="00BD773B">
              <w:rPr>
                <w:rFonts w:hint="eastAsia"/>
                <w:b/>
                <w:bCs/>
                <w:sz w:val="22"/>
                <w:szCs w:val="22"/>
                <w:u w:val="single"/>
                <w:rtl/>
              </w:rPr>
              <w:t>מעטפות</w:t>
            </w:r>
            <w:r w:rsidRPr="00BD773B">
              <w:rPr>
                <w:b/>
                <w:bCs/>
                <w:sz w:val="22"/>
                <w:szCs w:val="22"/>
                <w:u w:val="single"/>
                <w:rtl/>
              </w:rPr>
              <w:t xml:space="preserve"> - (</w:t>
            </w:r>
            <w:r w:rsidRPr="00BD773B">
              <w:rPr>
                <w:rFonts w:hint="eastAsia"/>
                <w:b/>
                <w:bCs/>
                <w:sz w:val="22"/>
                <w:szCs w:val="22"/>
                <w:u w:val="single"/>
                <w:rtl/>
              </w:rPr>
              <w:t>ההצעה</w:t>
            </w:r>
            <w:r w:rsidRPr="00BD773B">
              <w:rPr>
                <w:b/>
                <w:bCs/>
                <w:sz w:val="22"/>
                <w:szCs w:val="22"/>
                <w:u w:val="single"/>
                <w:rtl/>
              </w:rPr>
              <w:t xml:space="preserve">) – </w:t>
            </w:r>
            <w:r w:rsidRPr="00BD773B">
              <w:rPr>
                <w:rFonts w:hint="eastAsia"/>
                <w:b/>
                <w:bCs/>
                <w:sz w:val="22"/>
                <w:szCs w:val="22"/>
                <w:u w:val="single"/>
                <w:rtl/>
              </w:rPr>
              <w:t>בחינת</w:t>
            </w:r>
            <w:r w:rsidRPr="00BD773B">
              <w:rPr>
                <w:b/>
                <w:bCs/>
                <w:sz w:val="22"/>
                <w:szCs w:val="22"/>
                <w:u w:val="single"/>
                <w:rtl/>
              </w:rPr>
              <w:t xml:space="preserve"> </w:t>
            </w:r>
            <w:r w:rsidRPr="00BD773B">
              <w:rPr>
                <w:rFonts w:hint="eastAsia"/>
                <w:b/>
                <w:bCs/>
                <w:sz w:val="22"/>
                <w:szCs w:val="22"/>
                <w:u w:val="single"/>
                <w:rtl/>
              </w:rPr>
              <w:t>דרישות</w:t>
            </w:r>
            <w:r w:rsidRPr="00BD773B">
              <w:rPr>
                <w:b/>
                <w:bCs/>
                <w:sz w:val="22"/>
                <w:szCs w:val="22"/>
                <w:u w:val="single"/>
                <w:rtl/>
              </w:rPr>
              <w:t xml:space="preserve"> (</w:t>
            </w:r>
            <w:r w:rsidRPr="00BD773B">
              <w:rPr>
                <w:rFonts w:hint="eastAsia"/>
                <w:b/>
                <w:bCs/>
                <w:sz w:val="22"/>
                <w:szCs w:val="22"/>
                <w:u w:val="single"/>
                <w:rtl/>
              </w:rPr>
              <w:t>תנאי</w:t>
            </w:r>
            <w:r w:rsidRPr="00BD773B">
              <w:rPr>
                <w:b/>
                <w:bCs/>
                <w:sz w:val="22"/>
                <w:szCs w:val="22"/>
                <w:u w:val="single"/>
                <w:rtl/>
              </w:rPr>
              <w:t xml:space="preserve">) </w:t>
            </w:r>
            <w:r w:rsidRPr="00BD773B">
              <w:rPr>
                <w:rFonts w:hint="eastAsia"/>
                <w:b/>
                <w:bCs/>
                <w:sz w:val="22"/>
                <w:szCs w:val="22"/>
                <w:u w:val="single"/>
                <w:rtl/>
              </w:rPr>
              <w:t>הסף</w:t>
            </w:r>
            <w:r w:rsidRPr="00BD773B">
              <w:rPr>
                <w:sz w:val="22"/>
                <w:szCs w:val="22"/>
                <w:rtl/>
              </w:rPr>
              <w:t xml:space="preserve"> </w:t>
            </w:r>
          </w:p>
          <w:p w:rsidR="00DE70FC" w:rsidRPr="00BD773B" w:rsidRDefault="00DE70FC" w:rsidP="00DE70FC">
            <w:pPr>
              <w:tabs>
                <w:tab w:val="left" w:pos="1106"/>
              </w:tabs>
              <w:spacing w:line="360" w:lineRule="auto"/>
              <w:jc w:val="both"/>
              <w:rPr>
                <w:sz w:val="22"/>
                <w:szCs w:val="22"/>
                <w:rtl/>
              </w:rPr>
            </w:pPr>
            <w:r w:rsidRPr="00BD773B">
              <w:rPr>
                <w:rFonts w:hint="eastAsia"/>
                <w:sz w:val="22"/>
                <w:szCs w:val="22"/>
                <w:rtl/>
              </w:rPr>
              <w:t>בדיקת</w:t>
            </w:r>
            <w:r w:rsidRPr="00BD773B">
              <w:rPr>
                <w:sz w:val="22"/>
                <w:szCs w:val="22"/>
                <w:rtl/>
              </w:rPr>
              <w:t xml:space="preserve"> </w:t>
            </w:r>
            <w:r w:rsidRPr="00BD773B">
              <w:rPr>
                <w:rFonts w:hint="eastAsia"/>
                <w:sz w:val="22"/>
                <w:szCs w:val="22"/>
                <w:rtl/>
              </w:rPr>
              <w:t>חלק</w:t>
            </w:r>
            <w:r w:rsidRPr="00BD773B">
              <w:rPr>
                <w:sz w:val="22"/>
                <w:szCs w:val="22"/>
                <w:rtl/>
              </w:rPr>
              <w:t xml:space="preserve"> </w:t>
            </w:r>
            <w:r w:rsidRPr="00BD773B">
              <w:rPr>
                <w:rFonts w:hint="eastAsia"/>
                <w:sz w:val="22"/>
                <w:szCs w:val="22"/>
                <w:rtl/>
              </w:rPr>
              <w:t>המנהלה</w:t>
            </w:r>
            <w:r w:rsidRPr="00BD773B">
              <w:rPr>
                <w:sz w:val="22"/>
                <w:szCs w:val="22"/>
                <w:rtl/>
              </w:rPr>
              <w:t xml:space="preserve">; </w:t>
            </w:r>
            <w:r w:rsidRPr="00BD773B">
              <w:rPr>
                <w:rFonts w:hint="eastAsia"/>
                <w:sz w:val="22"/>
                <w:szCs w:val="22"/>
                <w:rtl/>
              </w:rPr>
              <w:t>תיבדקנה</w:t>
            </w:r>
            <w:r w:rsidRPr="00BD773B">
              <w:rPr>
                <w:sz w:val="22"/>
                <w:szCs w:val="22"/>
                <w:rtl/>
              </w:rPr>
              <w:t xml:space="preserve"> </w:t>
            </w:r>
            <w:r w:rsidRPr="00BD773B">
              <w:rPr>
                <w:rFonts w:hint="eastAsia"/>
                <w:sz w:val="22"/>
                <w:szCs w:val="22"/>
                <w:rtl/>
              </w:rPr>
              <w:t>עמידתן</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ההצעות</w:t>
            </w:r>
            <w:r w:rsidRPr="00BD773B">
              <w:rPr>
                <w:sz w:val="22"/>
                <w:szCs w:val="22"/>
                <w:rtl/>
              </w:rPr>
              <w:t xml:space="preserve"> </w:t>
            </w:r>
            <w:r w:rsidRPr="00BD773B">
              <w:rPr>
                <w:rFonts w:hint="eastAsia"/>
                <w:sz w:val="22"/>
                <w:szCs w:val="22"/>
                <w:rtl/>
              </w:rPr>
              <w:t>בתנאים</w:t>
            </w:r>
            <w:r w:rsidRPr="00BD773B">
              <w:rPr>
                <w:sz w:val="22"/>
                <w:szCs w:val="22"/>
                <w:rtl/>
              </w:rPr>
              <w:t xml:space="preserve"> </w:t>
            </w:r>
            <w:r w:rsidRPr="00BD773B">
              <w:rPr>
                <w:rFonts w:hint="eastAsia"/>
                <w:sz w:val="22"/>
                <w:szCs w:val="22"/>
                <w:rtl/>
              </w:rPr>
              <w:t>המוקדמים</w:t>
            </w:r>
            <w:r w:rsidRPr="00BD773B">
              <w:rPr>
                <w:sz w:val="22"/>
                <w:szCs w:val="22"/>
                <w:rtl/>
              </w:rPr>
              <w:t xml:space="preserve"> </w:t>
            </w:r>
            <w:r w:rsidRPr="00BD773B">
              <w:rPr>
                <w:rFonts w:hint="eastAsia"/>
                <w:sz w:val="22"/>
                <w:szCs w:val="22"/>
                <w:rtl/>
              </w:rPr>
              <w:t>להשתתפות</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סף</w:t>
            </w:r>
            <w:r w:rsidRPr="00BD773B">
              <w:rPr>
                <w:sz w:val="22"/>
                <w:szCs w:val="22"/>
                <w:rtl/>
              </w:rPr>
              <w:t xml:space="preserve">) </w:t>
            </w:r>
            <w:r w:rsidRPr="00BD773B">
              <w:rPr>
                <w:rFonts w:hint="eastAsia"/>
                <w:sz w:val="22"/>
                <w:szCs w:val="22"/>
                <w:rtl/>
              </w:rPr>
              <w:t>כמפורט</w:t>
            </w:r>
            <w:r w:rsidRPr="00BD773B">
              <w:rPr>
                <w:sz w:val="22"/>
                <w:szCs w:val="22"/>
                <w:rtl/>
              </w:rPr>
              <w:t xml:space="preserve"> </w:t>
            </w:r>
            <w:r w:rsidRPr="00BD773B">
              <w:rPr>
                <w:rFonts w:hint="eastAsia"/>
                <w:sz w:val="22"/>
                <w:szCs w:val="22"/>
                <w:rtl/>
              </w:rPr>
              <w:t>לעיל</w:t>
            </w:r>
            <w:r w:rsidRPr="00BD773B">
              <w:rPr>
                <w:sz w:val="22"/>
                <w:szCs w:val="22"/>
                <w:rtl/>
              </w:rPr>
              <w:t xml:space="preserve"> </w:t>
            </w:r>
            <w:r w:rsidRPr="00BD773B">
              <w:rPr>
                <w:rFonts w:hint="eastAsia"/>
                <w:sz w:val="22"/>
                <w:szCs w:val="22"/>
                <w:rtl/>
              </w:rPr>
              <w:t>והגשתם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ההתחייבויות</w:t>
            </w:r>
            <w:r w:rsidRPr="00BD773B">
              <w:rPr>
                <w:sz w:val="22"/>
                <w:szCs w:val="22"/>
                <w:rtl/>
              </w:rPr>
              <w:t xml:space="preserve"> </w:t>
            </w:r>
            <w:r w:rsidRPr="00BD773B">
              <w:rPr>
                <w:rFonts w:hint="eastAsia"/>
                <w:sz w:val="22"/>
                <w:szCs w:val="22"/>
                <w:rtl/>
              </w:rPr>
              <w:t>והאישורים</w:t>
            </w:r>
            <w:r w:rsidRPr="00BD773B">
              <w:rPr>
                <w:sz w:val="22"/>
                <w:szCs w:val="22"/>
                <w:rtl/>
              </w:rPr>
              <w:t xml:space="preserve"> </w:t>
            </w:r>
            <w:r w:rsidRPr="00BD773B">
              <w:rPr>
                <w:rFonts w:hint="eastAsia"/>
                <w:sz w:val="22"/>
                <w:szCs w:val="22"/>
                <w:rtl/>
              </w:rPr>
              <w:t>שעל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להגיש</w:t>
            </w:r>
            <w:r w:rsidRPr="00BD773B">
              <w:rPr>
                <w:sz w:val="22"/>
                <w:szCs w:val="22"/>
                <w:rtl/>
              </w:rPr>
              <w:t xml:space="preserve"> </w:t>
            </w:r>
            <w:r w:rsidRPr="00BD773B">
              <w:rPr>
                <w:rFonts w:hint="eastAsia"/>
                <w:sz w:val="22"/>
                <w:szCs w:val="22"/>
                <w:rtl/>
              </w:rPr>
              <w:t>יחד</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כמפורט</w:t>
            </w:r>
            <w:r w:rsidRPr="00BD773B">
              <w:rPr>
                <w:sz w:val="22"/>
                <w:szCs w:val="22"/>
                <w:rtl/>
              </w:rPr>
              <w:t xml:space="preserve"> </w:t>
            </w:r>
            <w:r w:rsidRPr="00BD773B">
              <w:rPr>
                <w:rFonts w:hint="eastAsia"/>
                <w:sz w:val="22"/>
                <w:szCs w:val="22"/>
                <w:rtl/>
              </w:rPr>
              <w:t>לעיל</w:t>
            </w:r>
            <w:r w:rsidRPr="00BD773B">
              <w:rPr>
                <w:sz w:val="22"/>
                <w:szCs w:val="22"/>
                <w:rtl/>
              </w:rPr>
              <w:t xml:space="preserve">. </w:t>
            </w:r>
            <w:r>
              <w:rPr>
                <w:rFonts w:hint="cs"/>
                <w:sz w:val="22"/>
                <w:szCs w:val="22"/>
                <w:rtl/>
              </w:rPr>
              <w:t xml:space="preserve"> בשלב זה יבדקו המחטים</w:t>
            </w:r>
            <w:r w:rsidR="00742B7B">
              <w:rPr>
                <w:rFonts w:hint="cs"/>
                <w:sz w:val="22"/>
                <w:szCs w:val="22"/>
                <w:rtl/>
              </w:rPr>
              <w:t xml:space="preserve"> והמבחנ</w:t>
            </w:r>
            <w:r w:rsidR="0040450A">
              <w:rPr>
                <w:rFonts w:hint="cs"/>
                <w:sz w:val="22"/>
                <w:szCs w:val="22"/>
                <w:rtl/>
              </w:rPr>
              <w:t>ה</w:t>
            </w:r>
            <w:r>
              <w:rPr>
                <w:rFonts w:hint="cs"/>
                <w:sz w:val="22"/>
                <w:szCs w:val="22"/>
                <w:rtl/>
              </w:rPr>
              <w:t xml:space="preserve"> ברמת מפרט בלבד. היינו:  תבוצע בחינה מול המסמכים והניירות שהומצאו לוודא האם הטובין המוצהרים עונים לתנאי המפרט הטכני אם לאו (כזכור זהו אחר מתנאי הסף של מכרז זה). </w:t>
            </w:r>
          </w:p>
          <w:p w:rsidR="00DE70FC" w:rsidRPr="00BD773B" w:rsidRDefault="00DE70FC" w:rsidP="00DE70FC">
            <w:pPr>
              <w:tabs>
                <w:tab w:val="left" w:pos="1106"/>
              </w:tabs>
              <w:spacing w:line="360" w:lineRule="auto"/>
              <w:jc w:val="both"/>
              <w:rPr>
                <w:sz w:val="22"/>
                <w:szCs w:val="22"/>
                <w:rtl/>
              </w:rPr>
            </w:pPr>
            <w:r w:rsidRPr="00BD773B">
              <w:rPr>
                <w:sz w:val="22"/>
                <w:szCs w:val="22"/>
                <w:rtl/>
              </w:rPr>
              <w:t>*</w:t>
            </w:r>
            <w:r w:rsidRPr="00BD773B">
              <w:rPr>
                <w:rFonts w:hint="eastAsia"/>
                <w:sz w:val="22"/>
                <w:szCs w:val="22"/>
                <w:rtl/>
              </w:rPr>
              <w:t>מציע</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מצאה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אינה</w:t>
            </w:r>
            <w:r w:rsidRPr="00BD773B">
              <w:rPr>
                <w:sz w:val="22"/>
                <w:szCs w:val="22"/>
                <w:rtl/>
              </w:rPr>
              <w:t xml:space="preserve"> </w:t>
            </w:r>
            <w:r w:rsidRPr="00BD773B">
              <w:rPr>
                <w:rFonts w:hint="eastAsia"/>
                <w:sz w:val="22"/>
                <w:szCs w:val="22"/>
                <w:rtl/>
              </w:rPr>
              <w:t>עומדת</w:t>
            </w:r>
            <w:r w:rsidRPr="00BD773B">
              <w:rPr>
                <w:sz w:val="22"/>
                <w:szCs w:val="22"/>
                <w:rtl/>
              </w:rPr>
              <w:t xml:space="preserve"> </w:t>
            </w:r>
            <w:r w:rsidRPr="00BD773B">
              <w:rPr>
                <w:rFonts w:hint="eastAsia"/>
                <w:sz w:val="22"/>
                <w:szCs w:val="22"/>
                <w:rtl/>
              </w:rPr>
              <w:t>בתנאים</w:t>
            </w:r>
            <w:r w:rsidRPr="00BD773B">
              <w:rPr>
                <w:sz w:val="22"/>
                <w:szCs w:val="22"/>
                <w:rtl/>
              </w:rPr>
              <w:t xml:space="preserve"> </w:t>
            </w:r>
            <w:r w:rsidRPr="00BD773B">
              <w:rPr>
                <w:rFonts w:hint="eastAsia"/>
                <w:sz w:val="22"/>
                <w:szCs w:val="22"/>
                <w:rtl/>
              </w:rPr>
              <w:t>ובדרישות</w:t>
            </w:r>
            <w:r w:rsidRPr="00BD773B">
              <w:rPr>
                <w:sz w:val="22"/>
                <w:szCs w:val="22"/>
                <w:rtl/>
              </w:rPr>
              <w:t xml:space="preserve"> </w:t>
            </w:r>
            <w:r w:rsidRPr="00BD773B">
              <w:rPr>
                <w:rFonts w:hint="eastAsia"/>
                <w:sz w:val="22"/>
                <w:szCs w:val="22"/>
                <w:rtl/>
              </w:rPr>
              <w:t>המפורטים</w:t>
            </w:r>
            <w:r w:rsidRPr="00BD773B">
              <w:rPr>
                <w:sz w:val="22"/>
                <w:szCs w:val="22"/>
                <w:rtl/>
              </w:rPr>
              <w:t xml:space="preserve"> </w:t>
            </w:r>
            <w:r w:rsidRPr="00BD773B">
              <w:rPr>
                <w:rFonts w:hint="eastAsia"/>
                <w:sz w:val="22"/>
                <w:szCs w:val="22"/>
                <w:rtl/>
              </w:rPr>
              <w:t>בשלב</w:t>
            </w:r>
            <w:r w:rsidRPr="00BD773B">
              <w:rPr>
                <w:sz w:val="22"/>
                <w:szCs w:val="22"/>
                <w:rtl/>
              </w:rPr>
              <w:t xml:space="preserve"> </w:t>
            </w:r>
            <w:r w:rsidRPr="00BD773B">
              <w:rPr>
                <w:rFonts w:hint="eastAsia"/>
                <w:sz w:val="22"/>
                <w:szCs w:val="22"/>
                <w:rtl/>
              </w:rPr>
              <w:t>א</w:t>
            </w:r>
            <w:r w:rsidRPr="00BD773B">
              <w:rPr>
                <w:sz w:val="22"/>
                <w:szCs w:val="22"/>
                <w:rtl/>
              </w:rPr>
              <w:t xml:space="preserve">', </w:t>
            </w:r>
            <w:r w:rsidRPr="00BD773B">
              <w:rPr>
                <w:rFonts w:hint="eastAsia"/>
                <w:sz w:val="22"/>
                <w:szCs w:val="22"/>
                <w:rtl/>
              </w:rPr>
              <w:t>ייפסל</w:t>
            </w:r>
            <w:r w:rsidRPr="00BD773B">
              <w:rPr>
                <w:sz w:val="22"/>
                <w:szCs w:val="22"/>
                <w:rtl/>
              </w:rPr>
              <w:t xml:space="preserve"> </w:t>
            </w:r>
            <w:r w:rsidRPr="00BD773B">
              <w:rPr>
                <w:rFonts w:hint="eastAsia"/>
                <w:sz w:val="22"/>
                <w:szCs w:val="22"/>
                <w:rtl/>
              </w:rPr>
              <w:t>בהחלטת</w:t>
            </w:r>
            <w:r w:rsidRPr="00BD773B">
              <w:rPr>
                <w:sz w:val="22"/>
                <w:szCs w:val="22"/>
                <w:rtl/>
              </w:rPr>
              <w:t xml:space="preserve"> </w:t>
            </w:r>
            <w:r w:rsidRPr="00BD773B">
              <w:rPr>
                <w:rFonts w:hint="eastAsia"/>
                <w:sz w:val="22"/>
                <w:szCs w:val="22"/>
                <w:rtl/>
              </w:rPr>
              <w:t>הוועדה</w:t>
            </w:r>
            <w:r w:rsidRPr="00BD773B">
              <w:rPr>
                <w:sz w:val="22"/>
                <w:szCs w:val="22"/>
                <w:rtl/>
              </w:rPr>
              <w:t xml:space="preserve"> </w:t>
            </w:r>
            <w:r w:rsidRPr="00BD773B">
              <w:rPr>
                <w:rFonts w:hint="eastAsia"/>
                <w:sz w:val="22"/>
                <w:szCs w:val="22"/>
                <w:rtl/>
              </w:rPr>
              <w:t>ותישלח</w:t>
            </w:r>
            <w:r w:rsidRPr="00BD773B">
              <w:rPr>
                <w:sz w:val="22"/>
                <w:szCs w:val="22"/>
                <w:rtl/>
              </w:rPr>
              <w:t xml:space="preserve"> </w:t>
            </w:r>
            <w:r w:rsidRPr="00BD773B">
              <w:rPr>
                <w:rFonts w:hint="eastAsia"/>
                <w:sz w:val="22"/>
                <w:szCs w:val="22"/>
                <w:rtl/>
              </w:rPr>
              <w:t>לו</w:t>
            </w:r>
            <w:r w:rsidRPr="00BD773B">
              <w:rPr>
                <w:sz w:val="22"/>
                <w:szCs w:val="22"/>
                <w:rtl/>
              </w:rPr>
              <w:t xml:space="preserve"> </w:t>
            </w:r>
            <w:r w:rsidRPr="00BD773B">
              <w:rPr>
                <w:rFonts w:hint="eastAsia"/>
                <w:sz w:val="22"/>
                <w:szCs w:val="22"/>
                <w:rtl/>
              </w:rPr>
              <w:t>הודעה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כך</w:t>
            </w:r>
            <w:r w:rsidRPr="00BD773B">
              <w:rPr>
                <w:sz w:val="22"/>
                <w:szCs w:val="22"/>
                <w:rtl/>
              </w:rPr>
              <w:t>.</w:t>
            </w:r>
          </w:p>
          <w:p w:rsidR="00DE70FC" w:rsidRPr="00BD773B" w:rsidRDefault="00DE70FC" w:rsidP="00DE70FC">
            <w:pPr>
              <w:tabs>
                <w:tab w:val="left" w:pos="1106"/>
              </w:tabs>
              <w:spacing w:line="360" w:lineRule="auto"/>
              <w:jc w:val="both"/>
              <w:rPr>
                <w:sz w:val="22"/>
                <w:szCs w:val="22"/>
                <w:rtl/>
              </w:rPr>
            </w:pPr>
            <w:r w:rsidRPr="00BD773B">
              <w:rPr>
                <w:sz w:val="22"/>
                <w:szCs w:val="22"/>
                <w:rtl/>
              </w:rPr>
              <w:t>*</w:t>
            </w:r>
            <w:r w:rsidRPr="00BD773B">
              <w:rPr>
                <w:rFonts w:hint="eastAsia"/>
                <w:sz w:val="22"/>
                <w:szCs w:val="22"/>
                <w:rtl/>
              </w:rPr>
              <w:t>מציע</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מצאה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עומדת</w:t>
            </w:r>
            <w:r w:rsidRPr="00BD773B">
              <w:rPr>
                <w:sz w:val="22"/>
                <w:szCs w:val="22"/>
                <w:rtl/>
              </w:rPr>
              <w:t xml:space="preserve"> </w:t>
            </w:r>
            <w:r w:rsidRPr="00BD773B">
              <w:rPr>
                <w:rFonts w:hint="eastAsia"/>
                <w:sz w:val="22"/>
                <w:szCs w:val="22"/>
                <w:rtl/>
              </w:rPr>
              <w:t>בתנאים</w:t>
            </w:r>
            <w:r w:rsidRPr="00BD773B">
              <w:rPr>
                <w:sz w:val="22"/>
                <w:szCs w:val="22"/>
                <w:rtl/>
              </w:rPr>
              <w:t xml:space="preserve"> </w:t>
            </w:r>
            <w:r w:rsidRPr="00BD773B">
              <w:rPr>
                <w:rFonts w:hint="eastAsia"/>
                <w:sz w:val="22"/>
                <w:szCs w:val="22"/>
                <w:rtl/>
              </w:rPr>
              <w:t>ובדרישות</w:t>
            </w:r>
            <w:r w:rsidRPr="00BD773B">
              <w:rPr>
                <w:sz w:val="22"/>
                <w:szCs w:val="22"/>
                <w:rtl/>
              </w:rPr>
              <w:t xml:space="preserve"> </w:t>
            </w:r>
            <w:r w:rsidRPr="00BD773B">
              <w:rPr>
                <w:rFonts w:hint="eastAsia"/>
                <w:sz w:val="22"/>
                <w:szCs w:val="22"/>
                <w:rtl/>
              </w:rPr>
              <w:t>המפורטים</w:t>
            </w:r>
            <w:r w:rsidRPr="00BD773B">
              <w:rPr>
                <w:sz w:val="22"/>
                <w:szCs w:val="22"/>
                <w:rtl/>
              </w:rPr>
              <w:t xml:space="preserve"> </w:t>
            </w:r>
            <w:r w:rsidRPr="00BD773B">
              <w:rPr>
                <w:rFonts w:hint="eastAsia"/>
                <w:sz w:val="22"/>
                <w:szCs w:val="22"/>
                <w:rtl/>
              </w:rPr>
              <w:t>בשלב</w:t>
            </w:r>
            <w:r w:rsidRPr="00BD773B">
              <w:rPr>
                <w:sz w:val="22"/>
                <w:szCs w:val="22"/>
                <w:rtl/>
              </w:rPr>
              <w:t xml:space="preserve"> </w:t>
            </w:r>
            <w:r w:rsidRPr="00BD773B">
              <w:rPr>
                <w:rFonts w:hint="eastAsia"/>
                <w:sz w:val="22"/>
                <w:szCs w:val="22"/>
                <w:rtl/>
              </w:rPr>
              <w:t>א</w:t>
            </w:r>
            <w:r w:rsidRPr="00BD773B">
              <w:rPr>
                <w:sz w:val="22"/>
                <w:szCs w:val="22"/>
                <w:rtl/>
              </w:rPr>
              <w:t xml:space="preserve">', </w:t>
            </w:r>
            <w:r w:rsidRPr="00BD773B">
              <w:rPr>
                <w:rFonts w:hint="eastAsia"/>
                <w:sz w:val="22"/>
                <w:szCs w:val="22"/>
                <w:rtl/>
              </w:rPr>
              <w:t>תיבדק</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בשלב</w:t>
            </w:r>
            <w:r w:rsidRPr="00BD773B">
              <w:rPr>
                <w:sz w:val="22"/>
                <w:szCs w:val="22"/>
                <w:rtl/>
              </w:rPr>
              <w:t xml:space="preserve"> </w:t>
            </w:r>
            <w:r w:rsidRPr="00BD773B">
              <w:rPr>
                <w:rFonts w:hint="eastAsia"/>
                <w:sz w:val="22"/>
                <w:szCs w:val="22"/>
                <w:rtl/>
              </w:rPr>
              <w:t>ב</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לדרישות</w:t>
            </w:r>
            <w:r w:rsidRPr="00BD773B">
              <w:rPr>
                <w:sz w:val="22"/>
                <w:szCs w:val="22"/>
                <w:rtl/>
              </w:rPr>
              <w:t xml:space="preserve"> </w:t>
            </w:r>
            <w:r w:rsidRPr="00BD773B">
              <w:rPr>
                <w:rFonts w:hint="eastAsia"/>
                <w:sz w:val="22"/>
                <w:szCs w:val="22"/>
                <w:rtl/>
              </w:rPr>
              <w:t>המפורטות</w:t>
            </w:r>
            <w:r w:rsidRPr="00BD773B">
              <w:rPr>
                <w:sz w:val="22"/>
                <w:szCs w:val="22"/>
                <w:rtl/>
              </w:rPr>
              <w:t xml:space="preserve"> </w:t>
            </w:r>
            <w:r w:rsidRPr="00BD773B">
              <w:rPr>
                <w:rFonts w:hint="eastAsia"/>
                <w:sz w:val="22"/>
                <w:szCs w:val="22"/>
                <w:rtl/>
              </w:rPr>
              <w:t>להלן</w:t>
            </w:r>
            <w:r w:rsidRPr="00BD773B">
              <w:rPr>
                <w:sz w:val="22"/>
                <w:szCs w:val="22"/>
                <w:rtl/>
              </w:rPr>
              <w:t>.</w:t>
            </w:r>
          </w:p>
        </w:tc>
        <w:tc>
          <w:tcPr>
            <w:tcW w:w="720" w:type="dxa"/>
            <w:tcBorders>
              <w:left w:val="nil"/>
            </w:tcBorders>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vMerge/>
          </w:tcPr>
          <w:p w:rsidR="00DE70FC" w:rsidRPr="00BD773B" w:rsidRDefault="00DE70FC" w:rsidP="00DE70FC">
            <w:pPr>
              <w:tabs>
                <w:tab w:val="left" w:pos="1106"/>
              </w:tabs>
              <w:spacing w:line="360" w:lineRule="auto"/>
              <w:jc w:val="both"/>
              <w:rPr>
                <w:b/>
                <w:bCs/>
                <w:sz w:val="22"/>
                <w:szCs w:val="22"/>
                <w:u w:val="single"/>
                <w:rtl/>
              </w:rPr>
            </w:pPr>
          </w:p>
        </w:tc>
        <w:tc>
          <w:tcPr>
            <w:tcW w:w="720" w:type="dxa"/>
            <w:tcBorders>
              <w:left w:val="nil"/>
            </w:tcBorders>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6B309D" w:rsidRDefault="00DE70FC" w:rsidP="00DE70FC">
            <w:pPr>
              <w:spacing w:line="360" w:lineRule="auto"/>
              <w:jc w:val="both"/>
              <w:rPr>
                <w:b/>
                <w:bCs/>
                <w:sz w:val="22"/>
                <w:szCs w:val="22"/>
                <w:rtl/>
              </w:rPr>
            </w:pPr>
          </w:p>
        </w:tc>
        <w:tc>
          <w:tcPr>
            <w:tcW w:w="7560" w:type="dxa"/>
          </w:tcPr>
          <w:p w:rsidR="00DE70FC" w:rsidRDefault="00DE70FC" w:rsidP="00DE70FC">
            <w:pPr>
              <w:tabs>
                <w:tab w:val="left" w:pos="1106"/>
              </w:tabs>
              <w:spacing w:line="360" w:lineRule="auto"/>
              <w:jc w:val="both"/>
              <w:rPr>
                <w:sz w:val="22"/>
                <w:szCs w:val="22"/>
                <w:rtl/>
              </w:rPr>
            </w:pPr>
            <w:r w:rsidRPr="006B309D">
              <w:rPr>
                <w:rFonts w:hint="eastAsia"/>
                <w:b/>
                <w:bCs/>
                <w:sz w:val="22"/>
                <w:szCs w:val="22"/>
                <w:u w:val="single"/>
                <w:rtl/>
              </w:rPr>
              <w:t>שלב</w:t>
            </w:r>
            <w:r w:rsidRPr="006B309D">
              <w:rPr>
                <w:b/>
                <w:bCs/>
                <w:sz w:val="22"/>
                <w:szCs w:val="22"/>
                <w:u w:val="single"/>
                <w:rtl/>
              </w:rPr>
              <w:t xml:space="preserve"> </w:t>
            </w:r>
            <w:r w:rsidRPr="006B309D">
              <w:rPr>
                <w:rFonts w:hint="cs"/>
                <w:b/>
                <w:bCs/>
                <w:sz w:val="22"/>
                <w:szCs w:val="22"/>
                <w:u w:val="single"/>
                <w:rtl/>
              </w:rPr>
              <w:t>ב</w:t>
            </w:r>
            <w:r w:rsidRPr="006B309D">
              <w:rPr>
                <w:b/>
                <w:bCs/>
                <w:sz w:val="22"/>
                <w:szCs w:val="22"/>
                <w:u w:val="single"/>
                <w:rtl/>
              </w:rPr>
              <w:t xml:space="preserve">'  - </w:t>
            </w:r>
            <w:r w:rsidRPr="006B309D">
              <w:rPr>
                <w:rFonts w:hint="eastAsia"/>
                <w:b/>
                <w:bCs/>
                <w:sz w:val="22"/>
                <w:szCs w:val="22"/>
                <w:u w:val="single"/>
                <w:rtl/>
              </w:rPr>
              <w:t>בחינת</w:t>
            </w:r>
            <w:r w:rsidRPr="006B309D">
              <w:rPr>
                <w:b/>
                <w:bCs/>
                <w:sz w:val="22"/>
                <w:szCs w:val="22"/>
                <w:u w:val="single"/>
                <w:rtl/>
              </w:rPr>
              <w:t xml:space="preserve">  </w:t>
            </w:r>
            <w:r w:rsidRPr="006B309D">
              <w:rPr>
                <w:rFonts w:hint="eastAsia"/>
                <w:b/>
                <w:bCs/>
                <w:sz w:val="22"/>
                <w:szCs w:val="22"/>
                <w:u w:val="single"/>
                <w:rtl/>
              </w:rPr>
              <w:t>וועדת</w:t>
            </w:r>
            <w:r w:rsidRPr="006B309D">
              <w:rPr>
                <w:b/>
                <w:bCs/>
                <w:sz w:val="22"/>
                <w:szCs w:val="22"/>
                <w:u w:val="single"/>
                <w:rtl/>
              </w:rPr>
              <w:t xml:space="preserve"> </w:t>
            </w:r>
            <w:r w:rsidRPr="006B309D">
              <w:rPr>
                <w:rFonts w:hint="eastAsia"/>
                <w:b/>
                <w:bCs/>
                <w:sz w:val="22"/>
                <w:szCs w:val="22"/>
                <w:u w:val="single"/>
                <w:rtl/>
              </w:rPr>
              <w:t>מכרזים</w:t>
            </w:r>
            <w:r w:rsidRPr="006B309D">
              <w:rPr>
                <w:b/>
                <w:bCs/>
                <w:sz w:val="22"/>
                <w:szCs w:val="22"/>
                <w:rtl/>
              </w:rPr>
              <w:t xml:space="preserve"> </w:t>
            </w:r>
          </w:p>
          <w:p w:rsidR="00DE70FC" w:rsidRDefault="00DE70FC" w:rsidP="00DE70FC">
            <w:pPr>
              <w:tabs>
                <w:tab w:val="left" w:pos="1106"/>
              </w:tabs>
              <w:spacing w:line="360" w:lineRule="auto"/>
              <w:jc w:val="both"/>
              <w:rPr>
                <w:sz w:val="22"/>
                <w:szCs w:val="22"/>
                <w:rtl/>
              </w:rPr>
            </w:pPr>
            <w:r w:rsidRPr="006B309D">
              <w:rPr>
                <w:rFonts w:hint="eastAsia"/>
                <w:sz w:val="22"/>
                <w:szCs w:val="22"/>
                <w:rtl/>
              </w:rPr>
              <w:t>הכרזה</w:t>
            </w:r>
            <w:r w:rsidRPr="006B309D">
              <w:rPr>
                <w:sz w:val="22"/>
                <w:szCs w:val="22"/>
                <w:rtl/>
              </w:rPr>
              <w:t xml:space="preserve"> </w:t>
            </w:r>
            <w:r w:rsidRPr="006B309D">
              <w:rPr>
                <w:rFonts w:hint="eastAsia"/>
                <w:sz w:val="22"/>
                <w:szCs w:val="22"/>
                <w:rtl/>
              </w:rPr>
              <w:t>על</w:t>
            </w:r>
            <w:r w:rsidRPr="006B309D">
              <w:rPr>
                <w:sz w:val="22"/>
                <w:szCs w:val="22"/>
                <w:rtl/>
              </w:rPr>
              <w:t xml:space="preserve"> </w:t>
            </w:r>
            <w:r w:rsidRPr="006B309D">
              <w:rPr>
                <w:rFonts w:hint="eastAsia"/>
                <w:sz w:val="22"/>
                <w:szCs w:val="22"/>
                <w:rtl/>
              </w:rPr>
              <w:t>הזוכה</w:t>
            </w:r>
            <w:r w:rsidRPr="006B309D">
              <w:rPr>
                <w:sz w:val="22"/>
                <w:szCs w:val="22"/>
                <w:rtl/>
              </w:rPr>
              <w:t xml:space="preserve">, </w:t>
            </w:r>
            <w:r w:rsidRPr="006B309D">
              <w:rPr>
                <w:rFonts w:hint="eastAsia"/>
                <w:sz w:val="22"/>
                <w:szCs w:val="22"/>
                <w:rtl/>
              </w:rPr>
              <w:t>לאחר</w:t>
            </w:r>
            <w:r w:rsidRPr="006B309D">
              <w:rPr>
                <w:sz w:val="22"/>
                <w:szCs w:val="22"/>
                <w:rtl/>
              </w:rPr>
              <w:t xml:space="preserve"> </w:t>
            </w:r>
            <w:r w:rsidRPr="006B309D">
              <w:rPr>
                <w:rFonts w:hint="eastAsia"/>
                <w:sz w:val="22"/>
                <w:szCs w:val="22"/>
                <w:rtl/>
              </w:rPr>
              <w:t>שנבחנה</w:t>
            </w:r>
            <w:r w:rsidRPr="006B309D">
              <w:rPr>
                <w:sz w:val="22"/>
                <w:szCs w:val="22"/>
                <w:rtl/>
              </w:rPr>
              <w:t xml:space="preserve"> </w:t>
            </w:r>
            <w:r w:rsidRPr="006B309D">
              <w:rPr>
                <w:rFonts w:hint="eastAsia"/>
                <w:sz w:val="22"/>
                <w:szCs w:val="22"/>
                <w:rtl/>
              </w:rPr>
              <w:t>עמידתו</w:t>
            </w:r>
            <w:r w:rsidRPr="006B309D">
              <w:rPr>
                <w:sz w:val="22"/>
                <w:szCs w:val="22"/>
                <w:rtl/>
              </w:rPr>
              <w:t xml:space="preserve"> </w:t>
            </w:r>
            <w:r w:rsidRPr="006B309D">
              <w:rPr>
                <w:rFonts w:hint="eastAsia"/>
                <w:sz w:val="22"/>
                <w:szCs w:val="22"/>
                <w:u w:val="single"/>
                <w:rtl/>
              </w:rPr>
              <w:t>בכל</w:t>
            </w:r>
            <w:r w:rsidRPr="006B309D">
              <w:rPr>
                <w:sz w:val="22"/>
                <w:szCs w:val="22"/>
                <w:rtl/>
              </w:rPr>
              <w:t xml:space="preserve"> </w:t>
            </w:r>
            <w:r w:rsidRPr="006B309D">
              <w:rPr>
                <w:rFonts w:hint="eastAsia"/>
                <w:sz w:val="22"/>
                <w:szCs w:val="22"/>
                <w:rtl/>
              </w:rPr>
              <w:t>דרישות</w:t>
            </w:r>
            <w:r w:rsidRPr="006B309D">
              <w:rPr>
                <w:sz w:val="22"/>
                <w:szCs w:val="22"/>
                <w:rtl/>
              </w:rPr>
              <w:t xml:space="preserve"> </w:t>
            </w:r>
            <w:r w:rsidRPr="006B309D">
              <w:rPr>
                <w:rFonts w:hint="eastAsia"/>
                <w:sz w:val="22"/>
                <w:szCs w:val="22"/>
                <w:rtl/>
              </w:rPr>
              <w:t>הסף</w:t>
            </w:r>
            <w:r w:rsidRPr="006B309D">
              <w:rPr>
                <w:sz w:val="22"/>
                <w:szCs w:val="22"/>
                <w:rtl/>
              </w:rPr>
              <w:t xml:space="preserve">, </w:t>
            </w:r>
            <w:r w:rsidRPr="006B309D">
              <w:rPr>
                <w:rFonts w:hint="eastAsia"/>
                <w:sz w:val="22"/>
                <w:szCs w:val="22"/>
                <w:rtl/>
              </w:rPr>
              <w:t>תתבצע</w:t>
            </w:r>
            <w:r>
              <w:rPr>
                <w:rFonts w:hint="cs"/>
                <w:sz w:val="22"/>
                <w:szCs w:val="22"/>
                <w:rtl/>
              </w:rPr>
              <w:t xml:space="preserve"> ב</w:t>
            </w:r>
            <w:r w:rsidRPr="006B309D">
              <w:rPr>
                <w:rFonts w:hint="eastAsia"/>
                <w:sz w:val="22"/>
                <w:szCs w:val="22"/>
                <w:rtl/>
              </w:rPr>
              <w:t>התאם</w:t>
            </w:r>
            <w:r w:rsidRPr="006B309D">
              <w:rPr>
                <w:sz w:val="22"/>
                <w:szCs w:val="22"/>
                <w:rtl/>
              </w:rPr>
              <w:t xml:space="preserve"> </w:t>
            </w:r>
            <w:r w:rsidRPr="006B309D">
              <w:rPr>
                <w:rFonts w:hint="eastAsia"/>
                <w:sz w:val="22"/>
                <w:szCs w:val="22"/>
                <w:rtl/>
              </w:rPr>
              <w:t>לבחינת</w:t>
            </w:r>
            <w:r w:rsidRPr="006B309D">
              <w:rPr>
                <w:sz w:val="22"/>
                <w:szCs w:val="22"/>
                <w:rtl/>
              </w:rPr>
              <w:t xml:space="preserve"> </w:t>
            </w:r>
            <w:r w:rsidRPr="006B309D">
              <w:rPr>
                <w:rFonts w:hint="eastAsia"/>
                <w:sz w:val="22"/>
                <w:szCs w:val="22"/>
                <w:rtl/>
              </w:rPr>
              <w:t>מרכיב</w:t>
            </w:r>
            <w:r w:rsidRPr="006B309D">
              <w:rPr>
                <w:sz w:val="22"/>
                <w:szCs w:val="22"/>
                <w:rtl/>
              </w:rPr>
              <w:t xml:space="preserve"> </w:t>
            </w:r>
            <w:r w:rsidRPr="006B309D">
              <w:rPr>
                <w:rFonts w:hint="eastAsia"/>
                <w:sz w:val="22"/>
                <w:szCs w:val="22"/>
                <w:rtl/>
              </w:rPr>
              <w:t>העלות</w:t>
            </w:r>
            <w:r w:rsidRPr="006B309D">
              <w:rPr>
                <w:rFonts w:hint="cs"/>
                <w:sz w:val="22"/>
                <w:szCs w:val="22"/>
                <w:rtl/>
              </w:rPr>
              <w:t xml:space="preserve">, </w:t>
            </w:r>
            <w:r w:rsidRPr="006B309D">
              <w:rPr>
                <w:rFonts w:hint="eastAsia"/>
                <w:b/>
                <w:bCs/>
                <w:sz w:val="22"/>
                <w:szCs w:val="22"/>
                <w:rtl/>
              </w:rPr>
              <w:t xml:space="preserve"> ההצעה</w:t>
            </w:r>
            <w:r w:rsidRPr="006B309D">
              <w:rPr>
                <w:b/>
                <w:bCs/>
                <w:sz w:val="22"/>
                <w:szCs w:val="22"/>
                <w:rtl/>
              </w:rPr>
              <w:t xml:space="preserve"> </w:t>
            </w:r>
            <w:r w:rsidRPr="006B309D">
              <w:rPr>
                <w:rFonts w:hint="eastAsia"/>
                <w:b/>
                <w:bCs/>
                <w:sz w:val="22"/>
                <w:szCs w:val="22"/>
                <w:rtl/>
              </w:rPr>
              <w:t>הזוכה</w:t>
            </w:r>
            <w:r w:rsidRPr="006B309D">
              <w:rPr>
                <w:b/>
                <w:bCs/>
                <w:sz w:val="22"/>
                <w:szCs w:val="22"/>
                <w:rtl/>
              </w:rPr>
              <w:t xml:space="preserve"> </w:t>
            </w:r>
            <w:r w:rsidRPr="006B309D">
              <w:rPr>
                <w:rFonts w:hint="eastAsia"/>
                <w:b/>
                <w:bCs/>
                <w:sz w:val="22"/>
                <w:szCs w:val="22"/>
                <w:rtl/>
              </w:rPr>
              <w:t>תהיה</w:t>
            </w:r>
            <w:r w:rsidRPr="006B309D">
              <w:rPr>
                <w:b/>
                <w:bCs/>
                <w:sz w:val="22"/>
                <w:szCs w:val="22"/>
                <w:rtl/>
              </w:rPr>
              <w:t xml:space="preserve"> </w:t>
            </w:r>
            <w:r w:rsidRPr="006B309D">
              <w:rPr>
                <w:rFonts w:hint="eastAsia"/>
                <w:b/>
                <w:bCs/>
                <w:sz w:val="22"/>
                <w:szCs w:val="22"/>
                <w:rtl/>
              </w:rPr>
              <w:t>ההצעה</w:t>
            </w:r>
            <w:r w:rsidRPr="006B309D">
              <w:rPr>
                <w:b/>
                <w:bCs/>
                <w:sz w:val="22"/>
                <w:szCs w:val="22"/>
                <w:rtl/>
              </w:rPr>
              <w:t xml:space="preserve"> </w:t>
            </w:r>
            <w:r w:rsidRPr="006B309D">
              <w:rPr>
                <w:rFonts w:hint="cs"/>
                <w:b/>
                <w:bCs/>
                <w:sz w:val="22"/>
                <w:szCs w:val="22"/>
                <w:rtl/>
              </w:rPr>
              <w:t>הזולה ביותר</w:t>
            </w:r>
          </w:p>
          <w:p w:rsidR="00DE70FC" w:rsidRDefault="00DE70FC" w:rsidP="00DE70FC">
            <w:pPr>
              <w:tabs>
                <w:tab w:val="left" w:pos="1106"/>
              </w:tabs>
              <w:spacing w:line="360" w:lineRule="auto"/>
              <w:jc w:val="both"/>
              <w:rPr>
                <w:sz w:val="22"/>
                <w:szCs w:val="22"/>
                <w:rtl/>
              </w:rPr>
            </w:pPr>
            <w:r w:rsidRPr="006B309D">
              <w:rPr>
                <w:rFonts w:hint="eastAsia"/>
                <w:sz w:val="22"/>
                <w:szCs w:val="22"/>
                <w:rtl/>
              </w:rPr>
              <w:t>כאמור</w:t>
            </w:r>
            <w:r w:rsidRPr="006B309D">
              <w:rPr>
                <w:sz w:val="22"/>
                <w:szCs w:val="22"/>
                <w:rtl/>
              </w:rPr>
              <w:t xml:space="preserve"> </w:t>
            </w:r>
            <w:r w:rsidRPr="006B309D">
              <w:rPr>
                <w:rFonts w:hint="eastAsia"/>
                <w:sz w:val="22"/>
                <w:szCs w:val="22"/>
                <w:rtl/>
              </w:rPr>
              <w:t>לאורך</w:t>
            </w:r>
            <w:r w:rsidRPr="006B309D">
              <w:rPr>
                <w:sz w:val="22"/>
                <w:szCs w:val="22"/>
                <w:rtl/>
              </w:rPr>
              <w:t xml:space="preserve"> </w:t>
            </w:r>
            <w:r w:rsidRPr="006B309D">
              <w:rPr>
                <w:rFonts w:hint="eastAsia"/>
                <w:sz w:val="22"/>
                <w:szCs w:val="22"/>
                <w:rtl/>
              </w:rPr>
              <w:t>מכרז</w:t>
            </w:r>
            <w:r w:rsidRPr="006B309D">
              <w:rPr>
                <w:sz w:val="22"/>
                <w:szCs w:val="22"/>
                <w:rtl/>
              </w:rPr>
              <w:t xml:space="preserve"> </w:t>
            </w:r>
            <w:r w:rsidRPr="006B309D">
              <w:rPr>
                <w:rFonts w:hint="eastAsia"/>
                <w:sz w:val="22"/>
                <w:szCs w:val="22"/>
                <w:rtl/>
              </w:rPr>
              <w:t>המשרד</w:t>
            </w:r>
            <w:r w:rsidRPr="006B309D">
              <w:rPr>
                <w:sz w:val="22"/>
                <w:szCs w:val="22"/>
                <w:rtl/>
              </w:rPr>
              <w:t xml:space="preserve"> </w:t>
            </w:r>
            <w:r w:rsidRPr="006B309D">
              <w:rPr>
                <w:rFonts w:hint="eastAsia"/>
                <w:sz w:val="22"/>
                <w:szCs w:val="22"/>
                <w:rtl/>
              </w:rPr>
              <w:t>רשאי</w:t>
            </w:r>
            <w:r w:rsidRPr="006B309D">
              <w:rPr>
                <w:sz w:val="22"/>
                <w:szCs w:val="22"/>
                <w:rtl/>
              </w:rPr>
              <w:t xml:space="preserve"> </w:t>
            </w:r>
            <w:r w:rsidRPr="006B309D">
              <w:rPr>
                <w:rFonts w:hint="eastAsia"/>
                <w:sz w:val="22"/>
                <w:szCs w:val="22"/>
                <w:rtl/>
              </w:rPr>
              <w:t>לא</w:t>
            </w:r>
            <w:r w:rsidRPr="006B309D">
              <w:rPr>
                <w:sz w:val="22"/>
                <w:szCs w:val="22"/>
                <w:rtl/>
              </w:rPr>
              <w:t xml:space="preserve"> </w:t>
            </w:r>
            <w:r w:rsidRPr="006B309D">
              <w:rPr>
                <w:rFonts w:hint="eastAsia"/>
                <w:sz w:val="22"/>
                <w:szCs w:val="22"/>
                <w:rtl/>
              </w:rPr>
              <w:t>לממש</w:t>
            </w:r>
            <w:r w:rsidRPr="006B309D">
              <w:rPr>
                <w:sz w:val="22"/>
                <w:szCs w:val="22"/>
                <w:rtl/>
              </w:rPr>
              <w:t xml:space="preserve"> </w:t>
            </w:r>
            <w:r w:rsidRPr="006B309D">
              <w:rPr>
                <w:rFonts w:hint="eastAsia"/>
                <w:sz w:val="22"/>
                <w:szCs w:val="22"/>
                <w:rtl/>
              </w:rPr>
              <w:t>אף</w:t>
            </w:r>
            <w:r w:rsidRPr="006B309D">
              <w:rPr>
                <w:sz w:val="22"/>
                <w:szCs w:val="22"/>
                <w:rtl/>
              </w:rPr>
              <w:t xml:space="preserve"> </w:t>
            </w:r>
            <w:r w:rsidRPr="006B309D">
              <w:rPr>
                <w:rFonts w:hint="eastAsia"/>
                <w:sz w:val="22"/>
                <w:szCs w:val="22"/>
                <w:rtl/>
              </w:rPr>
              <w:t>הצעה</w:t>
            </w:r>
            <w:r w:rsidRPr="006B309D">
              <w:rPr>
                <w:sz w:val="22"/>
                <w:szCs w:val="22"/>
                <w:rtl/>
              </w:rPr>
              <w:t xml:space="preserve"> </w:t>
            </w:r>
            <w:r w:rsidRPr="006B309D">
              <w:rPr>
                <w:rFonts w:hint="eastAsia"/>
                <w:sz w:val="22"/>
                <w:szCs w:val="22"/>
                <w:rtl/>
              </w:rPr>
              <w:t>שהיא</w:t>
            </w:r>
            <w:r w:rsidRPr="006B309D">
              <w:rPr>
                <w:sz w:val="22"/>
                <w:szCs w:val="22"/>
                <w:rtl/>
              </w:rPr>
              <w:t xml:space="preserve"> </w:t>
            </w:r>
            <w:r w:rsidRPr="006B309D">
              <w:rPr>
                <w:rFonts w:hint="eastAsia"/>
                <w:sz w:val="22"/>
                <w:szCs w:val="22"/>
                <w:rtl/>
              </w:rPr>
              <w:t>הכל</w:t>
            </w:r>
            <w:r w:rsidRPr="006B309D">
              <w:rPr>
                <w:sz w:val="22"/>
                <w:szCs w:val="22"/>
                <w:rtl/>
              </w:rPr>
              <w:t xml:space="preserve"> </w:t>
            </w:r>
            <w:r w:rsidRPr="006B309D">
              <w:rPr>
                <w:rFonts w:hint="eastAsia"/>
                <w:sz w:val="22"/>
                <w:szCs w:val="22"/>
                <w:rtl/>
              </w:rPr>
              <w:t>באופן</w:t>
            </w:r>
            <w:r w:rsidRPr="006B309D">
              <w:rPr>
                <w:sz w:val="22"/>
                <w:szCs w:val="22"/>
                <w:rtl/>
              </w:rPr>
              <w:t xml:space="preserve"> </w:t>
            </w:r>
            <w:r w:rsidRPr="006B309D">
              <w:rPr>
                <w:rFonts w:hint="eastAsia"/>
                <w:sz w:val="22"/>
                <w:szCs w:val="22"/>
                <w:rtl/>
              </w:rPr>
              <w:t>שיגלמו</w:t>
            </w:r>
            <w:r w:rsidRPr="006B309D">
              <w:rPr>
                <w:sz w:val="22"/>
                <w:szCs w:val="22"/>
                <w:rtl/>
              </w:rPr>
              <w:t xml:space="preserve"> </w:t>
            </w:r>
            <w:r w:rsidRPr="006B309D">
              <w:rPr>
                <w:rFonts w:hint="eastAsia"/>
                <w:sz w:val="22"/>
                <w:szCs w:val="22"/>
                <w:rtl/>
              </w:rPr>
              <w:t>את</w:t>
            </w:r>
            <w:r w:rsidRPr="006B309D">
              <w:rPr>
                <w:sz w:val="22"/>
                <w:szCs w:val="22"/>
                <w:rtl/>
              </w:rPr>
              <w:t xml:space="preserve"> </w:t>
            </w:r>
            <w:r w:rsidRPr="006B309D">
              <w:rPr>
                <w:rFonts w:hint="eastAsia"/>
                <w:sz w:val="22"/>
                <w:szCs w:val="22"/>
                <w:rtl/>
              </w:rPr>
              <w:t>מיטב</w:t>
            </w:r>
          </w:p>
          <w:p w:rsidR="00DE70FC" w:rsidRDefault="00DE70FC" w:rsidP="00DE70FC">
            <w:pPr>
              <w:tabs>
                <w:tab w:val="left" w:pos="1106"/>
              </w:tabs>
              <w:spacing w:line="360" w:lineRule="auto"/>
              <w:jc w:val="both"/>
              <w:rPr>
                <w:sz w:val="22"/>
                <w:szCs w:val="22"/>
                <w:rtl/>
              </w:rPr>
            </w:pPr>
            <w:r w:rsidRPr="006B309D">
              <w:rPr>
                <w:rFonts w:hint="eastAsia"/>
                <w:sz w:val="22"/>
                <w:szCs w:val="22"/>
                <w:rtl/>
              </w:rPr>
              <w:t>היתרונות</w:t>
            </w:r>
            <w:r w:rsidRPr="006B309D">
              <w:rPr>
                <w:sz w:val="22"/>
                <w:szCs w:val="22"/>
                <w:rtl/>
              </w:rPr>
              <w:t xml:space="preserve"> </w:t>
            </w:r>
            <w:r w:rsidRPr="006B309D">
              <w:rPr>
                <w:rFonts w:hint="eastAsia"/>
                <w:sz w:val="22"/>
                <w:szCs w:val="22"/>
                <w:rtl/>
              </w:rPr>
              <w:t>לעורך</w:t>
            </w:r>
            <w:r w:rsidRPr="006B309D">
              <w:rPr>
                <w:sz w:val="22"/>
                <w:szCs w:val="22"/>
                <w:rtl/>
              </w:rPr>
              <w:t xml:space="preserve"> </w:t>
            </w:r>
            <w:r w:rsidRPr="006B309D">
              <w:rPr>
                <w:rFonts w:hint="eastAsia"/>
                <w:sz w:val="22"/>
                <w:szCs w:val="22"/>
                <w:rtl/>
              </w:rPr>
              <w:t>המכרז</w:t>
            </w:r>
            <w:r w:rsidRPr="006B309D">
              <w:rPr>
                <w:sz w:val="22"/>
                <w:szCs w:val="22"/>
                <w:rtl/>
              </w:rPr>
              <w:t>.</w:t>
            </w:r>
          </w:p>
          <w:p w:rsidR="00DE70FC" w:rsidRPr="006B309D" w:rsidRDefault="00DE70FC" w:rsidP="00DE70FC">
            <w:pPr>
              <w:tabs>
                <w:tab w:val="left" w:pos="1106"/>
              </w:tabs>
              <w:spacing w:line="360" w:lineRule="auto"/>
              <w:jc w:val="both"/>
              <w:rPr>
                <w:sz w:val="22"/>
                <w:szCs w:val="22"/>
                <w:rtl/>
              </w:rPr>
            </w:pPr>
            <w:r w:rsidRPr="00A26B1C">
              <w:rPr>
                <w:rFonts w:hint="cs"/>
                <w:sz w:val="22"/>
                <w:szCs w:val="22"/>
                <w:rtl/>
              </w:rPr>
              <w:t>הבסיס להשוואת ההצעות יהיה הסיכום המצרפי של כל המרכיבים עפ"י המפרט שבהצעת</w:t>
            </w:r>
            <w:r>
              <w:rPr>
                <w:rFonts w:hint="cs"/>
                <w:sz w:val="22"/>
                <w:szCs w:val="22"/>
                <w:rtl/>
              </w:rPr>
              <w:t xml:space="preserve"> המחיר.</w:t>
            </w:r>
          </w:p>
        </w:tc>
        <w:tc>
          <w:tcPr>
            <w:tcW w:w="720" w:type="dxa"/>
            <w:tcBorders>
              <w:left w:val="nil"/>
            </w:tcBorders>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1</w:t>
            </w:r>
            <w:r>
              <w:rPr>
                <w:rFonts w:hint="cs"/>
                <w:b/>
                <w:bCs/>
                <w:sz w:val="22"/>
                <w:szCs w:val="22"/>
                <w:rtl/>
              </w:rPr>
              <w:t>3</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התחייבויות</w:t>
            </w:r>
            <w:r w:rsidRPr="00BD773B">
              <w:rPr>
                <w:b/>
                <w:bCs/>
                <w:sz w:val="22"/>
                <w:szCs w:val="22"/>
                <w:rtl/>
              </w:rPr>
              <w:t xml:space="preserve"> </w:t>
            </w:r>
            <w:r w:rsidRPr="00BD773B">
              <w:rPr>
                <w:rFonts w:hint="eastAsia"/>
                <w:b/>
                <w:bCs/>
                <w:sz w:val="22"/>
                <w:szCs w:val="22"/>
                <w:rtl/>
              </w:rPr>
              <w:t>ואישורים</w:t>
            </w:r>
            <w:r w:rsidRPr="00BD773B">
              <w:rPr>
                <w:b/>
                <w:bCs/>
                <w:sz w:val="22"/>
                <w:szCs w:val="22"/>
                <w:rtl/>
              </w:rPr>
              <w:t xml:space="preserve"> </w:t>
            </w:r>
            <w:r w:rsidRPr="00BD773B">
              <w:rPr>
                <w:rFonts w:hint="eastAsia"/>
                <w:b/>
                <w:bCs/>
                <w:sz w:val="22"/>
                <w:szCs w:val="22"/>
                <w:rtl/>
              </w:rPr>
              <w:t>שידרשו</w:t>
            </w:r>
            <w:r w:rsidRPr="00BD773B">
              <w:rPr>
                <w:b/>
                <w:bCs/>
                <w:sz w:val="22"/>
                <w:szCs w:val="22"/>
                <w:rtl/>
              </w:rPr>
              <w:t xml:space="preserve"> </w:t>
            </w:r>
            <w:r w:rsidRPr="00BD773B">
              <w:rPr>
                <w:rFonts w:hint="eastAsia"/>
                <w:b/>
                <w:bCs/>
                <w:sz w:val="22"/>
                <w:szCs w:val="22"/>
                <w:rtl/>
              </w:rPr>
              <w:t>מזוכה</w:t>
            </w:r>
          </w:p>
        </w:tc>
        <w:tc>
          <w:tcPr>
            <w:tcW w:w="540" w:type="dxa"/>
          </w:tcPr>
          <w:p w:rsidR="00DE70FC"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p w:rsidR="00DE70FC" w:rsidRDefault="00DE70FC" w:rsidP="00DE70FC">
            <w:pPr>
              <w:spacing w:line="360" w:lineRule="auto"/>
              <w:jc w:val="both"/>
              <w:rPr>
                <w:b/>
                <w:bCs/>
                <w:sz w:val="22"/>
                <w:szCs w:val="22"/>
                <w:rtl/>
              </w:rPr>
            </w:pPr>
          </w:p>
          <w:p w:rsidR="00DE70FC" w:rsidRDefault="00DE70FC" w:rsidP="00DE70FC">
            <w:pPr>
              <w:spacing w:line="360" w:lineRule="auto"/>
              <w:jc w:val="both"/>
              <w:rPr>
                <w:b/>
                <w:bCs/>
                <w:sz w:val="22"/>
                <w:szCs w:val="22"/>
                <w:rtl/>
              </w:rPr>
            </w:pPr>
          </w:p>
          <w:p w:rsidR="00DE70FC" w:rsidRDefault="00DE70FC" w:rsidP="00DE70FC">
            <w:pPr>
              <w:spacing w:line="360" w:lineRule="auto"/>
              <w:jc w:val="both"/>
              <w:rPr>
                <w:b/>
                <w:bCs/>
                <w:sz w:val="22"/>
                <w:szCs w:val="22"/>
                <w:rtl/>
              </w:rPr>
            </w:pPr>
          </w:p>
          <w:p w:rsidR="00DE70FC" w:rsidRDefault="00DE70FC" w:rsidP="00DE70FC">
            <w:pPr>
              <w:spacing w:line="360" w:lineRule="auto"/>
              <w:jc w:val="both"/>
              <w:rPr>
                <w:b/>
                <w:bCs/>
                <w:sz w:val="22"/>
                <w:szCs w:val="22"/>
                <w:rtl/>
              </w:rPr>
            </w:pPr>
          </w:p>
          <w:p w:rsidR="00DE70FC" w:rsidRPr="00BD773B" w:rsidRDefault="00DE70FC" w:rsidP="00DE70FC">
            <w:pPr>
              <w:spacing w:line="360" w:lineRule="auto"/>
              <w:jc w:val="both"/>
              <w:rPr>
                <w:b/>
                <w:bCs/>
                <w:sz w:val="22"/>
                <w:szCs w:val="22"/>
                <w:rtl/>
              </w:rPr>
            </w:pPr>
            <w:r>
              <w:rPr>
                <w:rFonts w:hint="cs"/>
                <w:b/>
                <w:bCs/>
                <w:sz w:val="22"/>
                <w:szCs w:val="22"/>
                <w:rtl/>
              </w:rPr>
              <w:t>ב.</w:t>
            </w:r>
          </w:p>
        </w:tc>
        <w:tc>
          <w:tcPr>
            <w:tcW w:w="540" w:type="dxa"/>
          </w:tcPr>
          <w:p w:rsidR="00DE70FC" w:rsidRPr="00BD773B" w:rsidRDefault="00DE70FC" w:rsidP="00DE70FC">
            <w:pPr>
              <w:spacing w:line="360" w:lineRule="auto"/>
              <w:jc w:val="both"/>
              <w:rPr>
                <w:b/>
                <w:bCs/>
                <w:sz w:val="22"/>
                <w:szCs w:val="22"/>
                <w:rtl/>
              </w:rPr>
            </w:pPr>
          </w:p>
          <w:p w:rsidR="00DE70FC" w:rsidRPr="00BD773B" w:rsidRDefault="00DE70FC" w:rsidP="00DE70FC">
            <w:pPr>
              <w:spacing w:line="360" w:lineRule="auto"/>
              <w:jc w:val="both"/>
              <w:rPr>
                <w:b/>
                <w:bCs/>
                <w:sz w:val="22"/>
                <w:szCs w:val="22"/>
                <w:rtl/>
              </w:rPr>
            </w:pPr>
          </w:p>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rPr>
                <w:b/>
                <w:bCs/>
                <w:sz w:val="22"/>
                <w:szCs w:val="22"/>
                <w:rtl/>
              </w:rPr>
            </w:pPr>
            <w:r w:rsidRPr="00BD773B">
              <w:rPr>
                <w:rFonts w:hint="eastAsia"/>
                <w:bCs/>
                <w:sz w:val="22"/>
                <w:szCs w:val="22"/>
                <w:u w:val="single"/>
                <w:rtl/>
              </w:rPr>
              <w:t>כללי</w:t>
            </w:r>
          </w:p>
          <w:p w:rsidR="00DE70FC" w:rsidRPr="00BD773B" w:rsidRDefault="00DE70FC" w:rsidP="00DE70FC">
            <w:pPr>
              <w:spacing w:line="360" w:lineRule="auto"/>
              <w:jc w:val="both"/>
              <w:rPr>
                <w:sz w:val="22"/>
                <w:szCs w:val="22"/>
                <w:rtl/>
              </w:rPr>
            </w:pPr>
            <w:r w:rsidRPr="00BD773B">
              <w:rPr>
                <w:rFonts w:hint="eastAsia"/>
                <w:b/>
                <w:bCs/>
                <w:sz w:val="22"/>
                <w:szCs w:val="22"/>
                <w:rtl/>
              </w:rPr>
              <w:t>הצהרה</w:t>
            </w:r>
            <w:r w:rsidRPr="00BD773B">
              <w:rPr>
                <w:b/>
                <w:bCs/>
                <w:sz w:val="22"/>
                <w:szCs w:val="22"/>
                <w:rtl/>
              </w:rPr>
              <w:t xml:space="preserve"> </w:t>
            </w:r>
            <w:r w:rsidRPr="00BD773B">
              <w:rPr>
                <w:rFonts w:hint="eastAsia"/>
                <w:b/>
                <w:bCs/>
                <w:sz w:val="22"/>
                <w:szCs w:val="22"/>
                <w:rtl/>
              </w:rPr>
              <w:t>של</w:t>
            </w:r>
            <w:r w:rsidRPr="00BD773B">
              <w:rPr>
                <w:b/>
                <w:bCs/>
                <w:sz w:val="22"/>
                <w:szCs w:val="22"/>
                <w:rtl/>
              </w:rPr>
              <w:t xml:space="preserve"> </w:t>
            </w:r>
            <w:r w:rsidRPr="00BD773B">
              <w:rPr>
                <w:rFonts w:hint="eastAsia"/>
                <w:b/>
                <w:bCs/>
                <w:sz w:val="22"/>
                <w:szCs w:val="22"/>
                <w:rtl/>
              </w:rPr>
              <w:t>זוכה</w:t>
            </w:r>
            <w:r w:rsidRPr="00BD773B">
              <w:rPr>
                <w:b/>
                <w:bCs/>
                <w:sz w:val="22"/>
                <w:szCs w:val="22"/>
                <w:rtl/>
              </w:rPr>
              <w:t xml:space="preserve"> </w:t>
            </w:r>
            <w:r w:rsidRPr="00BD773B">
              <w:rPr>
                <w:rFonts w:hint="eastAsia"/>
                <w:b/>
                <w:bCs/>
                <w:sz w:val="22"/>
                <w:szCs w:val="22"/>
                <w:rtl/>
              </w:rPr>
              <w:t>רשום</w:t>
            </w:r>
            <w:r w:rsidRPr="00BD773B">
              <w:rPr>
                <w:b/>
                <w:bCs/>
                <w:sz w:val="22"/>
                <w:szCs w:val="22"/>
                <w:rtl/>
              </w:rPr>
              <w:t xml:space="preserve"> </w:t>
            </w:r>
            <w:r w:rsidRPr="00BD773B">
              <w:rPr>
                <w:rFonts w:hint="eastAsia"/>
                <w:b/>
                <w:bCs/>
                <w:sz w:val="22"/>
                <w:szCs w:val="22"/>
                <w:rtl/>
              </w:rPr>
              <w:t>בגין</w:t>
            </w:r>
            <w:r w:rsidRPr="00BD773B">
              <w:rPr>
                <w:b/>
                <w:bCs/>
                <w:sz w:val="22"/>
                <w:szCs w:val="22"/>
                <w:rtl/>
              </w:rPr>
              <w:t xml:space="preserve"> </w:t>
            </w:r>
            <w:r w:rsidRPr="00BD773B">
              <w:rPr>
                <w:rFonts w:hint="eastAsia"/>
                <w:b/>
                <w:bCs/>
                <w:sz w:val="22"/>
                <w:szCs w:val="22"/>
                <w:rtl/>
              </w:rPr>
              <w:t>זכייה</w:t>
            </w:r>
            <w:r w:rsidRPr="00BD773B">
              <w:rPr>
                <w:sz w:val="22"/>
                <w:szCs w:val="22"/>
                <w:rtl/>
              </w:rPr>
              <w:t xml:space="preserve"> </w:t>
            </w:r>
          </w:p>
          <w:p w:rsidR="00DE70FC" w:rsidRDefault="00DE70FC" w:rsidP="00DE70FC">
            <w:pPr>
              <w:spacing w:line="360" w:lineRule="auto"/>
              <w:jc w:val="both"/>
              <w:rPr>
                <w:b/>
                <w:bCs/>
                <w:sz w:val="22"/>
                <w:szCs w:val="22"/>
                <w:rtl/>
              </w:rPr>
            </w:pPr>
            <w:r w:rsidRPr="00BD773B">
              <w:rPr>
                <w:rFonts w:hint="eastAsia"/>
                <w:sz w:val="22"/>
                <w:szCs w:val="22"/>
                <w:rtl/>
              </w:rPr>
              <w:t>נוסח</w:t>
            </w:r>
            <w:r w:rsidRPr="00BD773B">
              <w:rPr>
                <w:sz w:val="22"/>
                <w:szCs w:val="22"/>
                <w:rtl/>
              </w:rPr>
              <w:t xml:space="preserve"> </w:t>
            </w:r>
            <w:r w:rsidRPr="00BD773B">
              <w:rPr>
                <w:rFonts w:hint="eastAsia"/>
                <w:sz w:val="22"/>
                <w:szCs w:val="22"/>
                <w:rtl/>
              </w:rPr>
              <w:t>הצהרת</w:t>
            </w:r>
            <w:r w:rsidRPr="00BD773B">
              <w:rPr>
                <w:sz w:val="22"/>
                <w:szCs w:val="22"/>
                <w:rtl/>
              </w:rPr>
              <w:t xml:space="preserve"> </w:t>
            </w:r>
            <w:r w:rsidRPr="00BD773B">
              <w:rPr>
                <w:rFonts w:hint="eastAsia"/>
                <w:sz w:val="22"/>
                <w:szCs w:val="22"/>
                <w:rtl/>
              </w:rPr>
              <w:t>זוכה</w:t>
            </w:r>
            <w:r w:rsidRPr="00BD773B">
              <w:rPr>
                <w:sz w:val="22"/>
                <w:szCs w:val="22"/>
                <w:rtl/>
              </w:rPr>
              <w:t xml:space="preserve"> </w:t>
            </w:r>
            <w:r w:rsidRPr="00BD773B">
              <w:rPr>
                <w:rFonts w:hint="eastAsia"/>
                <w:sz w:val="22"/>
                <w:szCs w:val="22"/>
                <w:rtl/>
              </w:rPr>
              <w:t>בגין</w:t>
            </w:r>
            <w:r w:rsidRPr="00BD773B">
              <w:rPr>
                <w:sz w:val="22"/>
                <w:szCs w:val="22"/>
                <w:rtl/>
              </w:rPr>
              <w:t xml:space="preserve"> </w:t>
            </w:r>
            <w:r w:rsidRPr="00BD773B">
              <w:rPr>
                <w:rFonts w:hint="eastAsia"/>
                <w:sz w:val="22"/>
                <w:szCs w:val="22"/>
                <w:rtl/>
              </w:rPr>
              <w:t>זכייה</w:t>
            </w:r>
            <w:r w:rsidRPr="00BD773B">
              <w:rPr>
                <w:sz w:val="22"/>
                <w:szCs w:val="22"/>
                <w:rtl/>
              </w:rPr>
              <w:t xml:space="preserve"> </w:t>
            </w:r>
            <w:r w:rsidRPr="00BD773B">
              <w:rPr>
                <w:rFonts w:hint="eastAsia"/>
                <w:sz w:val="22"/>
                <w:szCs w:val="22"/>
                <w:rtl/>
              </w:rPr>
              <w:t>ראה</w:t>
            </w:r>
            <w:r w:rsidRPr="00BD773B">
              <w:rPr>
                <w:sz w:val="22"/>
                <w:szCs w:val="22"/>
                <w:rtl/>
              </w:rPr>
              <w:t xml:space="preserve"> </w:t>
            </w:r>
            <w:r w:rsidRPr="00BD773B">
              <w:rPr>
                <w:rFonts w:hint="eastAsia"/>
                <w:sz w:val="22"/>
                <w:szCs w:val="22"/>
                <w:rtl/>
              </w:rPr>
              <w:t>נספח</w:t>
            </w:r>
            <w:r w:rsidRPr="00BD773B">
              <w:rPr>
                <w:sz w:val="22"/>
                <w:szCs w:val="22"/>
                <w:rtl/>
              </w:rPr>
              <w:t xml:space="preserve"> </w:t>
            </w:r>
            <w:r>
              <w:rPr>
                <w:rFonts w:hint="cs"/>
                <w:sz w:val="22"/>
                <w:szCs w:val="22"/>
                <w:rtl/>
              </w:rPr>
              <w:t xml:space="preserve">7 </w:t>
            </w:r>
            <w:r>
              <w:rPr>
                <w:sz w:val="22"/>
                <w:szCs w:val="22"/>
                <w:rtl/>
              </w:rPr>
              <w:t>–</w:t>
            </w:r>
            <w:r>
              <w:rPr>
                <w:rFonts w:hint="cs"/>
                <w:sz w:val="22"/>
                <w:szCs w:val="22"/>
                <w:rtl/>
              </w:rPr>
              <w:t xml:space="preserve"> מול הזוכה תפתח הזמנת עבודה חתומה ע"י חשבת המשרד והוראות המכרז יהוו מבחינתו את תנאי ההתקשרות המחייבים לאורך חיי ההזמנה. </w:t>
            </w:r>
          </w:p>
          <w:p w:rsidR="00DE70FC" w:rsidRPr="0056219D" w:rsidRDefault="00DE70FC" w:rsidP="00DE70FC">
            <w:pPr>
              <w:spacing w:line="360" w:lineRule="auto"/>
              <w:rPr>
                <w:sz w:val="22"/>
                <w:szCs w:val="22"/>
                <w:u w:val="single"/>
                <w:rtl/>
              </w:rPr>
            </w:pPr>
            <w:r w:rsidRPr="0056219D">
              <w:rPr>
                <w:rFonts w:hint="eastAsia"/>
                <w:sz w:val="22"/>
                <w:szCs w:val="22"/>
                <w:u w:val="single"/>
                <w:rtl/>
              </w:rPr>
              <w:t>ערבות</w:t>
            </w:r>
            <w:r w:rsidRPr="0056219D">
              <w:rPr>
                <w:sz w:val="22"/>
                <w:szCs w:val="22"/>
                <w:u w:val="single"/>
                <w:rtl/>
              </w:rPr>
              <w:t xml:space="preserve"> </w:t>
            </w:r>
            <w:r w:rsidRPr="0056219D">
              <w:rPr>
                <w:rFonts w:hint="eastAsia"/>
                <w:sz w:val="22"/>
                <w:szCs w:val="22"/>
                <w:u w:val="single"/>
                <w:rtl/>
              </w:rPr>
              <w:t>ביצוע</w:t>
            </w:r>
          </w:p>
          <w:p w:rsidR="00DE70FC" w:rsidRPr="0092544C" w:rsidRDefault="00DE70FC" w:rsidP="00DE70FC">
            <w:pPr>
              <w:spacing w:line="360" w:lineRule="auto"/>
              <w:rPr>
                <w:sz w:val="22"/>
                <w:szCs w:val="22"/>
                <w:rtl/>
              </w:rPr>
            </w:pPr>
            <w:r w:rsidRPr="0092544C">
              <w:rPr>
                <w:sz w:val="22"/>
                <w:szCs w:val="22"/>
                <w:rtl/>
              </w:rPr>
              <w:t xml:space="preserve">1. </w:t>
            </w:r>
            <w:r w:rsidRPr="0092544C">
              <w:rPr>
                <w:rFonts w:hint="eastAsia"/>
                <w:sz w:val="22"/>
                <w:szCs w:val="22"/>
                <w:rtl/>
              </w:rPr>
              <w:t>להבטחת</w:t>
            </w:r>
            <w:r w:rsidRPr="0092544C">
              <w:rPr>
                <w:sz w:val="22"/>
                <w:szCs w:val="22"/>
                <w:rtl/>
              </w:rPr>
              <w:t xml:space="preserve"> </w:t>
            </w:r>
            <w:r w:rsidRPr="0092544C">
              <w:rPr>
                <w:rFonts w:hint="eastAsia"/>
                <w:sz w:val="22"/>
                <w:szCs w:val="22"/>
                <w:rtl/>
              </w:rPr>
              <w:t>זכויות</w:t>
            </w:r>
            <w:r w:rsidRPr="0092544C">
              <w:rPr>
                <w:sz w:val="22"/>
                <w:szCs w:val="22"/>
                <w:rtl/>
              </w:rPr>
              <w:t xml:space="preserve"> </w:t>
            </w:r>
            <w:r w:rsidRPr="0092544C">
              <w:rPr>
                <w:rFonts w:hint="eastAsia"/>
                <w:sz w:val="22"/>
                <w:szCs w:val="22"/>
                <w:rtl/>
              </w:rPr>
              <w:t>המשרד</w:t>
            </w:r>
            <w:r w:rsidRPr="00D87032">
              <w:rPr>
                <w:sz w:val="22"/>
                <w:szCs w:val="22"/>
                <w:rtl/>
              </w:rPr>
              <w:t xml:space="preserve"> לפי </w:t>
            </w:r>
            <w:r w:rsidRPr="0092544C">
              <w:rPr>
                <w:rFonts w:hint="eastAsia"/>
                <w:sz w:val="22"/>
                <w:szCs w:val="22"/>
                <w:rtl/>
              </w:rPr>
              <w:t>מילוי</w:t>
            </w:r>
            <w:r w:rsidRPr="0092544C">
              <w:rPr>
                <w:sz w:val="22"/>
                <w:szCs w:val="22"/>
                <w:rtl/>
              </w:rPr>
              <w:t xml:space="preserve"> </w:t>
            </w:r>
            <w:r w:rsidRPr="0092544C">
              <w:rPr>
                <w:rFonts w:hint="eastAsia"/>
                <w:sz w:val="22"/>
                <w:szCs w:val="22"/>
                <w:rtl/>
              </w:rPr>
              <w:t>התחייבויות</w:t>
            </w:r>
            <w:r w:rsidRPr="0092544C">
              <w:rPr>
                <w:sz w:val="22"/>
                <w:szCs w:val="22"/>
                <w:rtl/>
              </w:rPr>
              <w:t xml:space="preserve"> </w:t>
            </w:r>
            <w:r w:rsidRPr="0092544C">
              <w:rPr>
                <w:rFonts w:hint="eastAsia"/>
                <w:sz w:val="22"/>
                <w:szCs w:val="22"/>
                <w:rtl/>
              </w:rPr>
              <w:t>הזוכה</w:t>
            </w:r>
            <w:r w:rsidRPr="0092544C">
              <w:rPr>
                <w:sz w:val="22"/>
                <w:szCs w:val="22"/>
                <w:rtl/>
              </w:rPr>
              <w:t xml:space="preserve"> </w:t>
            </w:r>
            <w:r w:rsidRPr="0092544C">
              <w:rPr>
                <w:rFonts w:hint="eastAsia"/>
                <w:sz w:val="22"/>
                <w:szCs w:val="22"/>
                <w:rtl/>
              </w:rPr>
              <w:t>על</w:t>
            </w:r>
            <w:r w:rsidRPr="0092544C">
              <w:rPr>
                <w:sz w:val="22"/>
                <w:szCs w:val="22"/>
                <w:rtl/>
              </w:rPr>
              <w:t>-</w:t>
            </w:r>
            <w:r w:rsidRPr="0092544C">
              <w:rPr>
                <w:rFonts w:hint="eastAsia"/>
                <w:sz w:val="22"/>
                <w:szCs w:val="22"/>
                <w:rtl/>
              </w:rPr>
              <w:t>פי</w:t>
            </w:r>
            <w:r w:rsidRPr="0092544C">
              <w:rPr>
                <w:sz w:val="22"/>
                <w:szCs w:val="22"/>
                <w:rtl/>
              </w:rPr>
              <w:t xml:space="preserve"> </w:t>
            </w:r>
            <w:r w:rsidRPr="0092544C">
              <w:rPr>
                <w:rFonts w:hint="eastAsia"/>
                <w:sz w:val="22"/>
                <w:szCs w:val="22"/>
                <w:rtl/>
              </w:rPr>
              <w:t>מפרט</w:t>
            </w:r>
            <w:r w:rsidRPr="0092544C">
              <w:rPr>
                <w:sz w:val="22"/>
                <w:szCs w:val="22"/>
                <w:rtl/>
              </w:rPr>
              <w:t xml:space="preserve"> </w:t>
            </w:r>
            <w:r w:rsidRPr="0092544C">
              <w:rPr>
                <w:rFonts w:hint="eastAsia"/>
                <w:sz w:val="22"/>
                <w:szCs w:val="22"/>
                <w:rtl/>
              </w:rPr>
              <w:t>מכרז</w:t>
            </w:r>
            <w:r w:rsidRPr="0092544C">
              <w:rPr>
                <w:sz w:val="22"/>
                <w:szCs w:val="22"/>
                <w:rtl/>
              </w:rPr>
              <w:t xml:space="preserve"> </w:t>
            </w:r>
            <w:r w:rsidRPr="0092544C">
              <w:rPr>
                <w:rFonts w:hint="eastAsia"/>
                <w:sz w:val="22"/>
                <w:szCs w:val="22"/>
                <w:rtl/>
              </w:rPr>
              <w:t>זה</w:t>
            </w:r>
            <w:r w:rsidRPr="0092544C">
              <w:rPr>
                <w:sz w:val="22"/>
                <w:szCs w:val="22"/>
                <w:rtl/>
              </w:rPr>
              <w:t xml:space="preserve">, </w:t>
            </w:r>
            <w:r w:rsidRPr="0092544C">
              <w:rPr>
                <w:rFonts w:hint="eastAsia"/>
                <w:sz w:val="22"/>
                <w:szCs w:val="22"/>
                <w:rtl/>
              </w:rPr>
              <w:t>על</w:t>
            </w:r>
            <w:r w:rsidRPr="0092544C">
              <w:rPr>
                <w:sz w:val="22"/>
                <w:szCs w:val="22"/>
                <w:rtl/>
              </w:rPr>
              <w:t>-</w:t>
            </w:r>
            <w:r w:rsidRPr="0092544C">
              <w:rPr>
                <w:rFonts w:hint="eastAsia"/>
                <w:sz w:val="22"/>
                <w:szCs w:val="22"/>
                <w:rtl/>
              </w:rPr>
              <w:t>פי</w:t>
            </w:r>
            <w:r w:rsidRPr="0092544C">
              <w:rPr>
                <w:sz w:val="22"/>
                <w:szCs w:val="22"/>
                <w:rtl/>
              </w:rPr>
              <w:t xml:space="preserve"> </w:t>
            </w:r>
            <w:r w:rsidRPr="0092544C">
              <w:rPr>
                <w:rFonts w:hint="eastAsia"/>
                <w:sz w:val="22"/>
                <w:szCs w:val="22"/>
                <w:rtl/>
              </w:rPr>
              <w:t>הצעת</w:t>
            </w:r>
            <w:r w:rsidRPr="0092544C">
              <w:rPr>
                <w:sz w:val="22"/>
                <w:szCs w:val="22"/>
                <w:rtl/>
              </w:rPr>
              <w:t xml:space="preserve"> </w:t>
            </w:r>
            <w:r w:rsidRPr="0092544C">
              <w:rPr>
                <w:rFonts w:hint="eastAsia"/>
                <w:sz w:val="22"/>
                <w:szCs w:val="22"/>
                <w:rtl/>
              </w:rPr>
              <w:t>המציע</w:t>
            </w:r>
            <w:r w:rsidRPr="0092544C">
              <w:rPr>
                <w:sz w:val="22"/>
                <w:szCs w:val="22"/>
                <w:rtl/>
              </w:rPr>
              <w:t xml:space="preserve">, </w:t>
            </w:r>
            <w:r w:rsidRPr="0092544C">
              <w:rPr>
                <w:rFonts w:hint="eastAsia"/>
                <w:sz w:val="22"/>
                <w:szCs w:val="22"/>
                <w:rtl/>
              </w:rPr>
              <w:t>ימציא</w:t>
            </w:r>
            <w:r w:rsidRPr="0092544C">
              <w:rPr>
                <w:sz w:val="22"/>
                <w:szCs w:val="22"/>
                <w:rtl/>
              </w:rPr>
              <w:t xml:space="preserve"> </w:t>
            </w:r>
            <w:r w:rsidRPr="0092544C">
              <w:rPr>
                <w:rFonts w:hint="eastAsia"/>
                <w:sz w:val="22"/>
                <w:szCs w:val="22"/>
                <w:rtl/>
              </w:rPr>
              <w:t>הזוכה</w:t>
            </w:r>
            <w:r w:rsidRPr="0092544C">
              <w:rPr>
                <w:sz w:val="22"/>
                <w:szCs w:val="22"/>
                <w:rtl/>
              </w:rPr>
              <w:t xml:space="preserve"> </w:t>
            </w:r>
            <w:r w:rsidRPr="0092544C">
              <w:rPr>
                <w:rFonts w:hint="eastAsia"/>
                <w:sz w:val="22"/>
                <w:szCs w:val="22"/>
                <w:rtl/>
              </w:rPr>
              <w:t>במועד</w:t>
            </w:r>
            <w:r w:rsidRPr="0092544C">
              <w:rPr>
                <w:sz w:val="22"/>
                <w:szCs w:val="22"/>
                <w:rtl/>
              </w:rPr>
              <w:t xml:space="preserve"> </w:t>
            </w:r>
            <w:r>
              <w:rPr>
                <w:rFonts w:hint="cs"/>
                <w:sz w:val="22"/>
                <w:szCs w:val="22"/>
                <w:rtl/>
              </w:rPr>
              <w:t>אישור ההתקשרות</w:t>
            </w:r>
            <w:r w:rsidRPr="0092544C">
              <w:rPr>
                <w:sz w:val="22"/>
                <w:szCs w:val="22"/>
                <w:rtl/>
              </w:rPr>
              <w:t xml:space="preserve">, </w:t>
            </w:r>
            <w:r w:rsidRPr="0092544C">
              <w:rPr>
                <w:rFonts w:hint="eastAsia"/>
                <w:sz w:val="22"/>
                <w:szCs w:val="22"/>
                <w:rtl/>
              </w:rPr>
              <w:t>על</w:t>
            </w:r>
            <w:r w:rsidRPr="0092544C">
              <w:rPr>
                <w:sz w:val="22"/>
                <w:szCs w:val="22"/>
                <w:rtl/>
              </w:rPr>
              <w:t xml:space="preserve"> </w:t>
            </w:r>
            <w:r w:rsidRPr="0092544C">
              <w:rPr>
                <w:rFonts w:hint="eastAsia"/>
                <w:sz w:val="22"/>
                <w:szCs w:val="22"/>
                <w:rtl/>
              </w:rPr>
              <w:t>חשבונו</w:t>
            </w:r>
            <w:r w:rsidRPr="0092544C">
              <w:rPr>
                <w:sz w:val="22"/>
                <w:szCs w:val="22"/>
                <w:rtl/>
              </w:rPr>
              <w:t xml:space="preserve">, </w:t>
            </w:r>
            <w:r w:rsidRPr="0092544C">
              <w:rPr>
                <w:rFonts w:hint="eastAsia"/>
                <w:sz w:val="22"/>
                <w:szCs w:val="22"/>
                <w:rtl/>
              </w:rPr>
              <w:t>ערבות</w:t>
            </w:r>
            <w:r w:rsidRPr="0092544C">
              <w:rPr>
                <w:sz w:val="22"/>
                <w:szCs w:val="22"/>
                <w:rtl/>
              </w:rPr>
              <w:t xml:space="preserve"> </w:t>
            </w:r>
            <w:r w:rsidRPr="0092544C">
              <w:rPr>
                <w:rFonts w:hint="eastAsia"/>
                <w:sz w:val="22"/>
                <w:szCs w:val="22"/>
                <w:rtl/>
              </w:rPr>
              <w:t>בנקאית</w:t>
            </w:r>
            <w:r w:rsidRPr="0092544C">
              <w:rPr>
                <w:sz w:val="22"/>
                <w:szCs w:val="22"/>
                <w:rtl/>
              </w:rPr>
              <w:t xml:space="preserve"> </w:t>
            </w:r>
            <w:r w:rsidRPr="0092544C">
              <w:rPr>
                <w:rFonts w:hint="eastAsia"/>
                <w:sz w:val="22"/>
                <w:szCs w:val="22"/>
                <w:rtl/>
              </w:rPr>
              <w:t>אוטונומית</w:t>
            </w:r>
            <w:r w:rsidRPr="0092544C">
              <w:rPr>
                <w:sz w:val="22"/>
                <w:szCs w:val="22"/>
                <w:rtl/>
              </w:rPr>
              <w:t xml:space="preserve"> </w:t>
            </w:r>
            <w:r w:rsidRPr="0092544C">
              <w:rPr>
                <w:rFonts w:hint="eastAsia"/>
                <w:sz w:val="22"/>
                <w:szCs w:val="22"/>
                <w:rtl/>
              </w:rPr>
              <w:t>מאת</w:t>
            </w:r>
            <w:r w:rsidRPr="0092544C">
              <w:rPr>
                <w:sz w:val="22"/>
                <w:szCs w:val="22"/>
                <w:rtl/>
              </w:rPr>
              <w:t xml:space="preserve"> </w:t>
            </w:r>
            <w:r w:rsidRPr="0092544C">
              <w:rPr>
                <w:rFonts w:hint="eastAsia"/>
                <w:sz w:val="22"/>
                <w:szCs w:val="22"/>
                <w:rtl/>
              </w:rPr>
              <w:t>בנק</w:t>
            </w:r>
            <w:r w:rsidRPr="0092544C">
              <w:rPr>
                <w:sz w:val="22"/>
                <w:szCs w:val="22"/>
                <w:rtl/>
              </w:rPr>
              <w:t xml:space="preserve"> </w:t>
            </w:r>
            <w:r w:rsidRPr="0092544C">
              <w:rPr>
                <w:rFonts w:hint="eastAsia"/>
                <w:sz w:val="22"/>
                <w:szCs w:val="22"/>
                <w:rtl/>
              </w:rPr>
              <w:t>או</w:t>
            </w:r>
            <w:r w:rsidRPr="0092544C">
              <w:rPr>
                <w:sz w:val="22"/>
                <w:szCs w:val="22"/>
                <w:rtl/>
              </w:rPr>
              <w:t xml:space="preserve"> </w:t>
            </w:r>
            <w:r w:rsidRPr="0092544C">
              <w:rPr>
                <w:rFonts w:hint="eastAsia"/>
                <w:sz w:val="22"/>
                <w:szCs w:val="22"/>
                <w:rtl/>
              </w:rPr>
              <w:t>מבטח</w:t>
            </w:r>
            <w:r w:rsidRPr="0092544C">
              <w:rPr>
                <w:sz w:val="22"/>
                <w:szCs w:val="22"/>
                <w:rtl/>
              </w:rPr>
              <w:t xml:space="preserve"> </w:t>
            </w:r>
            <w:r w:rsidRPr="0092544C">
              <w:rPr>
                <w:rFonts w:hint="eastAsia"/>
                <w:sz w:val="22"/>
                <w:szCs w:val="22"/>
                <w:rtl/>
              </w:rPr>
              <w:t>כמשמעותו</w:t>
            </w:r>
            <w:r w:rsidRPr="0092544C">
              <w:rPr>
                <w:sz w:val="22"/>
                <w:szCs w:val="22"/>
                <w:rtl/>
              </w:rPr>
              <w:t xml:space="preserve"> </w:t>
            </w:r>
            <w:r w:rsidRPr="0092544C">
              <w:rPr>
                <w:rFonts w:hint="eastAsia"/>
                <w:sz w:val="22"/>
                <w:szCs w:val="22"/>
                <w:rtl/>
              </w:rPr>
              <w:t>בחוק</w:t>
            </w:r>
            <w:r w:rsidRPr="0092544C">
              <w:rPr>
                <w:sz w:val="22"/>
                <w:szCs w:val="22"/>
                <w:rtl/>
              </w:rPr>
              <w:t xml:space="preserve"> </w:t>
            </w:r>
            <w:r w:rsidRPr="0092544C">
              <w:rPr>
                <w:rFonts w:hint="eastAsia"/>
                <w:sz w:val="22"/>
                <w:szCs w:val="22"/>
                <w:rtl/>
              </w:rPr>
              <w:t>הפיקוח</w:t>
            </w:r>
            <w:r w:rsidRPr="0092544C">
              <w:rPr>
                <w:sz w:val="22"/>
                <w:szCs w:val="22"/>
                <w:rtl/>
              </w:rPr>
              <w:t xml:space="preserve"> </w:t>
            </w:r>
            <w:r w:rsidRPr="0092544C">
              <w:rPr>
                <w:rFonts w:hint="eastAsia"/>
                <w:sz w:val="22"/>
                <w:szCs w:val="22"/>
                <w:rtl/>
              </w:rPr>
              <w:t>על</w:t>
            </w:r>
            <w:r w:rsidRPr="0092544C">
              <w:rPr>
                <w:sz w:val="22"/>
                <w:szCs w:val="22"/>
                <w:rtl/>
              </w:rPr>
              <w:t xml:space="preserve"> </w:t>
            </w:r>
            <w:r w:rsidRPr="0092544C">
              <w:rPr>
                <w:rFonts w:hint="eastAsia"/>
                <w:sz w:val="22"/>
                <w:szCs w:val="22"/>
                <w:rtl/>
              </w:rPr>
              <w:t>שירותים</w:t>
            </w:r>
            <w:r w:rsidRPr="0092544C">
              <w:rPr>
                <w:sz w:val="22"/>
                <w:szCs w:val="22"/>
                <w:rtl/>
              </w:rPr>
              <w:t xml:space="preserve"> </w:t>
            </w:r>
            <w:r w:rsidRPr="0092544C">
              <w:rPr>
                <w:rFonts w:hint="eastAsia"/>
                <w:sz w:val="22"/>
                <w:szCs w:val="22"/>
                <w:rtl/>
              </w:rPr>
              <w:t>פיננסיים</w:t>
            </w:r>
            <w:r w:rsidRPr="0092544C">
              <w:rPr>
                <w:sz w:val="22"/>
                <w:szCs w:val="22"/>
                <w:rtl/>
              </w:rPr>
              <w:t xml:space="preserve"> (</w:t>
            </w:r>
            <w:r w:rsidRPr="0092544C">
              <w:rPr>
                <w:rFonts w:hint="eastAsia"/>
                <w:sz w:val="22"/>
                <w:szCs w:val="22"/>
                <w:rtl/>
              </w:rPr>
              <w:t>ביטוח</w:t>
            </w:r>
            <w:r w:rsidRPr="0092544C">
              <w:rPr>
                <w:sz w:val="22"/>
                <w:szCs w:val="22"/>
                <w:rtl/>
              </w:rPr>
              <w:t xml:space="preserve">), </w:t>
            </w:r>
            <w:r w:rsidRPr="0092544C">
              <w:rPr>
                <w:rFonts w:hint="eastAsia"/>
                <w:sz w:val="22"/>
                <w:szCs w:val="22"/>
                <w:rtl/>
              </w:rPr>
              <w:t>התשמ</w:t>
            </w:r>
            <w:r w:rsidRPr="0092544C">
              <w:rPr>
                <w:sz w:val="22"/>
                <w:szCs w:val="22"/>
                <w:rtl/>
              </w:rPr>
              <w:t>"</w:t>
            </w:r>
            <w:r w:rsidRPr="0092544C">
              <w:rPr>
                <w:rFonts w:hint="eastAsia"/>
                <w:sz w:val="22"/>
                <w:szCs w:val="22"/>
                <w:rtl/>
              </w:rPr>
              <w:t>א</w:t>
            </w:r>
            <w:r w:rsidRPr="0092544C">
              <w:rPr>
                <w:sz w:val="22"/>
                <w:szCs w:val="22"/>
                <w:rtl/>
              </w:rPr>
              <w:t xml:space="preserve"> – 1981) </w:t>
            </w:r>
            <w:r w:rsidRPr="0092544C">
              <w:rPr>
                <w:rFonts w:hint="eastAsia"/>
                <w:sz w:val="22"/>
                <w:szCs w:val="22"/>
                <w:rtl/>
              </w:rPr>
              <w:t>לפקודת</w:t>
            </w:r>
            <w:r w:rsidRPr="0092544C">
              <w:rPr>
                <w:sz w:val="22"/>
                <w:szCs w:val="22"/>
                <w:rtl/>
              </w:rPr>
              <w:t xml:space="preserve"> </w:t>
            </w:r>
            <w:r w:rsidRPr="0092544C">
              <w:rPr>
                <w:rFonts w:hint="eastAsia"/>
                <w:sz w:val="22"/>
                <w:szCs w:val="22"/>
                <w:rtl/>
              </w:rPr>
              <w:t>הרשות</w:t>
            </w:r>
            <w:r w:rsidRPr="0092544C">
              <w:rPr>
                <w:sz w:val="22"/>
                <w:szCs w:val="22"/>
                <w:rtl/>
              </w:rPr>
              <w:t xml:space="preserve">, </w:t>
            </w:r>
            <w:r w:rsidRPr="0092544C">
              <w:rPr>
                <w:rFonts w:hint="eastAsia"/>
                <w:sz w:val="22"/>
                <w:szCs w:val="22"/>
                <w:rtl/>
              </w:rPr>
              <w:t>בגובה</w:t>
            </w:r>
            <w:r w:rsidRPr="0092544C">
              <w:rPr>
                <w:sz w:val="22"/>
                <w:szCs w:val="22"/>
                <w:rtl/>
              </w:rPr>
              <w:t xml:space="preserve"> 5% </w:t>
            </w:r>
            <w:r w:rsidRPr="0092544C">
              <w:rPr>
                <w:rFonts w:hint="eastAsia"/>
                <w:sz w:val="22"/>
                <w:szCs w:val="22"/>
                <w:rtl/>
              </w:rPr>
              <w:t>מסכום</w:t>
            </w:r>
            <w:r w:rsidRPr="0092544C">
              <w:rPr>
                <w:sz w:val="22"/>
                <w:szCs w:val="22"/>
                <w:rtl/>
              </w:rPr>
              <w:t xml:space="preserve"> </w:t>
            </w:r>
            <w:r w:rsidRPr="0092544C">
              <w:rPr>
                <w:rFonts w:hint="eastAsia"/>
                <w:sz w:val="22"/>
                <w:szCs w:val="22"/>
                <w:rtl/>
              </w:rPr>
              <w:t>ההתקשרות</w:t>
            </w:r>
            <w:r w:rsidRPr="0092544C">
              <w:rPr>
                <w:sz w:val="22"/>
                <w:szCs w:val="22"/>
                <w:rtl/>
              </w:rPr>
              <w:t xml:space="preserve"> </w:t>
            </w:r>
            <w:r w:rsidRPr="0092544C">
              <w:rPr>
                <w:rFonts w:hint="eastAsia"/>
                <w:sz w:val="22"/>
                <w:szCs w:val="22"/>
                <w:rtl/>
              </w:rPr>
              <w:t>כולל</w:t>
            </w:r>
            <w:r w:rsidRPr="0092544C">
              <w:rPr>
                <w:sz w:val="22"/>
                <w:szCs w:val="22"/>
                <w:rtl/>
              </w:rPr>
              <w:t xml:space="preserve"> </w:t>
            </w:r>
            <w:r w:rsidRPr="0092544C">
              <w:rPr>
                <w:rFonts w:hint="eastAsia"/>
                <w:sz w:val="22"/>
                <w:szCs w:val="22"/>
                <w:rtl/>
              </w:rPr>
              <w:t>מע</w:t>
            </w:r>
            <w:r w:rsidRPr="0092544C">
              <w:rPr>
                <w:sz w:val="22"/>
                <w:szCs w:val="22"/>
                <w:rtl/>
              </w:rPr>
              <w:t>"</w:t>
            </w:r>
            <w:r w:rsidRPr="0092544C">
              <w:rPr>
                <w:rFonts w:hint="eastAsia"/>
                <w:sz w:val="22"/>
                <w:szCs w:val="22"/>
                <w:rtl/>
              </w:rPr>
              <w:t>מ</w:t>
            </w:r>
            <w:r w:rsidRPr="0092544C">
              <w:rPr>
                <w:sz w:val="22"/>
                <w:szCs w:val="22"/>
                <w:rtl/>
              </w:rPr>
              <w:t xml:space="preserve"> </w:t>
            </w:r>
            <w:r w:rsidRPr="0092544C">
              <w:rPr>
                <w:rFonts w:hint="eastAsia"/>
                <w:sz w:val="22"/>
                <w:szCs w:val="22"/>
                <w:rtl/>
              </w:rPr>
              <w:t>בהתאם</w:t>
            </w:r>
            <w:r w:rsidRPr="0092544C">
              <w:rPr>
                <w:sz w:val="22"/>
                <w:szCs w:val="22"/>
                <w:rtl/>
              </w:rPr>
              <w:t xml:space="preserve"> </w:t>
            </w:r>
            <w:r w:rsidRPr="0092544C">
              <w:rPr>
                <w:rFonts w:hint="eastAsia"/>
                <w:sz w:val="22"/>
                <w:szCs w:val="22"/>
                <w:rtl/>
              </w:rPr>
              <w:t>להודעת</w:t>
            </w:r>
            <w:r w:rsidRPr="0092544C">
              <w:rPr>
                <w:sz w:val="22"/>
                <w:szCs w:val="22"/>
                <w:rtl/>
              </w:rPr>
              <w:t xml:space="preserve"> </w:t>
            </w:r>
            <w:r w:rsidRPr="0092544C">
              <w:rPr>
                <w:rFonts w:hint="eastAsia"/>
                <w:sz w:val="22"/>
                <w:szCs w:val="22"/>
                <w:rtl/>
              </w:rPr>
              <w:t>הזכייה</w:t>
            </w:r>
            <w:r>
              <w:rPr>
                <w:rFonts w:hint="cs"/>
                <w:sz w:val="22"/>
                <w:szCs w:val="22"/>
                <w:rtl/>
              </w:rPr>
              <w:t xml:space="preserve">, </w:t>
            </w:r>
            <w:r w:rsidRPr="0092544C">
              <w:rPr>
                <w:rFonts w:hint="eastAsia"/>
                <w:sz w:val="22"/>
                <w:szCs w:val="22"/>
                <w:rtl/>
              </w:rPr>
              <w:t>לדוגמא</w:t>
            </w:r>
            <w:r w:rsidRPr="0092544C">
              <w:rPr>
                <w:sz w:val="22"/>
                <w:szCs w:val="22"/>
                <w:rtl/>
              </w:rPr>
              <w:t xml:space="preserve">: </w:t>
            </w:r>
            <w:r w:rsidRPr="0092544C">
              <w:rPr>
                <w:rFonts w:hint="eastAsia"/>
                <w:sz w:val="22"/>
                <w:szCs w:val="22"/>
                <w:rtl/>
              </w:rPr>
              <w:t>זוכה</w:t>
            </w:r>
            <w:r w:rsidRPr="0092544C">
              <w:rPr>
                <w:sz w:val="22"/>
                <w:szCs w:val="22"/>
                <w:rtl/>
              </w:rPr>
              <w:t xml:space="preserve"> </w:t>
            </w:r>
            <w:r w:rsidRPr="0092544C">
              <w:rPr>
                <w:rFonts w:hint="eastAsia"/>
                <w:sz w:val="22"/>
                <w:szCs w:val="22"/>
                <w:rtl/>
              </w:rPr>
              <w:t>רשום</w:t>
            </w:r>
            <w:r w:rsidRPr="0092544C">
              <w:rPr>
                <w:sz w:val="22"/>
                <w:szCs w:val="22"/>
                <w:rtl/>
              </w:rPr>
              <w:t xml:space="preserve"> </w:t>
            </w:r>
            <w:r w:rsidRPr="0092544C">
              <w:rPr>
                <w:rFonts w:hint="eastAsia"/>
                <w:sz w:val="22"/>
                <w:szCs w:val="22"/>
                <w:rtl/>
              </w:rPr>
              <w:t>ימציא</w:t>
            </w:r>
            <w:r w:rsidRPr="0092544C">
              <w:rPr>
                <w:sz w:val="22"/>
                <w:szCs w:val="22"/>
                <w:rtl/>
              </w:rPr>
              <w:t xml:space="preserve"> </w:t>
            </w:r>
            <w:r w:rsidRPr="0092544C">
              <w:rPr>
                <w:rFonts w:hint="eastAsia"/>
                <w:sz w:val="22"/>
                <w:szCs w:val="22"/>
                <w:rtl/>
              </w:rPr>
              <w:t>ערבות</w:t>
            </w:r>
            <w:r w:rsidRPr="0092544C">
              <w:rPr>
                <w:sz w:val="22"/>
                <w:szCs w:val="22"/>
                <w:rtl/>
              </w:rPr>
              <w:t xml:space="preserve"> </w:t>
            </w:r>
            <w:r w:rsidRPr="0092544C">
              <w:rPr>
                <w:rFonts w:hint="eastAsia"/>
                <w:sz w:val="22"/>
                <w:szCs w:val="22"/>
                <w:rtl/>
              </w:rPr>
              <w:t>אוטונומית</w:t>
            </w:r>
            <w:r w:rsidRPr="0092544C">
              <w:rPr>
                <w:sz w:val="22"/>
                <w:szCs w:val="22"/>
                <w:rtl/>
              </w:rPr>
              <w:t xml:space="preserve"> </w:t>
            </w:r>
            <w:r w:rsidRPr="0092544C">
              <w:rPr>
                <w:rFonts w:hint="eastAsia"/>
                <w:sz w:val="22"/>
                <w:szCs w:val="22"/>
                <w:rtl/>
              </w:rPr>
              <w:t>ובלתי</w:t>
            </w:r>
            <w:r w:rsidRPr="0092544C">
              <w:rPr>
                <w:sz w:val="22"/>
                <w:szCs w:val="22"/>
                <w:rtl/>
              </w:rPr>
              <w:t xml:space="preserve"> </w:t>
            </w:r>
            <w:r w:rsidRPr="0092544C">
              <w:rPr>
                <w:rFonts w:hint="eastAsia"/>
                <w:sz w:val="22"/>
                <w:szCs w:val="22"/>
                <w:rtl/>
              </w:rPr>
              <w:t>מותנית</w:t>
            </w:r>
            <w:r w:rsidRPr="0092544C">
              <w:rPr>
                <w:sz w:val="22"/>
                <w:szCs w:val="22"/>
                <w:rtl/>
              </w:rPr>
              <w:t xml:space="preserve"> </w:t>
            </w:r>
            <w:r w:rsidRPr="0092544C">
              <w:rPr>
                <w:rFonts w:hint="eastAsia"/>
                <w:sz w:val="22"/>
                <w:szCs w:val="22"/>
                <w:rtl/>
              </w:rPr>
              <w:t>בגובה</w:t>
            </w:r>
            <w:r w:rsidRPr="0092544C">
              <w:rPr>
                <w:sz w:val="22"/>
                <w:szCs w:val="22"/>
                <w:rtl/>
              </w:rPr>
              <w:t xml:space="preserve"> ______</w:t>
            </w:r>
            <w:r w:rsidRPr="0092544C">
              <w:rPr>
                <w:rFonts w:hint="eastAsia"/>
                <w:sz w:val="22"/>
                <w:szCs w:val="22"/>
                <w:rtl/>
              </w:rPr>
              <w:t>₪</w:t>
            </w:r>
            <w:r w:rsidRPr="0092544C">
              <w:rPr>
                <w:sz w:val="22"/>
                <w:szCs w:val="22"/>
                <w:rtl/>
              </w:rPr>
              <w:t xml:space="preserve"> (</w:t>
            </w:r>
            <w:r w:rsidRPr="0092544C">
              <w:rPr>
                <w:rFonts w:hint="eastAsia"/>
                <w:sz w:val="22"/>
                <w:szCs w:val="22"/>
                <w:rtl/>
              </w:rPr>
              <w:t>במילים</w:t>
            </w:r>
            <w:r w:rsidRPr="0092544C">
              <w:rPr>
                <w:sz w:val="22"/>
                <w:szCs w:val="22"/>
                <w:rtl/>
              </w:rPr>
              <w:t xml:space="preserve">: ____________________), </w:t>
            </w:r>
            <w:r w:rsidRPr="0092544C">
              <w:rPr>
                <w:rFonts w:hint="eastAsia"/>
                <w:sz w:val="22"/>
                <w:szCs w:val="22"/>
                <w:rtl/>
              </w:rPr>
              <w:t>לפקודת</w:t>
            </w:r>
            <w:r w:rsidRPr="0092544C">
              <w:rPr>
                <w:sz w:val="22"/>
                <w:szCs w:val="22"/>
                <w:rtl/>
              </w:rPr>
              <w:t xml:space="preserve"> </w:t>
            </w:r>
            <w:r w:rsidRPr="0092544C">
              <w:rPr>
                <w:rFonts w:hint="eastAsia"/>
                <w:sz w:val="22"/>
                <w:szCs w:val="22"/>
                <w:rtl/>
              </w:rPr>
              <w:t>משרד</w:t>
            </w:r>
            <w:r w:rsidRPr="0092544C">
              <w:rPr>
                <w:sz w:val="22"/>
                <w:szCs w:val="22"/>
                <w:rtl/>
              </w:rPr>
              <w:t xml:space="preserve"> </w:t>
            </w:r>
            <w:r w:rsidRPr="0092544C">
              <w:rPr>
                <w:rFonts w:hint="eastAsia"/>
                <w:sz w:val="22"/>
                <w:szCs w:val="22"/>
                <w:rtl/>
              </w:rPr>
              <w:t>החקלאות</w:t>
            </w:r>
            <w:r w:rsidRPr="0092544C">
              <w:rPr>
                <w:sz w:val="22"/>
                <w:szCs w:val="22"/>
                <w:rtl/>
              </w:rPr>
              <w:t xml:space="preserve"> </w:t>
            </w:r>
            <w:r w:rsidRPr="0092544C">
              <w:rPr>
                <w:rFonts w:hint="eastAsia"/>
                <w:sz w:val="22"/>
                <w:szCs w:val="22"/>
                <w:rtl/>
              </w:rPr>
              <w:t>ופיתוח</w:t>
            </w:r>
            <w:r w:rsidRPr="0092544C">
              <w:rPr>
                <w:sz w:val="22"/>
                <w:szCs w:val="22"/>
                <w:rtl/>
              </w:rPr>
              <w:t xml:space="preserve"> </w:t>
            </w:r>
            <w:r w:rsidRPr="0092544C">
              <w:rPr>
                <w:rFonts w:hint="eastAsia"/>
                <w:sz w:val="22"/>
                <w:szCs w:val="22"/>
                <w:rtl/>
              </w:rPr>
              <w:t>הכפר</w:t>
            </w:r>
            <w:r w:rsidRPr="0092544C">
              <w:rPr>
                <w:sz w:val="22"/>
                <w:szCs w:val="22"/>
                <w:rtl/>
              </w:rPr>
              <w:t xml:space="preserve">, </w:t>
            </w:r>
            <w:r w:rsidRPr="0092544C">
              <w:rPr>
                <w:rFonts w:hint="eastAsia"/>
                <w:sz w:val="22"/>
                <w:szCs w:val="22"/>
                <w:rtl/>
              </w:rPr>
              <w:t>בתוקף</w:t>
            </w:r>
            <w:r w:rsidRPr="0092544C">
              <w:rPr>
                <w:sz w:val="22"/>
                <w:szCs w:val="22"/>
                <w:rtl/>
              </w:rPr>
              <w:t xml:space="preserve"> </w:t>
            </w:r>
            <w:r w:rsidRPr="0092544C">
              <w:rPr>
                <w:rFonts w:hint="eastAsia"/>
                <w:sz w:val="22"/>
                <w:szCs w:val="22"/>
                <w:rtl/>
              </w:rPr>
              <w:t>למשך</w:t>
            </w:r>
            <w:r w:rsidRPr="0092544C">
              <w:rPr>
                <w:sz w:val="22"/>
                <w:szCs w:val="22"/>
                <w:rtl/>
              </w:rPr>
              <w:t xml:space="preserve"> 14 </w:t>
            </w:r>
            <w:r w:rsidRPr="0092544C">
              <w:rPr>
                <w:rFonts w:hint="eastAsia"/>
                <w:sz w:val="22"/>
                <w:szCs w:val="22"/>
                <w:rtl/>
              </w:rPr>
              <w:t>חודשים</w:t>
            </w:r>
            <w:r w:rsidRPr="0092544C">
              <w:rPr>
                <w:sz w:val="22"/>
                <w:szCs w:val="22"/>
                <w:rtl/>
              </w:rPr>
              <w:t xml:space="preserve"> </w:t>
            </w:r>
            <w:r w:rsidRPr="0092544C">
              <w:rPr>
                <w:rFonts w:hint="eastAsia"/>
                <w:sz w:val="22"/>
                <w:szCs w:val="22"/>
                <w:rtl/>
              </w:rPr>
              <w:t>ממועד</w:t>
            </w:r>
            <w:r w:rsidRPr="0092544C">
              <w:rPr>
                <w:sz w:val="22"/>
                <w:szCs w:val="22"/>
                <w:rtl/>
              </w:rPr>
              <w:t xml:space="preserve"> </w:t>
            </w:r>
            <w:r w:rsidRPr="0092544C">
              <w:rPr>
                <w:rFonts w:hint="eastAsia"/>
                <w:sz w:val="22"/>
                <w:szCs w:val="22"/>
                <w:rtl/>
              </w:rPr>
              <w:t>החתימה</w:t>
            </w:r>
            <w:r w:rsidRPr="0092544C">
              <w:rPr>
                <w:sz w:val="22"/>
                <w:szCs w:val="22"/>
                <w:rtl/>
              </w:rPr>
              <w:t xml:space="preserve"> </w:t>
            </w:r>
            <w:r w:rsidRPr="0092544C">
              <w:rPr>
                <w:rFonts w:hint="eastAsia"/>
                <w:sz w:val="22"/>
                <w:szCs w:val="22"/>
                <w:rtl/>
              </w:rPr>
              <w:t>על</w:t>
            </w:r>
            <w:r w:rsidRPr="0092544C">
              <w:rPr>
                <w:sz w:val="22"/>
                <w:szCs w:val="22"/>
                <w:rtl/>
              </w:rPr>
              <w:t xml:space="preserve"> </w:t>
            </w:r>
            <w:r w:rsidRPr="0092544C">
              <w:rPr>
                <w:rFonts w:hint="eastAsia"/>
                <w:sz w:val="22"/>
                <w:szCs w:val="22"/>
                <w:rtl/>
              </w:rPr>
              <w:t>הסכם</w:t>
            </w:r>
            <w:r w:rsidRPr="0092544C">
              <w:rPr>
                <w:sz w:val="22"/>
                <w:szCs w:val="22"/>
                <w:rtl/>
              </w:rPr>
              <w:t xml:space="preserve"> </w:t>
            </w:r>
            <w:r w:rsidRPr="0092544C">
              <w:rPr>
                <w:rFonts w:hint="eastAsia"/>
                <w:sz w:val="22"/>
                <w:szCs w:val="22"/>
                <w:rtl/>
              </w:rPr>
              <w:t>ההתקשרות</w:t>
            </w:r>
            <w:r w:rsidRPr="0092544C">
              <w:rPr>
                <w:sz w:val="22"/>
                <w:szCs w:val="22"/>
                <w:rtl/>
              </w:rPr>
              <w:t>.</w:t>
            </w:r>
          </w:p>
          <w:p w:rsidR="00DE70FC" w:rsidRPr="0092544C" w:rsidRDefault="00DE70FC" w:rsidP="00DE70FC">
            <w:pPr>
              <w:spacing w:line="360" w:lineRule="auto"/>
              <w:rPr>
                <w:sz w:val="22"/>
                <w:szCs w:val="22"/>
                <w:rtl/>
              </w:rPr>
            </w:pPr>
            <w:r>
              <w:rPr>
                <w:rFonts w:hint="cs"/>
                <w:sz w:val="22"/>
                <w:szCs w:val="22"/>
                <w:rtl/>
              </w:rPr>
              <w:t xml:space="preserve">2. </w:t>
            </w:r>
            <w:r w:rsidRPr="0092544C">
              <w:rPr>
                <w:rFonts w:hint="eastAsia"/>
                <w:sz w:val="22"/>
                <w:szCs w:val="22"/>
                <w:rtl/>
              </w:rPr>
              <w:t>למען</w:t>
            </w:r>
            <w:r w:rsidRPr="0092544C">
              <w:rPr>
                <w:sz w:val="22"/>
                <w:szCs w:val="22"/>
                <w:rtl/>
              </w:rPr>
              <w:t xml:space="preserve"> </w:t>
            </w:r>
            <w:r w:rsidRPr="0092544C">
              <w:rPr>
                <w:rFonts w:hint="eastAsia"/>
                <w:sz w:val="22"/>
                <w:szCs w:val="22"/>
                <w:rtl/>
              </w:rPr>
              <w:t>הסר</w:t>
            </w:r>
            <w:r w:rsidRPr="0092544C">
              <w:rPr>
                <w:sz w:val="22"/>
                <w:szCs w:val="22"/>
                <w:rtl/>
              </w:rPr>
              <w:t xml:space="preserve"> </w:t>
            </w:r>
            <w:r w:rsidRPr="0092544C">
              <w:rPr>
                <w:rFonts w:hint="eastAsia"/>
                <w:sz w:val="22"/>
                <w:szCs w:val="22"/>
                <w:rtl/>
              </w:rPr>
              <w:t>ספק</w:t>
            </w:r>
            <w:r w:rsidRPr="0092544C">
              <w:rPr>
                <w:sz w:val="22"/>
                <w:szCs w:val="22"/>
                <w:rtl/>
              </w:rPr>
              <w:t xml:space="preserve">, </w:t>
            </w:r>
            <w:r w:rsidRPr="0092544C">
              <w:rPr>
                <w:rFonts w:hint="eastAsia"/>
                <w:sz w:val="22"/>
                <w:szCs w:val="22"/>
                <w:rtl/>
              </w:rPr>
              <w:t>יובהר</w:t>
            </w:r>
            <w:r w:rsidRPr="0092544C">
              <w:rPr>
                <w:sz w:val="22"/>
                <w:szCs w:val="22"/>
                <w:rtl/>
              </w:rPr>
              <w:t xml:space="preserve"> </w:t>
            </w:r>
            <w:r w:rsidRPr="0092544C">
              <w:rPr>
                <w:rFonts w:hint="eastAsia"/>
                <w:sz w:val="22"/>
                <w:szCs w:val="22"/>
                <w:rtl/>
              </w:rPr>
              <w:t>בזאת</w:t>
            </w:r>
            <w:r w:rsidRPr="0092544C">
              <w:rPr>
                <w:sz w:val="22"/>
                <w:szCs w:val="22"/>
                <w:rtl/>
              </w:rPr>
              <w:t xml:space="preserve">, </w:t>
            </w:r>
            <w:r w:rsidRPr="0092544C">
              <w:rPr>
                <w:rFonts w:hint="eastAsia"/>
                <w:sz w:val="22"/>
                <w:szCs w:val="22"/>
                <w:rtl/>
              </w:rPr>
              <w:t>כי</w:t>
            </w:r>
            <w:r w:rsidRPr="0092544C">
              <w:rPr>
                <w:sz w:val="22"/>
                <w:szCs w:val="22"/>
                <w:rtl/>
              </w:rPr>
              <w:t xml:space="preserve"> </w:t>
            </w:r>
            <w:r w:rsidRPr="0092544C">
              <w:rPr>
                <w:rFonts w:hint="eastAsia"/>
                <w:sz w:val="22"/>
                <w:szCs w:val="22"/>
                <w:rtl/>
              </w:rPr>
              <w:t>במידה</w:t>
            </w:r>
            <w:r w:rsidRPr="0092544C">
              <w:rPr>
                <w:sz w:val="22"/>
                <w:szCs w:val="22"/>
                <w:rtl/>
              </w:rPr>
              <w:t xml:space="preserve"> </w:t>
            </w:r>
            <w:r w:rsidRPr="0092544C">
              <w:rPr>
                <w:rFonts w:hint="eastAsia"/>
                <w:sz w:val="22"/>
                <w:szCs w:val="22"/>
                <w:rtl/>
              </w:rPr>
              <w:t>שיחליט</w:t>
            </w:r>
            <w:r w:rsidRPr="0092544C">
              <w:rPr>
                <w:sz w:val="22"/>
                <w:szCs w:val="22"/>
                <w:rtl/>
              </w:rPr>
              <w:t xml:space="preserve"> </w:t>
            </w:r>
            <w:r w:rsidRPr="0092544C">
              <w:rPr>
                <w:rFonts w:hint="eastAsia"/>
                <w:sz w:val="22"/>
                <w:szCs w:val="22"/>
                <w:rtl/>
              </w:rPr>
              <w:t>עורך</w:t>
            </w:r>
            <w:r w:rsidRPr="0092544C">
              <w:rPr>
                <w:sz w:val="22"/>
                <w:szCs w:val="22"/>
                <w:rtl/>
              </w:rPr>
              <w:t xml:space="preserve"> </w:t>
            </w:r>
            <w:r w:rsidRPr="0092544C">
              <w:rPr>
                <w:rFonts w:hint="eastAsia"/>
                <w:sz w:val="22"/>
                <w:szCs w:val="22"/>
                <w:rtl/>
              </w:rPr>
              <w:t>המכרז</w:t>
            </w:r>
            <w:r w:rsidRPr="0092544C">
              <w:rPr>
                <w:sz w:val="22"/>
                <w:szCs w:val="22"/>
                <w:rtl/>
              </w:rPr>
              <w:t xml:space="preserve"> </w:t>
            </w:r>
            <w:r w:rsidRPr="0092544C">
              <w:rPr>
                <w:rFonts w:hint="eastAsia"/>
                <w:sz w:val="22"/>
                <w:szCs w:val="22"/>
                <w:rtl/>
              </w:rPr>
              <w:t>להאריך</w:t>
            </w:r>
            <w:r w:rsidRPr="0092544C">
              <w:rPr>
                <w:sz w:val="22"/>
                <w:szCs w:val="22"/>
                <w:rtl/>
              </w:rPr>
              <w:t xml:space="preserve"> </w:t>
            </w:r>
            <w:r w:rsidRPr="0092544C">
              <w:rPr>
                <w:rFonts w:hint="eastAsia"/>
                <w:sz w:val="22"/>
                <w:szCs w:val="22"/>
                <w:rtl/>
              </w:rPr>
              <w:t>את</w:t>
            </w:r>
            <w:r w:rsidRPr="0092544C">
              <w:rPr>
                <w:sz w:val="22"/>
                <w:szCs w:val="22"/>
                <w:rtl/>
              </w:rPr>
              <w:t xml:space="preserve"> </w:t>
            </w:r>
            <w:r w:rsidRPr="0092544C">
              <w:rPr>
                <w:rFonts w:hint="eastAsia"/>
                <w:sz w:val="22"/>
                <w:szCs w:val="22"/>
                <w:rtl/>
              </w:rPr>
              <w:t>תקופת</w:t>
            </w:r>
            <w:r w:rsidRPr="0092544C">
              <w:rPr>
                <w:sz w:val="22"/>
                <w:szCs w:val="22"/>
                <w:rtl/>
              </w:rPr>
              <w:t xml:space="preserve"> </w:t>
            </w:r>
            <w:r w:rsidRPr="0092544C">
              <w:rPr>
                <w:rFonts w:hint="eastAsia"/>
                <w:sz w:val="22"/>
                <w:szCs w:val="22"/>
                <w:rtl/>
              </w:rPr>
              <w:t>ההתקשרות</w:t>
            </w:r>
            <w:r w:rsidRPr="0092544C">
              <w:rPr>
                <w:sz w:val="22"/>
                <w:szCs w:val="22"/>
                <w:rtl/>
              </w:rPr>
              <w:t xml:space="preserve">, </w:t>
            </w:r>
            <w:r w:rsidRPr="0092544C">
              <w:rPr>
                <w:rFonts w:hint="eastAsia"/>
                <w:sz w:val="22"/>
                <w:szCs w:val="22"/>
                <w:rtl/>
              </w:rPr>
              <w:t>יוארך</w:t>
            </w:r>
            <w:r w:rsidRPr="0092544C">
              <w:rPr>
                <w:sz w:val="22"/>
                <w:szCs w:val="22"/>
                <w:rtl/>
              </w:rPr>
              <w:t xml:space="preserve"> </w:t>
            </w:r>
            <w:r w:rsidRPr="0092544C">
              <w:rPr>
                <w:rFonts w:hint="eastAsia"/>
                <w:sz w:val="22"/>
                <w:szCs w:val="22"/>
                <w:rtl/>
              </w:rPr>
              <w:t>תוקף</w:t>
            </w:r>
            <w:r w:rsidRPr="0092544C">
              <w:rPr>
                <w:sz w:val="22"/>
                <w:szCs w:val="22"/>
                <w:rtl/>
              </w:rPr>
              <w:t xml:space="preserve"> </w:t>
            </w:r>
            <w:r w:rsidRPr="0092544C">
              <w:rPr>
                <w:rFonts w:hint="eastAsia"/>
                <w:sz w:val="22"/>
                <w:szCs w:val="22"/>
                <w:rtl/>
              </w:rPr>
              <w:t>הערבות</w:t>
            </w:r>
            <w:r w:rsidRPr="0092544C">
              <w:rPr>
                <w:sz w:val="22"/>
                <w:szCs w:val="22"/>
                <w:rtl/>
              </w:rPr>
              <w:t xml:space="preserve"> </w:t>
            </w:r>
            <w:r w:rsidRPr="0092544C">
              <w:rPr>
                <w:rFonts w:hint="eastAsia"/>
                <w:sz w:val="22"/>
                <w:szCs w:val="22"/>
                <w:rtl/>
              </w:rPr>
              <w:t>בהתאם</w:t>
            </w:r>
            <w:r w:rsidRPr="0092544C">
              <w:rPr>
                <w:sz w:val="22"/>
                <w:szCs w:val="22"/>
                <w:rtl/>
              </w:rPr>
              <w:t xml:space="preserve">, </w:t>
            </w:r>
            <w:r w:rsidRPr="0092544C">
              <w:rPr>
                <w:rFonts w:hint="eastAsia"/>
                <w:sz w:val="22"/>
                <w:szCs w:val="22"/>
                <w:rtl/>
              </w:rPr>
              <w:t>עד</w:t>
            </w:r>
            <w:r w:rsidRPr="0092544C">
              <w:rPr>
                <w:sz w:val="22"/>
                <w:szCs w:val="22"/>
                <w:rtl/>
              </w:rPr>
              <w:t xml:space="preserve"> </w:t>
            </w:r>
            <w:r w:rsidRPr="0092544C">
              <w:rPr>
                <w:rFonts w:hint="eastAsia"/>
                <w:sz w:val="22"/>
                <w:szCs w:val="22"/>
                <w:rtl/>
              </w:rPr>
              <w:t>ל</w:t>
            </w:r>
            <w:r w:rsidRPr="0092544C">
              <w:rPr>
                <w:sz w:val="22"/>
                <w:szCs w:val="22"/>
                <w:rtl/>
              </w:rPr>
              <w:t xml:space="preserve">-60 </w:t>
            </w:r>
            <w:r w:rsidRPr="0092544C">
              <w:rPr>
                <w:rFonts w:hint="eastAsia"/>
                <w:sz w:val="22"/>
                <w:szCs w:val="22"/>
                <w:rtl/>
              </w:rPr>
              <w:t>יום</w:t>
            </w:r>
            <w:r w:rsidRPr="0092544C">
              <w:rPr>
                <w:sz w:val="22"/>
                <w:szCs w:val="22"/>
                <w:rtl/>
              </w:rPr>
              <w:t xml:space="preserve"> </w:t>
            </w:r>
            <w:r w:rsidRPr="0092544C">
              <w:rPr>
                <w:rFonts w:hint="eastAsia"/>
                <w:sz w:val="22"/>
                <w:szCs w:val="22"/>
                <w:rtl/>
              </w:rPr>
              <w:t>לאחר</w:t>
            </w:r>
            <w:r w:rsidRPr="0092544C">
              <w:rPr>
                <w:sz w:val="22"/>
                <w:szCs w:val="22"/>
                <w:rtl/>
              </w:rPr>
              <w:t xml:space="preserve"> </w:t>
            </w:r>
            <w:r w:rsidRPr="0092544C">
              <w:rPr>
                <w:rFonts w:hint="eastAsia"/>
                <w:sz w:val="22"/>
                <w:szCs w:val="22"/>
                <w:rtl/>
              </w:rPr>
              <w:t>תום</w:t>
            </w:r>
            <w:r w:rsidRPr="0092544C">
              <w:rPr>
                <w:sz w:val="22"/>
                <w:szCs w:val="22"/>
                <w:rtl/>
              </w:rPr>
              <w:t xml:space="preserve"> </w:t>
            </w:r>
            <w:r w:rsidRPr="0092544C">
              <w:rPr>
                <w:rFonts w:hint="eastAsia"/>
                <w:sz w:val="22"/>
                <w:szCs w:val="22"/>
                <w:rtl/>
              </w:rPr>
              <w:t>תקופת</w:t>
            </w:r>
            <w:r w:rsidRPr="0092544C">
              <w:rPr>
                <w:sz w:val="22"/>
                <w:szCs w:val="22"/>
                <w:rtl/>
              </w:rPr>
              <w:t xml:space="preserve"> </w:t>
            </w:r>
            <w:r w:rsidRPr="0092544C">
              <w:rPr>
                <w:rFonts w:hint="eastAsia"/>
                <w:sz w:val="22"/>
                <w:szCs w:val="22"/>
                <w:rtl/>
              </w:rPr>
              <w:t>ההתקשרות</w:t>
            </w:r>
            <w:r w:rsidRPr="0092544C">
              <w:rPr>
                <w:sz w:val="22"/>
                <w:szCs w:val="22"/>
                <w:rtl/>
              </w:rPr>
              <w:t xml:space="preserve"> </w:t>
            </w:r>
            <w:r w:rsidRPr="0092544C">
              <w:rPr>
                <w:rFonts w:hint="eastAsia"/>
                <w:sz w:val="22"/>
                <w:szCs w:val="22"/>
                <w:rtl/>
              </w:rPr>
              <w:t>הנוספת</w:t>
            </w:r>
            <w:r w:rsidRPr="0092544C">
              <w:rPr>
                <w:sz w:val="22"/>
                <w:szCs w:val="22"/>
                <w:rtl/>
              </w:rPr>
              <w:t xml:space="preserve">. </w:t>
            </w:r>
          </w:p>
          <w:p w:rsidR="00DE70FC" w:rsidRPr="0092544C" w:rsidRDefault="00DE70FC" w:rsidP="00DE70FC">
            <w:pPr>
              <w:spacing w:line="360" w:lineRule="auto"/>
              <w:rPr>
                <w:sz w:val="22"/>
                <w:szCs w:val="22"/>
                <w:rtl/>
              </w:rPr>
            </w:pPr>
            <w:r>
              <w:rPr>
                <w:rFonts w:hint="cs"/>
                <w:sz w:val="22"/>
                <w:szCs w:val="22"/>
                <w:rtl/>
              </w:rPr>
              <w:lastRenderedPageBreak/>
              <w:t xml:space="preserve">3. </w:t>
            </w:r>
            <w:r w:rsidRPr="0092544C">
              <w:rPr>
                <w:rFonts w:hint="eastAsia"/>
                <w:sz w:val="22"/>
                <w:szCs w:val="22"/>
                <w:rtl/>
              </w:rPr>
              <w:t>עורך</w:t>
            </w:r>
            <w:r w:rsidRPr="0092544C">
              <w:rPr>
                <w:sz w:val="22"/>
                <w:szCs w:val="22"/>
                <w:rtl/>
              </w:rPr>
              <w:t xml:space="preserve"> </w:t>
            </w:r>
            <w:r w:rsidRPr="0092544C">
              <w:rPr>
                <w:rFonts w:hint="eastAsia"/>
                <w:sz w:val="22"/>
                <w:szCs w:val="22"/>
                <w:rtl/>
              </w:rPr>
              <w:t>המכרז</w:t>
            </w:r>
            <w:r w:rsidRPr="0092544C">
              <w:rPr>
                <w:sz w:val="22"/>
                <w:szCs w:val="22"/>
                <w:rtl/>
              </w:rPr>
              <w:t xml:space="preserve"> </w:t>
            </w:r>
            <w:r w:rsidRPr="0092544C">
              <w:rPr>
                <w:rFonts w:hint="eastAsia"/>
                <w:sz w:val="22"/>
                <w:szCs w:val="22"/>
                <w:rtl/>
              </w:rPr>
              <w:t>רשאי</w:t>
            </w:r>
            <w:r w:rsidRPr="0092544C">
              <w:rPr>
                <w:sz w:val="22"/>
                <w:szCs w:val="22"/>
                <w:rtl/>
              </w:rPr>
              <w:t xml:space="preserve"> </w:t>
            </w:r>
            <w:r w:rsidRPr="0092544C">
              <w:rPr>
                <w:rFonts w:hint="eastAsia"/>
                <w:sz w:val="22"/>
                <w:szCs w:val="22"/>
                <w:rtl/>
              </w:rPr>
              <w:t>לחלט</w:t>
            </w:r>
            <w:r w:rsidRPr="0092544C">
              <w:rPr>
                <w:sz w:val="22"/>
                <w:szCs w:val="22"/>
                <w:rtl/>
              </w:rPr>
              <w:t xml:space="preserve"> </w:t>
            </w:r>
            <w:r w:rsidRPr="0092544C">
              <w:rPr>
                <w:rFonts w:hint="eastAsia"/>
                <w:sz w:val="22"/>
                <w:szCs w:val="22"/>
                <w:rtl/>
              </w:rPr>
              <w:t>את</w:t>
            </w:r>
            <w:r w:rsidRPr="0092544C">
              <w:rPr>
                <w:sz w:val="22"/>
                <w:szCs w:val="22"/>
                <w:rtl/>
              </w:rPr>
              <w:t xml:space="preserve"> </w:t>
            </w:r>
            <w:r w:rsidRPr="0092544C">
              <w:rPr>
                <w:rFonts w:hint="eastAsia"/>
                <w:sz w:val="22"/>
                <w:szCs w:val="22"/>
                <w:rtl/>
              </w:rPr>
              <w:t>הערבות</w:t>
            </w:r>
            <w:r w:rsidRPr="0092544C">
              <w:rPr>
                <w:sz w:val="22"/>
                <w:szCs w:val="22"/>
                <w:rtl/>
              </w:rPr>
              <w:t xml:space="preserve"> </w:t>
            </w:r>
            <w:r w:rsidRPr="0092544C">
              <w:rPr>
                <w:rFonts w:hint="eastAsia"/>
                <w:sz w:val="22"/>
                <w:szCs w:val="22"/>
                <w:rtl/>
              </w:rPr>
              <w:t>במקרה</w:t>
            </w:r>
            <w:r w:rsidRPr="0092544C">
              <w:rPr>
                <w:sz w:val="22"/>
                <w:szCs w:val="22"/>
                <w:rtl/>
              </w:rPr>
              <w:t xml:space="preserve"> </w:t>
            </w:r>
            <w:r w:rsidRPr="0092544C">
              <w:rPr>
                <w:rFonts w:hint="eastAsia"/>
                <w:sz w:val="22"/>
                <w:szCs w:val="22"/>
                <w:rtl/>
              </w:rPr>
              <w:t>שהזוכה</w:t>
            </w:r>
            <w:r w:rsidRPr="0092544C">
              <w:rPr>
                <w:sz w:val="22"/>
                <w:szCs w:val="22"/>
                <w:rtl/>
              </w:rPr>
              <w:t xml:space="preserve"> </w:t>
            </w:r>
            <w:r w:rsidRPr="0092544C">
              <w:rPr>
                <w:rFonts w:hint="eastAsia"/>
                <w:sz w:val="22"/>
                <w:szCs w:val="22"/>
                <w:rtl/>
              </w:rPr>
              <w:t>לא</w:t>
            </w:r>
            <w:r w:rsidRPr="0092544C">
              <w:rPr>
                <w:sz w:val="22"/>
                <w:szCs w:val="22"/>
                <w:rtl/>
              </w:rPr>
              <w:t xml:space="preserve"> </w:t>
            </w:r>
            <w:r w:rsidRPr="0092544C">
              <w:rPr>
                <w:rFonts w:hint="eastAsia"/>
                <w:sz w:val="22"/>
                <w:szCs w:val="22"/>
                <w:rtl/>
              </w:rPr>
              <w:t>יעמוד</w:t>
            </w:r>
            <w:r w:rsidRPr="0092544C">
              <w:rPr>
                <w:sz w:val="22"/>
                <w:szCs w:val="22"/>
                <w:rtl/>
              </w:rPr>
              <w:t xml:space="preserve"> </w:t>
            </w:r>
            <w:r w:rsidRPr="0092544C">
              <w:rPr>
                <w:rFonts w:hint="eastAsia"/>
                <w:sz w:val="22"/>
                <w:szCs w:val="22"/>
                <w:rtl/>
              </w:rPr>
              <w:t>בהתחייבויותיו</w:t>
            </w:r>
            <w:r w:rsidRPr="0092544C">
              <w:rPr>
                <w:sz w:val="22"/>
                <w:szCs w:val="22"/>
                <w:rtl/>
              </w:rPr>
              <w:t xml:space="preserve"> </w:t>
            </w:r>
            <w:r w:rsidRPr="0092544C">
              <w:rPr>
                <w:rFonts w:hint="eastAsia"/>
                <w:sz w:val="22"/>
                <w:szCs w:val="22"/>
                <w:rtl/>
              </w:rPr>
              <w:t>בהתאם</w:t>
            </w:r>
            <w:r w:rsidRPr="0092544C">
              <w:rPr>
                <w:sz w:val="22"/>
                <w:szCs w:val="22"/>
                <w:rtl/>
              </w:rPr>
              <w:t xml:space="preserve"> </w:t>
            </w:r>
            <w:r w:rsidRPr="0092544C">
              <w:rPr>
                <w:rFonts w:hint="eastAsia"/>
                <w:sz w:val="22"/>
                <w:szCs w:val="22"/>
                <w:rtl/>
              </w:rPr>
              <w:t>להצעתו</w:t>
            </w:r>
            <w:r w:rsidRPr="0092544C">
              <w:rPr>
                <w:sz w:val="22"/>
                <w:szCs w:val="22"/>
                <w:rtl/>
              </w:rPr>
              <w:t xml:space="preserve">, </w:t>
            </w:r>
            <w:r w:rsidRPr="0092544C">
              <w:rPr>
                <w:rFonts w:hint="eastAsia"/>
                <w:sz w:val="22"/>
                <w:szCs w:val="22"/>
                <w:rtl/>
              </w:rPr>
              <w:t>לתנאי</w:t>
            </w:r>
            <w:r w:rsidRPr="0092544C">
              <w:rPr>
                <w:sz w:val="22"/>
                <w:szCs w:val="22"/>
                <w:rtl/>
              </w:rPr>
              <w:t xml:space="preserve"> </w:t>
            </w:r>
            <w:r w:rsidRPr="0092544C">
              <w:rPr>
                <w:rFonts w:hint="eastAsia"/>
                <w:sz w:val="22"/>
                <w:szCs w:val="22"/>
                <w:rtl/>
              </w:rPr>
              <w:t>המכרז</w:t>
            </w:r>
            <w:r w:rsidRPr="0092544C">
              <w:rPr>
                <w:sz w:val="22"/>
                <w:szCs w:val="22"/>
                <w:rtl/>
              </w:rPr>
              <w:t xml:space="preserve"> </w:t>
            </w:r>
            <w:r w:rsidRPr="0092544C">
              <w:rPr>
                <w:rFonts w:hint="eastAsia"/>
                <w:sz w:val="22"/>
                <w:szCs w:val="22"/>
                <w:rtl/>
              </w:rPr>
              <w:t>ולהסכם</w:t>
            </w:r>
            <w:r w:rsidRPr="0092544C">
              <w:rPr>
                <w:sz w:val="22"/>
                <w:szCs w:val="22"/>
                <w:rtl/>
              </w:rPr>
              <w:t xml:space="preserve"> </w:t>
            </w:r>
            <w:r w:rsidRPr="0092544C">
              <w:rPr>
                <w:rFonts w:hint="eastAsia"/>
                <w:sz w:val="22"/>
                <w:szCs w:val="22"/>
                <w:rtl/>
              </w:rPr>
              <w:t>ההתקשרות</w:t>
            </w:r>
            <w:r w:rsidRPr="0092544C">
              <w:rPr>
                <w:sz w:val="22"/>
                <w:szCs w:val="22"/>
                <w:rtl/>
              </w:rPr>
              <w:t xml:space="preserve">. </w:t>
            </w:r>
            <w:r w:rsidRPr="0092544C">
              <w:rPr>
                <w:rFonts w:hint="eastAsia"/>
                <w:sz w:val="22"/>
                <w:szCs w:val="22"/>
                <w:rtl/>
              </w:rPr>
              <w:t>ערבות</w:t>
            </w:r>
            <w:r w:rsidRPr="0092544C">
              <w:rPr>
                <w:sz w:val="22"/>
                <w:szCs w:val="22"/>
                <w:rtl/>
              </w:rPr>
              <w:t xml:space="preserve"> </w:t>
            </w:r>
            <w:r w:rsidRPr="0092544C">
              <w:rPr>
                <w:rFonts w:hint="eastAsia"/>
                <w:sz w:val="22"/>
                <w:szCs w:val="22"/>
                <w:rtl/>
              </w:rPr>
              <w:t>זו</w:t>
            </w:r>
            <w:r w:rsidRPr="0092544C">
              <w:rPr>
                <w:sz w:val="22"/>
                <w:szCs w:val="22"/>
                <w:rtl/>
              </w:rPr>
              <w:t xml:space="preserve"> </w:t>
            </w:r>
            <w:r w:rsidRPr="0092544C">
              <w:rPr>
                <w:rFonts w:hint="eastAsia"/>
                <w:sz w:val="22"/>
                <w:szCs w:val="22"/>
                <w:rtl/>
              </w:rPr>
              <w:t>תחליף</w:t>
            </w:r>
            <w:r w:rsidRPr="0092544C">
              <w:rPr>
                <w:sz w:val="22"/>
                <w:szCs w:val="22"/>
                <w:rtl/>
              </w:rPr>
              <w:t xml:space="preserve"> </w:t>
            </w:r>
            <w:r w:rsidRPr="0092544C">
              <w:rPr>
                <w:rFonts w:hint="eastAsia"/>
                <w:sz w:val="22"/>
                <w:szCs w:val="22"/>
                <w:rtl/>
              </w:rPr>
              <w:t>את</w:t>
            </w:r>
            <w:r w:rsidRPr="0092544C">
              <w:rPr>
                <w:sz w:val="22"/>
                <w:szCs w:val="22"/>
                <w:rtl/>
              </w:rPr>
              <w:t xml:space="preserve"> </w:t>
            </w:r>
            <w:r w:rsidRPr="0092544C">
              <w:rPr>
                <w:rFonts w:hint="eastAsia"/>
                <w:sz w:val="22"/>
                <w:szCs w:val="22"/>
                <w:rtl/>
              </w:rPr>
              <w:t>ערבות</w:t>
            </w:r>
            <w:r w:rsidRPr="0092544C">
              <w:rPr>
                <w:sz w:val="22"/>
                <w:szCs w:val="22"/>
                <w:rtl/>
              </w:rPr>
              <w:t xml:space="preserve"> </w:t>
            </w:r>
            <w:r w:rsidRPr="0092544C">
              <w:rPr>
                <w:rFonts w:hint="eastAsia"/>
                <w:sz w:val="22"/>
                <w:szCs w:val="22"/>
                <w:rtl/>
              </w:rPr>
              <w:t>המציע</w:t>
            </w:r>
            <w:r w:rsidRPr="0092544C">
              <w:rPr>
                <w:sz w:val="22"/>
                <w:szCs w:val="22"/>
                <w:rtl/>
              </w:rPr>
              <w:t xml:space="preserve"> </w:t>
            </w:r>
            <w:r w:rsidRPr="0092544C">
              <w:rPr>
                <w:rFonts w:hint="eastAsia"/>
                <w:sz w:val="22"/>
                <w:szCs w:val="22"/>
                <w:rtl/>
              </w:rPr>
              <w:t>במפורטת</w:t>
            </w:r>
            <w:r w:rsidRPr="0092544C">
              <w:rPr>
                <w:sz w:val="22"/>
                <w:szCs w:val="22"/>
                <w:rtl/>
              </w:rPr>
              <w:t xml:space="preserve"> </w:t>
            </w:r>
            <w:r w:rsidRPr="0092544C">
              <w:rPr>
                <w:rFonts w:hint="eastAsia"/>
                <w:sz w:val="22"/>
                <w:szCs w:val="22"/>
                <w:rtl/>
              </w:rPr>
              <w:t>בסעיף</w:t>
            </w:r>
            <w:r w:rsidRPr="0092544C">
              <w:rPr>
                <w:sz w:val="22"/>
                <w:szCs w:val="22"/>
                <w:rtl/>
              </w:rPr>
              <w:t xml:space="preserve"> </w:t>
            </w:r>
            <w:r>
              <w:rPr>
                <w:rFonts w:hint="cs"/>
                <w:sz w:val="22"/>
                <w:szCs w:val="22"/>
                <w:rtl/>
              </w:rPr>
              <w:t>6</w:t>
            </w:r>
            <w:r w:rsidRPr="0092544C">
              <w:rPr>
                <w:sz w:val="22"/>
                <w:szCs w:val="22"/>
                <w:rtl/>
              </w:rPr>
              <w:t xml:space="preserve">  </w:t>
            </w:r>
            <w:r w:rsidRPr="0092544C">
              <w:rPr>
                <w:rFonts w:hint="eastAsia"/>
                <w:sz w:val="22"/>
                <w:szCs w:val="22"/>
                <w:rtl/>
              </w:rPr>
              <w:t>לעיל</w:t>
            </w:r>
            <w:r w:rsidRPr="0092544C">
              <w:rPr>
                <w:sz w:val="22"/>
                <w:szCs w:val="22"/>
                <w:rtl/>
              </w:rPr>
              <w:t xml:space="preserve">.  </w:t>
            </w:r>
          </w:p>
          <w:p w:rsidR="00DE70FC" w:rsidRPr="0092544C" w:rsidRDefault="00DE70FC" w:rsidP="00DE70FC">
            <w:pPr>
              <w:spacing w:line="360" w:lineRule="auto"/>
              <w:jc w:val="both"/>
              <w:rPr>
                <w:sz w:val="22"/>
                <w:szCs w:val="22"/>
                <w:rtl/>
              </w:rPr>
            </w:pPr>
            <w:r>
              <w:rPr>
                <w:rFonts w:hint="cs"/>
                <w:sz w:val="22"/>
                <w:szCs w:val="22"/>
                <w:rtl/>
              </w:rPr>
              <w:t xml:space="preserve">4. </w:t>
            </w:r>
            <w:r w:rsidRPr="0092544C">
              <w:rPr>
                <w:rFonts w:hint="eastAsia"/>
                <w:sz w:val="22"/>
                <w:szCs w:val="22"/>
                <w:rtl/>
              </w:rPr>
              <w:t>הערבות</w:t>
            </w:r>
            <w:r w:rsidRPr="0092544C">
              <w:rPr>
                <w:sz w:val="22"/>
                <w:szCs w:val="22"/>
                <w:rtl/>
              </w:rPr>
              <w:t xml:space="preserve"> </w:t>
            </w:r>
            <w:r w:rsidRPr="0092544C">
              <w:rPr>
                <w:rFonts w:hint="eastAsia"/>
                <w:sz w:val="22"/>
                <w:szCs w:val="22"/>
                <w:rtl/>
              </w:rPr>
              <w:t>תהיה</w:t>
            </w:r>
            <w:r w:rsidRPr="0092544C">
              <w:rPr>
                <w:sz w:val="22"/>
                <w:szCs w:val="22"/>
                <w:rtl/>
              </w:rPr>
              <w:t xml:space="preserve"> </w:t>
            </w:r>
            <w:r w:rsidRPr="0092544C">
              <w:rPr>
                <w:rFonts w:hint="eastAsia"/>
                <w:sz w:val="22"/>
                <w:szCs w:val="22"/>
                <w:rtl/>
              </w:rPr>
              <w:t>ערבות</w:t>
            </w:r>
            <w:r w:rsidRPr="0092544C">
              <w:rPr>
                <w:sz w:val="22"/>
                <w:szCs w:val="22"/>
                <w:rtl/>
              </w:rPr>
              <w:t xml:space="preserve"> </w:t>
            </w:r>
            <w:r w:rsidRPr="0092544C">
              <w:rPr>
                <w:rFonts w:hint="eastAsia"/>
                <w:sz w:val="22"/>
                <w:szCs w:val="22"/>
                <w:rtl/>
              </w:rPr>
              <w:t>בנקאית</w:t>
            </w:r>
            <w:r w:rsidRPr="0092544C">
              <w:rPr>
                <w:sz w:val="22"/>
                <w:szCs w:val="22"/>
                <w:rtl/>
              </w:rPr>
              <w:t xml:space="preserve">, </w:t>
            </w:r>
            <w:r w:rsidRPr="0092544C">
              <w:rPr>
                <w:rFonts w:hint="eastAsia"/>
                <w:sz w:val="22"/>
                <w:szCs w:val="22"/>
                <w:rtl/>
              </w:rPr>
              <w:t>או</w:t>
            </w:r>
            <w:r w:rsidRPr="0092544C">
              <w:rPr>
                <w:sz w:val="22"/>
                <w:szCs w:val="22"/>
                <w:rtl/>
              </w:rPr>
              <w:t xml:space="preserve"> </w:t>
            </w:r>
            <w:r w:rsidRPr="0092544C">
              <w:rPr>
                <w:rFonts w:hint="eastAsia"/>
                <w:sz w:val="22"/>
                <w:szCs w:val="22"/>
                <w:rtl/>
              </w:rPr>
              <w:t>ערבות</w:t>
            </w:r>
            <w:r w:rsidRPr="0092544C">
              <w:rPr>
                <w:sz w:val="22"/>
                <w:szCs w:val="22"/>
                <w:rtl/>
              </w:rPr>
              <w:t xml:space="preserve"> </w:t>
            </w:r>
            <w:r w:rsidRPr="0092544C">
              <w:rPr>
                <w:rFonts w:hint="eastAsia"/>
                <w:sz w:val="22"/>
                <w:szCs w:val="22"/>
                <w:rtl/>
              </w:rPr>
              <w:t>של</w:t>
            </w:r>
            <w:r w:rsidRPr="0092544C">
              <w:rPr>
                <w:sz w:val="22"/>
                <w:szCs w:val="22"/>
                <w:rtl/>
              </w:rPr>
              <w:t xml:space="preserve"> </w:t>
            </w:r>
            <w:r w:rsidRPr="0092544C">
              <w:rPr>
                <w:rFonts w:hint="eastAsia"/>
                <w:sz w:val="22"/>
                <w:szCs w:val="22"/>
                <w:rtl/>
              </w:rPr>
              <w:t>חב</w:t>
            </w:r>
            <w:r w:rsidRPr="0092544C">
              <w:rPr>
                <w:sz w:val="22"/>
                <w:szCs w:val="22"/>
                <w:rtl/>
              </w:rPr>
              <w:t xml:space="preserve">' </w:t>
            </w:r>
            <w:r w:rsidRPr="0092544C">
              <w:rPr>
                <w:rFonts w:hint="eastAsia"/>
                <w:sz w:val="22"/>
                <w:szCs w:val="22"/>
                <w:rtl/>
              </w:rPr>
              <w:t>ביטוח</w:t>
            </w:r>
            <w:r w:rsidRPr="0092544C">
              <w:rPr>
                <w:sz w:val="22"/>
                <w:szCs w:val="22"/>
                <w:rtl/>
              </w:rPr>
              <w:t xml:space="preserve"> </w:t>
            </w:r>
            <w:r w:rsidRPr="0092544C">
              <w:rPr>
                <w:rFonts w:hint="eastAsia"/>
                <w:sz w:val="22"/>
                <w:szCs w:val="22"/>
                <w:rtl/>
              </w:rPr>
              <w:t>ישראלית</w:t>
            </w:r>
            <w:r w:rsidRPr="0092544C">
              <w:rPr>
                <w:sz w:val="22"/>
                <w:szCs w:val="22"/>
                <w:rtl/>
              </w:rPr>
              <w:t xml:space="preserve"> </w:t>
            </w:r>
            <w:r w:rsidRPr="0092544C">
              <w:rPr>
                <w:rFonts w:hint="eastAsia"/>
                <w:sz w:val="22"/>
                <w:szCs w:val="22"/>
                <w:rtl/>
              </w:rPr>
              <w:t>שברשותה</w:t>
            </w:r>
            <w:r w:rsidRPr="0092544C">
              <w:rPr>
                <w:sz w:val="22"/>
                <w:szCs w:val="22"/>
                <w:rtl/>
              </w:rPr>
              <w:t xml:space="preserve"> </w:t>
            </w:r>
            <w:r w:rsidRPr="0092544C">
              <w:rPr>
                <w:rFonts w:hint="eastAsia"/>
                <w:sz w:val="22"/>
                <w:szCs w:val="22"/>
                <w:rtl/>
              </w:rPr>
              <w:t>רישיון</w:t>
            </w:r>
            <w:r w:rsidRPr="0092544C">
              <w:rPr>
                <w:sz w:val="22"/>
                <w:szCs w:val="22"/>
                <w:rtl/>
              </w:rPr>
              <w:t xml:space="preserve"> </w:t>
            </w:r>
            <w:r w:rsidRPr="0092544C">
              <w:rPr>
                <w:rFonts w:hint="eastAsia"/>
                <w:sz w:val="22"/>
                <w:szCs w:val="22"/>
                <w:rtl/>
              </w:rPr>
              <w:t>לעסוק</w:t>
            </w:r>
            <w:r w:rsidRPr="0092544C">
              <w:rPr>
                <w:sz w:val="22"/>
                <w:szCs w:val="22"/>
                <w:rtl/>
              </w:rPr>
              <w:t xml:space="preserve"> </w:t>
            </w:r>
            <w:r w:rsidRPr="0092544C">
              <w:rPr>
                <w:rFonts w:hint="eastAsia"/>
                <w:sz w:val="22"/>
                <w:szCs w:val="22"/>
                <w:rtl/>
              </w:rPr>
              <w:t>בביטוח</w:t>
            </w:r>
            <w:r w:rsidRPr="0092544C">
              <w:rPr>
                <w:sz w:val="22"/>
                <w:szCs w:val="22"/>
                <w:rtl/>
              </w:rPr>
              <w:t xml:space="preserve"> </w:t>
            </w:r>
            <w:r w:rsidRPr="0092544C">
              <w:rPr>
                <w:rFonts w:hint="eastAsia"/>
                <w:sz w:val="22"/>
                <w:szCs w:val="22"/>
                <w:rtl/>
              </w:rPr>
              <w:t>על</w:t>
            </w:r>
            <w:r w:rsidRPr="0092544C">
              <w:rPr>
                <w:sz w:val="22"/>
                <w:szCs w:val="22"/>
                <w:rtl/>
              </w:rPr>
              <w:t xml:space="preserve"> </w:t>
            </w:r>
            <w:r w:rsidRPr="0092544C">
              <w:rPr>
                <w:rFonts w:hint="eastAsia"/>
                <w:sz w:val="22"/>
                <w:szCs w:val="22"/>
                <w:rtl/>
              </w:rPr>
              <w:t>פי</w:t>
            </w:r>
            <w:r w:rsidRPr="0092544C">
              <w:rPr>
                <w:sz w:val="22"/>
                <w:szCs w:val="22"/>
                <w:rtl/>
              </w:rPr>
              <w:t xml:space="preserve"> </w:t>
            </w:r>
            <w:r w:rsidRPr="0092544C">
              <w:rPr>
                <w:rFonts w:hint="eastAsia"/>
                <w:sz w:val="22"/>
                <w:szCs w:val="22"/>
                <w:rtl/>
              </w:rPr>
              <w:t>חוק</w:t>
            </w:r>
            <w:r w:rsidRPr="0092544C">
              <w:rPr>
                <w:sz w:val="22"/>
                <w:szCs w:val="22"/>
                <w:rtl/>
              </w:rPr>
              <w:t xml:space="preserve"> </w:t>
            </w:r>
            <w:r w:rsidRPr="0092544C">
              <w:rPr>
                <w:rFonts w:hint="eastAsia"/>
                <w:sz w:val="22"/>
                <w:szCs w:val="22"/>
                <w:rtl/>
              </w:rPr>
              <w:t>הפיקוח</w:t>
            </w:r>
            <w:r w:rsidRPr="0092544C">
              <w:rPr>
                <w:sz w:val="22"/>
                <w:szCs w:val="22"/>
                <w:rtl/>
              </w:rPr>
              <w:t xml:space="preserve"> </w:t>
            </w:r>
            <w:r w:rsidRPr="0092544C">
              <w:rPr>
                <w:rFonts w:hint="eastAsia"/>
                <w:sz w:val="22"/>
                <w:szCs w:val="22"/>
                <w:rtl/>
              </w:rPr>
              <w:t>על</w:t>
            </w:r>
            <w:r w:rsidRPr="0092544C">
              <w:rPr>
                <w:sz w:val="22"/>
                <w:szCs w:val="22"/>
                <w:rtl/>
              </w:rPr>
              <w:t xml:space="preserve"> </w:t>
            </w:r>
            <w:r w:rsidRPr="0092544C">
              <w:rPr>
                <w:rFonts w:hint="eastAsia"/>
                <w:sz w:val="22"/>
                <w:szCs w:val="22"/>
                <w:rtl/>
              </w:rPr>
              <w:t>שירותים</w:t>
            </w:r>
            <w:r w:rsidRPr="0092544C">
              <w:rPr>
                <w:sz w:val="22"/>
                <w:szCs w:val="22"/>
                <w:rtl/>
              </w:rPr>
              <w:t xml:space="preserve"> </w:t>
            </w:r>
            <w:r w:rsidRPr="0092544C">
              <w:rPr>
                <w:rFonts w:hint="eastAsia"/>
                <w:sz w:val="22"/>
                <w:szCs w:val="22"/>
                <w:rtl/>
              </w:rPr>
              <w:t>פיננסיים</w:t>
            </w:r>
            <w:r w:rsidRPr="0092544C">
              <w:rPr>
                <w:sz w:val="22"/>
                <w:szCs w:val="22"/>
                <w:rtl/>
              </w:rPr>
              <w:t xml:space="preserve"> (</w:t>
            </w:r>
            <w:r w:rsidRPr="0092544C">
              <w:rPr>
                <w:rFonts w:hint="eastAsia"/>
                <w:sz w:val="22"/>
                <w:szCs w:val="22"/>
                <w:rtl/>
              </w:rPr>
              <w:t>ביטוח</w:t>
            </w:r>
            <w:r w:rsidRPr="0092544C">
              <w:rPr>
                <w:sz w:val="22"/>
                <w:szCs w:val="22"/>
                <w:rtl/>
              </w:rPr>
              <w:t xml:space="preserve">), </w:t>
            </w:r>
            <w:r w:rsidRPr="0092544C">
              <w:rPr>
                <w:rFonts w:hint="eastAsia"/>
                <w:sz w:val="22"/>
                <w:szCs w:val="22"/>
                <w:rtl/>
              </w:rPr>
              <w:t>התשמ</w:t>
            </w:r>
            <w:r w:rsidRPr="0092544C">
              <w:rPr>
                <w:sz w:val="22"/>
                <w:szCs w:val="22"/>
                <w:rtl/>
              </w:rPr>
              <w:t>"</w:t>
            </w:r>
            <w:r w:rsidRPr="0092544C">
              <w:rPr>
                <w:rFonts w:hint="eastAsia"/>
                <w:sz w:val="22"/>
                <w:szCs w:val="22"/>
                <w:rtl/>
              </w:rPr>
              <w:t>א</w:t>
            </w:r>
            <w:r w:rsidRPr="0092544C">
              <w:rPr>
                <w:sz w:val="22"/>
                <w:szCs w:val="22"/>
                <w:rtl/>
              </w:rPr>
              <w:t xml:space="preserve"> – 1981. </w:t>
            </w:r>
            <w:r w:rsidRPr="0092544C">
              <w:rPr>
                <w:rFonts w:hint="eastAsia"/>
                <w:sz w:val="22"/>
                <w:szCs w:val="22"/>
                <w:rtl/>
              </w:rPr>
              <w:t>נוסח</w:t>
            </w:r>
            <w:r w:rsidRPr="0092544C">
              <w:rPr>
                <w:sz w:val="22"/>
                <w:szCs w:val="22"/>
                <w:rtl/>
              </w:rPr>
              <w:t xml:space="preserve"> </w:t>
            </w:r>
            <w:r w:rsidRPr="0092544C">
              <w:rPr>
                <w:rFonts w:hint="eastAsia"/>
                <w:sz w:val="22"/>
                <w:szCs w:val="22"/>
                <w:rtl/>
              </w:rPr>
              <w:t>מחייב</w:t>
            </w:r>
            <w:r w:rsidRPr="0092544C">
              <w:rPr>
                <w:sz w:val="22"/>
                <w:szCs w:val="22"/>
                <w:rtl/>
              </w:rPr>
              <w:t xml:space="preserve"> </w:t>
            </w:r>
            <w:r w:rsidRPr="0092544C">
              <w:rPr>
                <w:rFonts w:hint="eastAsia"/>
                <w:sz w:val="22"/>
                <w:szCs w:val="22"/>
                <w:rtl/>
              </w:rPr>
              <w:t>של</w:t>
            </w:r>
            <w:r w:rsidRPr="0092544C">
              <w:rPr>
                <w:sz w:val="22"/>
                <w:szCs w:val="22"/>
                <w:rtl/>
              </w:rPr>
              <w:t xml:space="preserve"> </w:t>
            </w:r>
            <w:r w:rsidRPr="0092544C">
              <w:rPr>
                <w:rFonts w:hint="eastAsia"/>
                <w:sz w:val="22"/>
                <w:szCs w:val="22"/>
                <w:rtl/>
              </w:rPr>
              <w:t>הערבות</w:t>
            </w:r>
            <w:r w:rsidRPr="0092544C">
              <w:rPr>
                <w:sz w:val="22"/>
                <w:szCs w:val="22"/>
                <w:rtl/>
              </w:rPr>
              <w:t xml:space="preserve"> – </w:t>
            </w:r>
            <w:r w:rsidRPr="0092544C">
              <w:rPr>
                <w:rFonts w:hint="eastAsia"/>
                <w:sz w:val="22"/>
                <w:szCs w:val="22"/>
                <w:rtl/>
              </w:rPr>
              <w:t>ראה</w:t>
            </w:r>
            <w:r w:rsidRPr="0092544C">
              <w:rPr>
                <w:sz w:val="22"/>
                <w:szCs w:val="22"/>
                <w:rtl/>
              </w:rPr>
              <w:t xml:space="preserve"> </w:t>
            </w:r>
            <w:r w:rsidRPr="0092544C">
              <w:rPr>
                <w:rFonts w:hint="eastAsia"/>
                <w:sz w:val="22"/>
                <w:szCs w:val="22"/>
                <w:rtl/>
              </w:rPr>
              <w:t>נספח</w:t>
            </w:r>
            <w:r w:rsidRPr="0092544C">
              <w:rPr>
                <w:sz w:val="22"/>
                <w:szCs w:val="22"/>
                <w:rtl/>
              </w:rPr>
              <w:t xml:space="preserve"> </w:t>
            </w:r>
            <w:r w:rsidRPr="00BE5F94">
              <w:rPr>
                <w:rFonts w:hint="cs"/>
                <w:sz w:val="22"/>
                <w:szCs w:val="22"/>
                <w:rtl/>
              </w:rPr>
              <w:t>1</w:t>
            </w:r>
            <w:r>
              <w:rPr>
                <w:rFonts w:hint="cs"/>
                <w:sz w:val="22"/>
                <w:szCs w:val="22"/>
                <w:rtl/>
              </w:rPr>
              <w:t>0</w:t>
            </w:r>
            <w:r w:rsidRPr="0092544C">
              <w:rPr>
                <w:sz w:val="22"/>
                <w:szCs w:val="22"/>
                <w:rtl/>
              </w:rPr>
              <w:t xml:space="preserve">.  </w:t>
            </w:r>
          </w:p>
          <w:p w:rsidR="00DE70FC" w:rsidRPr="00BD773B" w:rsidRDefault="00DE70FC" w:rsidP="00DE70FC">
            <w:pPr>
              <w:spacing w:line="360" w:lineRule="auto"/>
              <w:jc w:val="both"/>
              <w:rPr>
                <w:b/>
                <w:bCs/>
                <w:sz w:val="22"/>
                <w:szCs w:val="22"/>
                <w:rtl/>
              </w:rPr>
            </w:pPr>
            <w:r w:rsidRPr="00BD773B">
              <w:rPr>
                <w:b/>
                <w:bCs/>
                <w:sz w:val="22"/>
                <w:szCs w:val="22"/>
                <w:rtl/>
              </w:rPr>
              <w:t xml:space="preserve"> </w:t>
            </w:r>
          </w:p>
        </w:tc>
        <w:tc>
          <w:tcPr>
            <w:tcW w:w="720" w:type="dxa"/>
            <w:tcBorders>
              <w:left w:val="nil"/>
            </w:tcBorders>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Pr>
                <w:rFonts w:hint="cs"/>
                <w:b/>
                <w:bCs/>
                <w:sz w:val="22"/>
                <w:szCs w:val="22"/>
                <w:rtl/>
              </w:rPr>
              <w:t>ג</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b/>
                <w:bCs/>
                <w:sz w:val="22"/>
                <w:szCs w:val="22"/>
                <w:u w:val="single"/>
                <w:rtl/>
              </w:rPr>
              <w:t>מקצועי</w:t>
            </w:r>
            <w:r w:rsidRPr="00BD773B">
              <w:rPr>
                <w:b/>
                <w:bCs/>
                <w:sz w:val="22"/>
                <w:szCs w:val="22"/>
                <w:u w:val="single"/>
                <w:rtl/>
              </w:rPr>
              <w:t xml:space="preserve"> – </w:t>
            </w:r>
            <w:r w:rsidRPr="00BD773B">
              <w:rPr>
                <w:rFonts w:hint="eastAsia"/>
                <w:b/>
                <w:bCs/>
                <w:sz w:val="22"/>
                <w:szCs w:val="22"/>
                <w:u w:val="single"/>
                <w:rtl/>
              </w:rPr>
              <w:t>נשוא</w:t>
            </w:r>
            <w:r w:rsidRPr="00BD773B">
              <w:rPr>
                <w:b/>
                <w:bCs/>
                <w:sz w:val="22"/>
                <w:szCs w:val="22"/>
                <w:u w:val="single"/>
                <w:rtl/>
              </w:rPr>
              <w:t xml:space="preserve"> </w:t>
            </w:r>
            <w:r w:rsidRPr="00BD773B">
              <w:rPr>
                <w:rFonts w:hint="eastAsia"/>
                <w:b/>
                <w:bCs/>
                <w:sz w:val="22"/>
                <w:szCs w:val="22"/>
                <w:u w:val="single"/>
                <w:rtl/>
              </w:rPr>
              <w:t>מכרז</w:t>
            </w:r>
            <w:r w:rsidRPr="00BD773B">
              <w:rPr>
                <w:b/>
                <w:bCs/>
                <w:sz w:val="22"/>
                <w:szCs w:val="22"/>
                <w:u w:val="single"/>
                <w:rtl/>
              </w:rPr>
              <w:t xml:space="preserve"> </w:t>
            </w:r>
          </w:p>
          <w:p w:rsidR="00DE70FC" w:rsidRPr="00BD773B" w:rsidRDefault="00DE70FC" w:rsidP="00DE70FC">
            <w:pPr>
              <w:spacing w:line="360" w:lineRule="auto"/>
              <w:jc w:val="both"/>
              <w:rPr>
                <w:b/>
                <w:bCs/>
                <w:sz w:val="22"/>
                <w:szCs w:val="22"/>
                <w:rtl/>
              </w:rPr>
            </w:pPr>
            <w:r w:rsidRPr="00BD773B">
              <w:rPr>
                <w:rFonts w:hint="eastAsia"/>
                <w:b/>
                <w:bCs/>
                <w:sz w:val="22"/>
                <w:szCs w:val="22"/>
                <w:u w:val="single"/>
                <w:rtl/>
              </w:rPr>
              <w:t>התחייבות</w:t>
            </w:r>
            <w:r w:rsidRPr="00BD773B">
              <w:rPr>
                <w:b/>
                <w:bCs/>
                <w:sz w:val="22"/>
                <w:szCs w:val="22"/>
                <w:u w:val="single"/>
                <w:rtl/>
              </w:rPr>
              <w:t xml:space="preserve"> </w:t>
            </w:r>
            <w:r w:rsidRPr="00BD773B">
              <w:rPr>
                <w:rFonts w:hint="eastAsia"/>
                <w:b/>
                <w:bCs/>
                <w:sz w:val="22"/>
                <w:szCs w:val="22"/>
                <w:u w:val="single"/>
                <w:rtl/>
              </w:rPr>
              <w:t>לעניין</w:t>
            </w:r>
            <w:r w:rsidRPr="00BD773B">
              <w:rPr>
                <w:b/>
                <w:bCs/>
                <w:sz w:val="22"/>
                <w:szCs w:val="22"/>
                <w:u w:val="single"/>
                <w:rtl/>
              </w:rPr>
              <w:t xml:space="preserve"> </w:t>
            </w:r>
            <w:r w:rsidRPr="00BD773B">
              <w:rPr>
                <w:rFonts w:hint="eastAsia"/>
                <w:b/>
                <w:bCs/>
                <w:sz w:val="22"/>
                <w:szCs w:val="22"/>
                <w:u w:val="single"/>
                <w:rtl/>
              </w:rPr>
              <w:t>שירות</w:t>
            </w:r>
            <w:r w:rsidRPr="00BD773B">
              <w:rPr>
                <w:b/>
                <w:bCs/>
                <w:sz w:val="22"/>
                <w:szCs w:val="22"/>
                <w:u w:val="single"/>
                <w:rtl/>
              </w:rPr>
              <w:t xml:space="preserve"> </w:t>
            </w:r>
            <w:r w:rsidRPr="00BD773B">
              <w:rPr>
                <w:rFonts w:hint="eastAsia"/>
                <w:b/>
                <w:bCs/>
                <w:sz w:val="22"/>
                <w:szCs w:val="22"/>
                <w:u w:val="single"/>
                <w:rtl/>
              </w:rPr>
              <w:t>ותמיכה</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left="26"/>
              <w:jc w:val="both"/>
              <w:rPr>
                <w:sz w:val="24"/>
              </w:rPr>
            </w:pPr>
            <w:r w:rsidRPr="00BD773B">
              <w:rPr>
                <w:rFonts w:hint="eastAsia"/>
                <w:sz w:val="24"/>
                <w:rtl/>
              </w:rPr>
              <w:t>יש</w:t>
            </w:r>
            <w:r w:rsidRPr="00BD773B">
              <w:rPr>
                <w:sz w:val="24"/>
                <w:rtl/>
              </w:rPr>
              <w:t xml:space="preserve"> </w:t>
            </w:r>
            <w:r w:rsidRPr="00BD773B">
              <w:rPr>
                <w:rFonts w:hint="eastAsia"/>
                <w:sz w:val="24"/>
                <w:rtl/>
              </w:rPr>
              <w:t>לתת</w:t>
            </w:r>
            <w:r w:rsidRPr="00BD773B">
              <w:rPr>
                <w:sz w:val="24"/>
                <w:rtl/>
              </w:rPr>
              <w:t xml:space="preserve"> </w:t>
            </w:r>
            <w:r w:rsidRPr="00BD773B">
              <w:rPr>
                <w:rFonts w:hint="eastAsia"/>
                <w:sz w:val="24"/>
                <w:rtl/>
              </w:rPr>
              <w:t>מענה</w:t>
            </w:r>
            <w:r w:rsidRPr="00BD773B">
              <w:rPr>
                <w:sz w:val="24"/>
                <w:rtl/>
              </w:rPr>
              <w:t xml:space="preserve"> </w:t>
            </w:r>
            <w:r w:rsidRPr="00BD773B">
              <w:rPr>
                <w:rFonts w:hint="eastAsia"/>
                <w:sz w:val="24"/>
                <w:rtl/>
              </w:rPr>
              <w:t>תוך</w:t>
            </w:r>
            <w:r w:rsidRPr="00BD773B">
              <w:rPr>
                <w:sz w:val="24"/>
                <w:rtl/>
              </w:rPr>
              <w:t xml:space="preserve"> </w:t>
            </w:r>
            <w:r w:rsidRPr="00BD773B">
              <w:rPr>
                <w:rFonts w:hint="cs"/>
                <w:sz w:val="24"/>
                <w:rtl/>
              </w:rPr>
              <w:t>24</w:t>
            </w:r>
            <w:r w:rsidRPr="00BD773B">
              <w:rPr>
                <w:sz w:val="24"/>
                <w:rtl/>
              </w:rPr>
              <w:t xml:space="preserve"> </w:t>
            </w:r>
            <w:r w:rsidRPr="00BD773B">
              <w:rPr>
                <w:rFonts w:hint="eastAsia"/>
                <w:sz w:val="24"/>
                <w:rtl/>
              </w:rPr>
              <w:t>שעות</w:t>
            </w:r>
            <w:r w:rsidRPr="00BD773B">
              <w:rPr>
                <w:sz w:val="24"/>
                <w:rtl/>
              </w:rPr>
              <w:t xml:space="preserve"> </w:t>
            </w:r>
            <w:r w:rsidRPr="00BD773B">
              <w:rPr>
                <w:rFonts w:hint="eastAsia"/>
                <w:sz w:val="24"/>
                <w:rtl/>
              </w:rPr>
              <w:t>ממועד</w:t>
            </w:r>
            <w:r w:rsidRPr="00BD773B">
              <w:rPr>
                <w:sz w:val="24"/>
                <w:rtl/>
              </w:rPr>
              <w:t xml:space="preserve"> </w:t>
            </w:r>
            <w:r w:rsidRPr="00BD773B">
              <w:rPr>
                <w:rFonts w:hint="cs"/>
                <w:sz w:val="24"/>
                <w:rtl/>
              </w:rPr>
              <w:t>הפניה</w:t>
            </w:r>
            <w:r w:rsidRPr="00BD773B">
              <w:rPr>
                <w:sz w:val="24"/>
                <w:rtl/>
              </w:rPr>
              <w:t>.</w:t>
            </w:r>
          </w:p>
          <w:p w:rsidR="00DE70FC" w:rsidRDefault="00DE70FC" w:rsidP="00DE70FC">
            <w:pPr>
              <w:spacing w:line="360" w:lineRule="auto"/>
              <w:jc w:val="both"/>
              <w:rPr>
                <w:b/>
                <w:bCs/>
                <w:sz w:val="22"/>
                <w:szCs w:val="22"/>
                <w:u w:val="single"/>
                <w:rtl/>
              </w:rPr>
            </w:pPr>
            <w:r w:rsidRPr="00BD773B">
              <w:rPr>
                <w:sz w:val="22"/>
                <w:szCs w:val="22"/>
                <w:rtl/>
              </w:rPr>
              <w:t xml:space="preserve"> </w:t>
            </w:r>
          </w:p>
          <w:p w:rsidR="00DE70FC" w:rsidRPr="00BD773B" w:rsidRDefault="00DE70FC" w:rsidP="00DE70FC">
            <w:pPr>
              <w:spacing w:line="360" w:lineRule="auto"/>
              <w:jc w:val="both"/>
              <w:rPr>
                <w:b/>
                <w:bCs/>
                <w:sz w:val="22"/>
                <w:szCs w:val="22"/>
                <w:u w:val="single"/>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1</w:t>
            </w:r>
            <w:r>
              <w:rPr>
                <w:rFonts w:hint="cs"/>
                <w:b/>
                <w:bCs/>
                <w:sz w:val="22"/>
                <w:szCs w:val="22"/>
                <w:rtl/>
              </w:rPr>
              <w:t>4</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זכויות</w:t>
            </w:r>
            <w:r w:rsidRPr="00BD773B">
              <w:rPr>
                <w:b/>
                <w:bCs/>
                <w:sz w:val="22"/>
                <w:szCs w:val="22"/>
                <w:rtl/>
              </w:rPr>
              <w:t xml:space="preserve"> </w:t>
            </w:r>
            <w:r w:rsidRPr="00BD773B">
              <w:rPr>
                <w:rFonts w:hint="eastAsia"/>
                <w:b/>
                <w:bCs/>
                <w:sz w:val="22"/>
                <w:szCs w:val="22"/>
                <w:rtl/>
              </w:rPr>
              <w:t>עורך</w:t>
            </w:r>
            <w:r w:rsidRPr="00BD773B">
              <w:rPr>
                <w:b/>
                <w:bCs/>
                <w:sz w:val="22"/>
                <w:szCs w:val="22"/>
                <w:rtl/>
              </w:rPr>
              <w:t xml:space="preserve"> </w:t>
            </w:r>
            <w:r w:rsidRPr="00BD773B">
              <w:rPr>
                <w:rFonts w:hint="eastAsia"/>
                <w:b/>
                <w:bCs/>
                <w:sz w:val="22"/>
                <w:szCs w:val="22"/>
                <w:rtl/>
              </w:rPr>
              <w:t>המכרז</w:t>
            </w: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b/>
                <w:bCs/>
                <w:sz w:val="22"/>
                <w:szCs w:val="22"/>
                <w:u w:val="single"/>
                <w:rtl/>
              </w:rPr>
              <w:t>בקשת</w:t>
            </w:r>
            <w:r w:rsidRPr="00BD773B">
              <w:rPr>
                <w:b/>
                <w:bCs/>
                <w:sz w:val="22"/>
                <w:szCs w:val="22"/>
                <w:u w:val="single"/>
                <w:rtl/>
              </w:rPr>
              <w:t xml:space="preserve"> </w:t>
            </w:r>
            <w:r w:rsidRPr="00BD773B">
              <w:rPr>
                <w:rFonts w:hint="eastAsia"/>
                <w:b/>
                <w:bCs/>
                <w:sz w:val="22"/>
                <w:szCs w:val="22"/>
                <w:u w:val="single"/>
                <w:rtl/>
              </w:rPr>
              <w:t>הבהרה</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u w:val="single"/>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לפנות</w:t>
            </w:r>
            <w:r w:rsidRPr="00BD773B">
              <w:rPr>
                <w:sz w:val="22"/>
                <w:szCs w:val="22"/>
                <w:rtl/>
              </w:rPr>
              <w:t xml:space="preserve"> </w:t>
            </w:r>
            <w:r w:rsidRPr="00BD773B">
              <w:rPr>
                <w:rFonts w:hint="eastAsia"/>
                <w:sz w:val="22"/>
                <w:szCs w:val="22"/>
                <w:rtl/>
              </w:rPr>
              <w:t>למציעים</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קבלת</w:t>
            </w:r>
            <w:r w:rsidRPr="00BD773B">
              <w:rPr>
                <w:sz w:val="22"/>
                <w:szCs w:val="22"/>
                <w:rtl/>
              </w:rPr>
              <w:t xml:space="preserve"> </w:t>
            </w:r>
            <w:r w:rsidRPr="00BD773B">
              <w:rPr>
                <w:rFonts w:hint="eastAsia"/>
                <w:sz w:val="22"/>
                <w:szCs w:val="22"/>
                <w:rtl/>
              </w:rPr>
              <w:t>הבהרות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להסיר</w:t>
            </w:r>
            <w:r w:rsidRPr="00BD773B">
              <w:rPr>
                <w:sz w:val="22"/>
                <w:szCs w:val="22"/>
                <w:rtl/>
              </w:rPr>
              <w:t xml:space="preserve"> </w:t>
            </w:r>
            <w:r w:rsidRPr="00BD773B">
              <w:rPr>
                <w:rFonts w:hint="eastAsia"/>
                <w:sz w:val="22"/>
                <w:szCs w:val="22"/>
                <w:rtl/>
              </w:rPr>
              <w:t>אי</w:t>
            </w:r>
            <w:r w:rsidRPr="00BD773B">
              <w:rPr>
                <w:sz w:val="22"/>
                <w:szCs w:val="22"/>
                <w:rtl/>
              </w:rPr>
              <w:t xml:space="preserve"> </w:t>
            </w:r>
            <w:r w:rsidRPr="00BD773B">
              <w:rPr>
                <w:rFonts w:hint="eastAsia"/>
                <w:sz w:val="22"/>
                <w:szCs w:val="22"/>
                <w:rtl/>
              </w:rPr>
              <w:t>בהירות</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הצעתם</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זאת</w:t>
            </w:r>
            <w:r w:rsidRPr="00BD773B">
              <w:rPr>
                <w:sz w:val="22"/>
                <w:szCs w:val="22"/>
                <w:rtl/>
              </w:rPr>
              <w:t xml:space="preserve"> </w:t>
            </w:r>
            <w:r w:rsidRPr="00BD773B">
              <w:rPr>
                <w:rFonts w:hint="eastAsia"/>
                <w:sz w:val="22"/>
                <w:szCs w:val="22"/>
                <w:rtl/>
              </w:rPr>
              <w:t>בכפוף</w:t>
            </w:r>
            <w:r w:rsidRPr="00BD773B">
              <w:rPr>
                <w:sz w:val="22"/>
                <w:szCs w:val="22"/>
                <w:rtl/>
              </w:rPr>
              <w:t xml:space="preserve"> </w:t>
            </w:r>
            <w:r w:rsidRPr="00BD773B">
              <w:rPr>
                <w:rFonts w:hint="eastAsia"/>
                <w:sz w:val="22"/>
                <w:szCs w:val="22"/>
                <w:rtl/>
              </w:rPr>
              <w:t>לחוק</w:t>
            </w:r>
            <w:r w:rsidRPr="00BD773B">
              <w:rPr>
                <w:sz w:val="22"/>
                <w:szCs w:val="22"/>
                <w:rtl/>
              </w:rPr>
              <w:t xml:space="preserve"> </w:t>
            </w:r>
            <w:r w:rsidRPr="00BD773B">
              <w:rPr>
                <w:rFonts w:hint="eastAsia"/>
                <w:sz w:val="22"/>
                <w:szCs w:val="22"/>
                <w:rtl/>
              </w:rPr>
              <w:t>חובת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התשנ</w:t>
            </w:r>
            <w:r w:rsidRPr="00BD773B">
              <w:rPr>
                <w:sz w:val="22"/>
                <w:szCs w:val="22"/>
                <w:rtl/>
              </w:rPr>
              <w:t>"</w:t>
            </w:r>
            <w:r w:rsidRPr="00BD773B">
              <w:rPr>
                <w:rFonts w:hint="eastAsia"/>
                <w:sz w:val="22"/>
                <w:szCs w:val="22"/>
                <w:rtl/>
              </w:rPr>
              <w:t>ב</w:t>
            </w:r>
            <w:r w:rsidRPr="00BD773B">
              <w:rPr>
                <w:rFonts w:hint="cs"/>
                <w:sz w:val="22"/>
                <w:szCs w:val="22"/>
                <w:rtl/>
              </w:rPr>
              <w:t>-</w:t>
            </w:r>
            <w:r w:rsidRPr="00BD773B">
              <w:rPr>
                <w:sz w:val="22"/>
                <w:szCs w:val="22"/>
                <w:rtl/>
              </w:rPr>
              <w:t xml:space="preserve">1992 </w:t>
            </w:r>
            <w:r w:rsidRPr="00BD773B">
              <w:rPr>
                <w:rFonts w:hint="eastAsia"/>
                <w:sz w:val="22"/>
                <w:szCs w:val="22"/>
                <w:rtl/>
              </w:rPr>
              <w:t>ולתקנות</w:t>
            </w:r>
            <w:r w:rsidRPr="00BD773B">
              <w:rPr>
                <w:sz w:val="22"/>
                <w:szCs w:val="22"/>
                <w:rtl/>
              </w:rPr>
              <w:t xml:space="preserve"> </w:t>
            </w:r>
            <w:r w:rsidRPr="00BD773B">
              <w:rPr>
                <w:rFonts w:hint="eastAsia"/>
                <w:sz w:val="22"/>
                <w:szCs w:val="22"/>
                <w:rtl/>
              </w:rPr>
              <w:t>מכוחו</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r w:rsidRPr="00BD773B">
              <w:rPr>
                <w:rFonts w:hint="eastAsia"/>
                <w:b/>
                <w:bCs/>
                <w:sz w:val="22"/>
                <w:szCs w:val="22"/>
                <w:u w:val="single"/>
                <w:rtl/>
              </w:rPr>
              <w:t>ביטול</w:t>
            </w:r>
            <w:r w:rsidRPr="00BD773B">
              <w:rPr>
                <w:b/>
                <w:bCs/>
                <w:sz w:val="22"/>
                <w:szCs w:val="22"/>
                <w:u w:val="single"/>
                <w:rtl/>
              </w:rPr>
              <w:t xml:space="preserve"> / </w:t>
            </w:r>
            <w:r w:rsidRPr="00BD773B">
              <w:rPr>
                <w:rFonts w:hint="eastAsia"/>
                <w:b/>
                <w:bCs/>
                <w:sz w:val="22"/>
                <w:szCs w:val="22"/>
                <w:u w:val="single"/>
                <w:rtl/>
              </w:rPr>
              <w:t>דחייה</w:t>
            </w:r>
            <w:r w:rsidRPr="00BD773B">
              <w:rPr>
                <w:b/>
                <w:bCs/>
                <w:sz w:val="22"/>
                <w:szCs w:val="22"/>
                <w:u w:val="single"/>
                <w:rtl/>
              </w:rPr>
              <w:t xml:space="preserve"> </w:t>
            </w:r>
            <w:r w:rsidRPr="00BD773B">
              <w:rPr>
                <w:rFonts w:hint="eastAsia"/>
                <w:b/>
                <w:bCs/>
                <w:sz w:val="22"/>
                <w:szCs w:val="22"/>
                <w:u w:val="single"/>
                <w:rtl/>
              </w:rPr>
              <w:t>של</w:t>
            </w:r>
            <w:r w:rsidRPr="00BD773B">
              <w:rPr>
                <w:b/>
                <w:bCs/>
                <w:sz w:val="22"/>
                <w:szCs w:val="22"/>
                <w:u w:val="single"/>
                <w:rtl/>
              </w:rPr>
              <w:t xml:space="preserve"> </w:t>
            </w:r>
            <w:r w:rsidRPr="00BD773B">
              <w:rPr>
                <w:rFonts w:hint="eastAsia"/>
                <w:b/>
                <w:bCs/>
                <w:sz w:val="22"/>
                <w:szCs w:val="22"/>
                <w:u w:val="single"/>
                <w:rtl/>
              </w:rPr>
              <w:t>המכרז</w:t>
            </w:r>
          </w:p>
          <w:p w:rsidR="00DE70FC" w:rsidRPr="00BD773B" w:rsidRDefault="00DE70FC" w:rsidP="00DE70FC">
            <w:pPr>
              <w:spacing w:line="360" w:lineRule="auto"/>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דעתו</w:t>
            </w:r>
            <w:r w:rsidRPr="00BD773B">
              <w:rPr>
                <w:sz w:val="22"/>
                <w:szCs w:val="22"/>
                <w:rtl/>
              </w:rPr>
              <w:t xml:space="preserve"> </w:t>
            </w:r>
            <w:r w:rsidRPr="00BD773B">
              <w:rPr>
                <w:rFonts w:hint="eastAsia"/>
                <w:sz w:val="22"/>
                <w:szCs w:val="22"/>
                <w:rtl/>
              </w:rPr>
              <w:t>הבלעדי</w:t>
            </w:r>
            <w:r w:rsidRPr="00BD773B">
              <w:rPr>
                <w:sz w:val="22"/>
                <w:szCs w:val="22"/>
                <w:rtl/>
              </w:rPr>
              <w:t xml:space="preserve">, </w:t>
            </w:r>
            <w:r w:rsidRPr="00BD773B">
              <w:rPr>
                <w:rFonts w:hint="eastAsia"/>
                <w:sz w:val="22"/>
                <w:szCs w:val="22"/>
                <w:rtl/>
              </w:rPr>
              <w:t>לבטל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לפרסם</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חדש</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לדחות</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המכרז</w:t>
            </w:r>
            <w:r w:rsidRPr="00BD773B">
              <w:rPr>
                <w:sz w:val="22"/>
                <w:szCs w:val="22"/>
                <w:rtl/>
              </w:rPr>
              <w:t xml:space="preserve">. </w:t>
            </w:r>
          </w:p>
          <w:p w:rsidR="00DE70FC" w:rsidRPr="00BD773B" w:rsidRDefault="00DE70FC" w:rsidP="00DE70FC">
            <w:pPr>
              <w:spacing w:line="360" w:lineRule="auto"/>
              <w:jc w:val="both"/>
              <w:rPr>
                <w:b/>
                <w:bCs/>
                <w:sz w:val="22"/>
                <w:szCs w:val="22"/>
                <w:rtl/>
              </w:rPr>
            </w:pPr>
            <w:r w:rsidRPr="00BD773B">
              <w:rPr>
                <w:rFonts w:hint="eastAsia"/>
                <w:sz w:val="22"/>
                <w:szCs w:val="22"/>
                <w:rtl/>
              </w:rPr>
              <w:t>אם</w:t>
            </w:r>
            <w:r w:rsidRPr="00BD773B">
              <w:rPr>
                <w:sz w:val="22"/>
                <w:szCs w:val="22"/>
                <w:rtl/>
              </w:rPr>
              <w:t xml:space="preserve"> </w:t>
            </w:r>
            <w:r w:rsidRPr="00BD773B">
              <w:rPr>
                <w:rFonts w:hint="eastAsia"/>
                <w:sz w:val="22"/>
                <w:szCs w:val="22"/>
                <w:rtl/>
              </w:rPr>
              <w:t>יבוטל</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לפני</w:t>
            </w:r>
            <w:r w:rsidRPr="00BD773B">
              <w:rPr>
                <w:sz w:val="22"/>
                <w:szCs w:val="22"/>
                <w:rtl/>
              </w:rPr>
              <w:t xml:space="preserve"> </w:t>
            </w:r>
            <w:r w:rsidRPr="00BD773B">
              <w:rPr>
                <w:rFonts w:hint="eastAsia"/>
                <w:sz w:val="22"/>
                <w:szCs w:val="22"/>
                <w:rtl/>
              </w:rPr>
              <w:t>בחירת</w:t>
            </w:r>
            <w:r w:rsidRPr="00BD773B">
              <w:rPr>
                <w:sz w:val="22"/>
                <w:szCs w:val="22"/>
                <w:rtl/>
              </w:rPr>
              <w:t xml:space="preserve"> </w:t>
            </w:r>
            <w:r w:rsidRPr="00BD773B">
              <w:rPr>
                <w:rFonts w:hint="eastAsia"/>
                <w:sz w:val="22"/>
                <w:szCs w:val="22"/>
                <w:rtl/>
              </w:rPr>
              <w:t>זוכה</w:t>
            </w:r>
            <w:r w:rsidRPr="00BD773B">
              <w:rPr>
                <w:sz w:val="22"/>
                <w:szCs w:val="22"/>
                <w:rtl/>
              </w:rPr>
              <w:t xml:space="preserve">, </w:t>
            </w:r>
            <w:r w:rsidRPr="00BD773B">
              <w:rPr>
                <w:rFonts w:hint="eastAsia"/>
                <w:sz w:val="22"/>
                <w:szCs w:val="22"/>
                <w:rtl/>
              </w:rPr>
              <w:t>הודעה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ביטול</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תישלח</w:t>
            </w:r>
            <w:r w:rsidRPr="00BD773B">
              <w:rPr>
                <w:sz w:val="22"/>
                <w:szCs w:val="22"/>
                <w:rtl/>
              </w:rPr>
              <w:t xml:space="preserve"> </w:t>
            </w:r>
            <w:r w:rsidRPr="00BD773B">
              <w:rPr>
                <w:rFonts w:hint="cs"/>
                <w:sz w:val="22"/>
                <w:szCs w:val="22"/>
                <w:rtl/>
              </w:rPr>
              <w:t xml:space="preserve">באופן פרטי </w:t>
            </w:r>
            <w:r w:rsidRPr="00BD773B">
              <w:rPr>
                <w:rFonts w:hint="eastAsia"/>
                <w:sz w:val="22"/>
                <w:szCs w:val="22"/>
                <w:rtl/>
              </w:rPr>
              <w:t>לכל</w:t>
            </w:r>
            <w:r w:rsidRPr="00BD773B">
              <w:rPr>
                <w:sz w:val="22"/>
                <w:szCs w:val="22"/>
                <w:rtl/>
              </w:rPr>
              <w:t xml:space="preserve"> </w:t>
            </w:r>
            <w:r w:rsidRPr="00BD773B">
              <w:rPr>
                <w:rFonts w:hint="eastAsia"/>
                <w:sz w:val="22"/>
                <w:szCs w:val="22"/>
                <w:rtl/>
              </w:rPr>
              <w:t>המציעים</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הגישו</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למכרז</w:t>
            </w:r>
            <w:r w:rsidRPr="00BD773B">
              <w:rPr>
                <w:b/>
                <w:bCs/>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rFonts w:hint="cs"/>
                <w:sz w:val="22"/>
                <w:szCs w:val="22"/>
                <w:rtl/>
              </w:rPr>
              <w:t xml:space="preserve"> באופן של</w:t>
            </w:r>
            <w:r w:rsidRPr="00BD773B">
              <w:rPr>
                <w:sz w:val="22"/>
                <w:szCs w:val="22"/>
                <w:rtl/>
              </w:rPr>
              <w:t xml:space="preserve"> </w:t>
            </w:r>
            <w:r w:rsidRPr="00BD773B">
              <w:rPr>
                <w:rFonts w:hint="eastAsia"/>
                <w:sz w:val="22"/>
                <w:szCs w:val="22"/>
                <w:rtl/>
              </w:rPr>
              <w:t>פרסום</w:t>
            </w:r>
            <w:r w:rsidRPr="00BD773B">
              <w:rPr>
                <w:sz w:val="22"/>
                <w:szCs w:val="22"/>
                <w:rtl/>
              </w:rPr>
              <w:t xml:space="preserve"> </w:t>
            </w:r>
            <w:r w:rsidRPr="00BD773B">
              <w:rPr>
                <w:rFonts w:hint="eastAsia"/>
                <w:sz w:val="22"/>
                <w:szCs w:val="22"/>
                <w:rtl/>
              </w:rPr>
              <w:t>פומבי</w:t>
            </w:r>
            <w:r w:rsidRPr="00BD773B">
              <w:rPr>
                <w:sz w:val="22"/>
                <w:szCs w:val="22"/>
                <w:rtl/>
              </w:rPr>
              <w:t>.</w:t>
            </w:r>
          </w:p>
          <w:p w:rsidR="00DE70FC" w:rsidRPr="00BD773B" w:rsidRDefault="00DE70FC" w:rsidP="00DE70FC">
            <w:pPr>
              <w:spacing w:line="360" w:lineRule="auto"/>
              <w:jc w:val="both"/>
              <w:rPr>
                <w:b/>
                <w:bCs/>
                <w:sz w:val="22"/>
                <w:szCs w:val="22"/>
                <w:rtl/>
              </w:rPr>
            </w:pPr>
            <w:r w:rsidRPr="00BD773B">
              <w:rPr>
                <w:rFonts w:hint="eastAsia"/>
                <w:sz w:val="22"/>
                <w:szCs w:val="22"/>
                <w:rtl/>
              </w:rPr>
              <w:t>במקרה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ביטול</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פרסום</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חדש</w:t>
            </w:r>
            <w:r w:rsidRPr="00BD773B">
              <w:rPr>
                <w:sz w:val="22"/>
                <w:szCs w:val="22"/>
                <w:rtl/>
              </w:rPr>
              <w:t xml:space="preserve"> </w:t>
            </w:r>
            <w:r w:rsidRPr="00BD773B">
              <w:rPr>
                <w:rFonts w:hint="eastAsia"/>
                <w:sz w:val="22"/>
                <w:szCs w:val="22"/>
                <w:rtl/>
              </w:rPr>
              <w:t>כאמור</w:t>
            </w:r>
            <w:r w:rsidRPr="00BD773B">
              <w:rPr>
                <w:rFonts w:hint="cs"/>
                <w:sz w:val="22"/>
                <w:szCs w:val="22"/>
                <w:rtl/>
              </w:rPr>
              <w:t>,</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חייב</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לפצות</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המציעים</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משתתף</w:t>
            </w:r>
            <w:r w:rsidRPr="00BD773B">
              <w:rPr>
                <w:sz w:val="22"/>
                <w:szCs w:val="22"/>
                <w:rtl/>
              </w:rPr>
              <w:t xml:space="preserve"> </w:t>
            </w:r>
            <w:r w:rsidRPr="00BD773B">
              <w:rPr>
                <w:rFonts w:hint="eastAsia"/>
                <w:sz w:val="22"/>
                <w:szCs w:val="22"/>
                <w:rtl/>
              </w:rPr>
              <w:t>אחר</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בכל</w:t>
            </w:r>
            <w:r w:rsidRPr="00BD773B">
              <w:rPr>
                <w:sz w:val="22"/>
                <w:szCs w:val="22"/>
                <w:rtl/>
              </w:rPr>
              <w:t xml:space="preserve"> </w:t>
            </w:r>
            <w:r w:rsidRPr="00BD773B">
              <w:rPr>
                <w:rFonts w:hint="eastAsia"/>
                <w:sz w:val="22"/>
                <w:szCs w:val="22"/>
                <w:rtl/>
              </w:rPr>
              <w:t>צורה</w:t>
            </w:r>
            <w:r w:rsidRPr="00BD773B">
              <w:rPr>
                <w:sz w:val="22"/>
                <w:szCs w:val="22"/>
                <w:rtl/>
              </w:rPr>
              <w:t xml:space="preserve"> </w:t>
            </w:r>
            <w:r w:rsidRPr="00BD773B">
              <w:rPr>
                <w:rFonts w:hint="eastAsia"/>
                <w:sz w:val="22"/>
                <w:szCs w:val="22"/>
                <w:rtl/>
              </w:rPr>
              <w:t>שהיא</w:t>
            </w:r>
            <w:r w:rsidRPr="00BD773B">
              <w:rPr>
                <w:sz w:val="22"/>
                <w:szCs w:val="22"/>
                <w:rtl/>
              </w:rPr>
              <w:t>.</w:t>
            </w:r>
          </w:p>
          <w:p w:rsidR="00DE70FC" w:rsidRPr="00BD773B" w:rsidRDefault="00DE70FC" w:rsidP="00DE70FC">
            <w:pPr>
              <w:spacing w:line="360" w:lineRule="auto"/>
              <w:jc w:val="both"/>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left="26"/>
              <w:jc w:val="both"/>
              <w:rPr>
                <w:b/>
                <w:bCs/>
                <w:sz w:val="22"/>
                <w:szCs w:val="22"/>
                <w:u w:val="single"/>
              </w:rPr>
            </w:pPr>
            <w:r w:rsidRPr="00BD773B">
              <w:rPr>
                <w:rFonts w:hint="eastAsia"/>
                <w:b/>
                <w:bCs/>
                <w:sz w:val="22"/>
                <w:szCs w:val="22"/>
                <w:u w:val="single"/>
                <w:rtl/>
              </w:rPr>
              <w:t>פסילה</w:t>
            </w:r>
            <w:r w:rsidRPr="00BD773B">
              <w:rPr>
                <w:b/>
                <w:bCs/>
                <w:sz w:val="22"/>
                <w:szCs w:val="22"/>
                <w:u w:val="single"/>
                <w:rtl/>
              </w:rPr>
              <w:t xml:space="preserve"> </w:t>
            </w:r>
            <w:r w:rsidRPr="00BD773B">
              <w:rPr>
                <w:rFonts w:hint="eastAsia"/>
                <w:b/>
                <w:bCs/>
                <w:sz w:val="22"/>
                <w:szCs w:val="22"/>
                <w:u w:val="single"/>
                <w:rtl/>
              </w:rPr>
              <w:t>בעקבות</w:t>
            </w:r>
            <w:r w:rsidRPr="00BD773B">
              <w:rPr>
                <w:b/>
                <w:bCs/>
                <w:sz w:val="22"/>
                <w:szCs w:val="22"/>
                <w:u w:val="single"/>
                <w:rtl/>
              </w:rPr>
              <w:t xml:space="preserve"> </w:t>
            </w:r>
            <w:r w:rsidRPr="00BD773B">
              <w:rPr>
                <w:rFonts w:hint="eastAsia"/>
                <w:b/>
                <w:bCs/>
                <w:sz w:val="22"/>
                <w:szCs w:val="22"/>
                <w:u w:val="single"/>
                <w:rtl/>
              </w:rPr>
              <w:t>חוות</w:t>
            </w:r>
            <w:r w:rsidRPr="00BD773B">
              <w:rPr>
                <w:b/>
                <w:bCs/>
                <w:sz w:val="22"/>
                <w:szCs w:val="22"/>
                <w:u w:val="single"/>
                <w:rtl/>
              </w:rPr>
              <w:t xml:space="preserve"> </w:t>
            </w:r>
            <w:r w:rsidRPr="00BD773B">
              <w:rPr>
                <w:rFonts w:hint="eastAsia"/>
                <w:b/>
                <w:bCs/>
                <w:sz w:val="22"/>
                <w:szCs w:val="22"/>
                <w:u w:val="single"/>
                <w:rtl/>
              </w:rPr>
              <w:t>דעת</w:t>
            </w:r>
            <w:r w:rsidRPr="00BD773B">
              <w:rPr>
                <w:b/>
                <w:bCs/>
                <w:sz w:val="22"/>
                <w:szCs w:val="22"/>
                <w:u w:val="single"/>
                <w:rtl/>
              </w:rPr>
              <w:t xml:space="preserve"> </w:t>
            </w:r>
            <w:r w:rsidRPr="00BD773B">
              <w:rPr>
                <w:rFonts w:hint="eastAsia"/>
                <w:b/>
                <w:bCs/>
                <w:sz w:val="22"/>
                <w:szCs w:val="22"/>
                <w:u w:val="single"/>
                <w:rtl/>
              </w:rPr>
              <w:t>שלילית</w:t>
            </w:r>
            <w:r w:rsidRPr="00BD773B">
              <w:rPr>
                <w:b/>
                <w:bCs/>
                <w:sz w:val="22"/>
                <w:szCs w:val="22"/>
                <w:u w:val="single"/>
                <w:rtl/>
              </w:rPr>
              <w:t xml:space="preserve"> </w:t>
            </w:r>
            <w:r w:rsidRPr="00BD773B">
              <w:rPr>
                <w:rFonts w:hint="eastAsia"/>
                <w:b/>
                <w:bCs/>
                <w:sz w:val="22"/>
                <w:szCs w:val="22"/>
                <w:u w:val="single"/>
                <w:rtl/>
              </w:rPr>
              <w:t>בכתב</w:t>
            </w:r>
          </w:p>
          <w:p w:rsidR="00DE70FC" w:rsidRPr="00BD773B" w:rsidRDefault="00DE70FC" w:rsidP="00DE70FC">
            <w:pPr>
              <w:spacing w:line="360" w:lineRule="auto"/>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לפסול</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הסף</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עבד</w:t>
            </w:r>
            <w:r w:rsidRPr="00BD773B">
              <w:rPr>
                <w:sz w:val="22"/>
                <w:szCs w:val="22"/>
                <w:rtl/>
              </w:rPr>
              <w:t xml:space="preserve"> </w:t>
            </w:r>
            <w:r w:rsidRPr="00BD773B">
              <w:rPr>
                <w:rFonts w:hint="eastAsia"/>
                <w:sz w:val="22"/>
                <w:szCs w:val="22"/>
                <w:rtl/>
              </w:rPr>
              <w:t>בעבר</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גורם</w:t>
            </w:r>
            <w:r w:rsidRPr="00BD773B">
              <w:rPr>
                <w:sz w:val="22"/>
                <w:szCs w:val="22"/>
                <w:rtl/>
              </w:rPr>
              <w:t xml:space="preserve"> </w:t>
            </w:r>
            <w:r w:rsidRPr="00BD773B">
              <w:rPr>
                <w:rFonts w:hint="eastAsia"/>
                <w:sz w:val="22"/>
                <w:szCs w:val="22"/>
                <w:rtl/>
              </w:rPr>
              <w:t>ממשלתי</w:t>
            </w:r>
            <w:r w:rsidRPr="00BD773B">
              <w:rPr>
                <w:sz w:val="22"/>
                <w:szCs w:val="22"/>
                <w:rtl/>
              </w:rPr>
              <w:t xml:space="preserve"> </w:t>
            </w:r>
            <w:r w:rsidRPr="00BD773B">
              <w:rPr>
                <w:rFonts w:hint="eastAsia"/>
                <w:sz w:val="22"/>
                <w:szCs w:val="22"/>
                <w:rtl/>
              </w:rPr>
              <w:t>אחר</w:t>
            </w:r>
            <w:r w:rsidRPr="00BD773B">
              <w:rPr>
                <w:sz w:val="22"/>
                <w:szCs w:val="22"/>
                <w:rtl/>
              </w:rPr>
              <w:t xml:space="preserve">, </w:t>
            </w:r>
            <w:r w:rsidRPr="00BD773B">
              <w:rPr>
                <w:rFonts w:hint="eastAsia"/>
                <w:sz w:val="22"/>
                <w:szCs w:val="22"/>
                <w:rtl/>
              </w:rPr>
              <w:t>כספק</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נותן</w:t>
            </w:r>
            <w:r w:rsidRPr="00BD773B">
              <w:rPr>
                <w:sz w:val="22"/>
                <w:szCs w:val="22"/>
                <w:rtl/>
              </w:rPr>
              <w:t xml:space="preserve"> </w:t>
            </w:r>
            <w:r w:rsidRPr="00BD773B">
              <w:rPr>
                <w:rFonts w:hint="eastAsia"/>
                <w:sz w:val="22"/>
                <w:szCs w:val="22"/>
                <w:rtl/>
              </w:rPr>
              <w:t>שירותים</w:t>
            </w:r>
            <w:r w:rsidRPr="00BD773B">
              <w:rPr>
                <w:sz w:val="22"/>
                <w:szCs w:val="22"/>
                <w:rtl/>
              </w:rPr>
              <w:t xml:space="preserve"> </w:t>
            </w:r>
            <w:r w:rsidRPr="00BD773B">
              <w:rPr>
                <w:rFonts w:hint="eastAsia"/>
                <w:sz w:val="22"/>
                <w:szCs w:val="22"/>
                <w:rtl/>
              </w:rPr>
              <w:t>ולא</w:t>
            </w:r>
            <w:r w:rsidRPr="00BD773B">
              <w:rPr>
                <w:sz w:val="22"/>
                <w:szCs w:val="22"/>
                <w:rtl/>
              </w:rPr>
              <w:t xml:space="preserve"> </w:t>
            </w:r>
            <w:r w:rsidRPr="00BD773B">
              <w:rPr>
                <w:rFonts w:hint="eastAsia"/>
                <w:sz w:val="22"/>
                <w:szCs w:val="22"/>
                <w:rtl/>
              </w:rPr>
              <w:t>עמד</w:t>
            </w:r>
            <w:r w:rsidRPr="00BD773B">
              <w:rPr>
                <w:sz w:val="22"/>
                <w:szCs w:val="22"/>
                <w:rtl/>
              </w:rPr>
              <w:t xml:space="preserve"> </w:t>
            </w:r>
            <w:r w:rsidRPr="00BD773B">
              <w:rPr>
                <w:rFonts w:hint="eastAsia"/>
                <w:sz w:val="22"/>
                <w:szCs w:val="22"/>
                <w:rtl/>
              </w:rPr>
              <w:t>בסטנדרטים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הטובין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השרות</w:t>
            </w:r>
            <w:r w:rsidRPr="00BD773B">
              <w:rPr>
                <w:sz w:val="22"/>
                <w:szCs w:val="22"/>
                <w:rtl/>
              </w:rPr>
              <w:t xml:space="preserve"> </w:t>
            </w:r>
            <w:r w:rsidRPr="00BD773B">
              <w:rPr>
                <w:rFonts w:hint="eastAsia"/>
                <w:sz w:val="22"/>
                <w:szCs w:val="22"/>
                <w:rtl/>
              </w:rPr>
              <w:t>הנדרש</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שקיימת</w:t>
            </w:r>
            <w:r w:rsidRPr="00BD773B">
              <w:rPr>
                <w:sz w:val="22"/>
                <w:szCs w:val="22"/>
                <w:rtl/>
              </w:rPr>
              <w:t xml:space="preserve"> </w:t>
            </w:r>
            <w:r w:rsidRPr="00BD773B">
              <w:rPr>
                <w:rFonts w:hint="eastAsia"/>
                <w:sz w:val="22"/>
                <w:szCs w:val="22"/>
                <w:rtl/>
              </w:rPr>
              <w:t>לגביו</w:t>
            </w:r>
            <w:r w:rsidRPr="00BD773B">
              <w:rPr>
                <w:sz w:val="22"/>
                <w:szCs w:val="22"/>
                <w:rtl/>
              </w:rPr>
              <w:t xml:space="preserve"> </w:t>
            </w:r>
            <w:r w:rsidRPr="00BD773B">
              <w:rPr>
                <w:rFonts w:hint="eastAsia"/>
                <w:sz w:val="22"/>
                <w:szCs w:val="22"/>
                <w:rtl/>
              </w:rPr>
              <w:t>חוות</w:t>
            </w:r>
            <w:r w:rsidRPr="00BD773B">
              <w:rPr>
                <w:sz w:val="22"/>
                <w:szCs w:val="22"/>
                <w:rtl/>
              </w:rPr>
              <w:t xml:space="preserve"> </w:t>
            </w:r>
            <w:r w:rsidRPr="00BD773B">
              <w:rPr>
                <w:rFonts w:hint="eastAsia"/>
                <w:sz w:val="22"/>
                <w:szCs w:val="22"/>
                <w:rtl/>
              </w:rPr>
              <w:t>דעת</w:t>
            </w:r>
            <w:r w:rsidRPr="00BD773B">
              <w:rPr>
                <w:sz w:val="22"/>
                <w:szCs w:val="22"/>
                <w:rtl/>
              </w:rPr>
              <w:t xml:space="preserve"> </w:t>
            </w:r>
            <w:r w:rsidRPr="00BD773B">
              <w:rPr>
                <w:rFonts w:hint="eastAsia"/>
                <w:sz w:val="22"/>
                <w:szCs w:val="22"/>
                <w:rtl/>
              </w:rPr>
              <w:t>שלילית</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טיב</w:t>
            </w:r>
            <w:r w:rsidRPr="00BD773B">
              <w:rPr>
                <w:sz w:val="22"/>
                <w:szCs w:val="22"/>
                <w:rtl/>
              </w:rPr>
              <w:t xml:space="preserve"> </w:t>
            </w:r>
            <w:r w:rsidRPr="00BD773B">
              <w:rPr>
                <w:rFonts w:hint="eastAsia"/>
                <w:sz w:val="22"/>
                <w:szCs w:val="22"/>
                <w:rtl/>
              </w:rPr>
              <w:t>עבודתו</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מעין</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תינתן</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זכות</w:t>
            </w:r>
            <w:r w:rsidRPr="00BD773B">
              <w:rPr>
                <w:sz w:val="22"/>
                <w:szCs w:val="22"/>
                <w:rtl/>
              </w:rPr>
              <w:t xml:space="preserve"> </w:t>
            </w:r>
            <w:r w:rsidRPr="00BD773B">
              <w:rPr>
                <w:rFonts w:hint="eastAsia"/>
                <w:sz w:val="22"/>
                <w:szCs w:val="22"/>
                <w:rtl/>
              </w:rPr>
              <w:t>טיעון</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בעל</w:t>
            </w:r>
            <w:r w:rsidRPr="00BD773B">
              <w:rPr>
                <w:sz w:val="22"/>
                <w:szCs w:val="22"/>
                <w:rtl/>
              </w:rPr>
              <w:t>-</w:t>
            </w:r>
            <w:r w:rsidRPr="00BD773B">
              <w:rPr>
                <w:rFonts w:hint="eastAsia"/>
                <w:sz w:val="22"/>
                <w:szCs w:val="22"/>
                <w:rtl/>
              </w:rPr>
              <w:t>פה</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לפני</w:t>
            </w:r>
            <w:r w:rsidRPr="00BD773B">
              <w:rPr>
                <w:sz w:val="22"/>
                <w:szCs w:val="22"/>
                <w:rtl/>
              </w:rPr>
              <w:t xml:space="preserve"> </w:t>
            </w:r>
            <w:r w:rsidRPr="00BD773B">
              <w:rPr>
                <w:rFonts w:hint="eastAsia"/>
                <w:sz w:val="22"/>
                <w:szCs w:val="22"/>
                <w:rtl/>
              </w:rPr>
              <w:t>החלטתו</w:t>
            </w:r>
            <w:r w:rsidRPr="00BD773B">
              <w:rPr>
                <w:sz w:val="22"/>
                <w:szCs w:val="22"/>
                <w:rtl/>
              </w:rPr>
              <w:t xml:space="preserve"> </w:t>
            </w:r>
            <w:r w:rsidRPr="00BD773B">
              <w:rPr>
                <w:rFonts w:hint="eastAsia"/>
                <w:sz w:val="22"/>
                <w:szCs w:val="22"/>
                <w:rtl/>
              </w:rPr>
              <w:t>הסופית</w:t>
            </w:r>
            <w:r w:rsidRPr="00BD773B">
              <w:rPr>
                <w:sz w:val="22"/>
                <w:szCs w:val="22"/>
                <w:rtl/>
              </w:rPr>
              <w:t xml:space="preserve"> </w:t>
            </w:r>
            <w:r w:rsidRPr="00BD773B">
              <w:rPr>
                <w:rFonts w:hint="eastAsia"/>
                <w:sz w:val="22"/>
                <w:szCs w:val="22"/>
                <w:rtl/>
              </w:rPr>
              <w:t>בעניין</w:t>
            </w:r>
            <w:r w:rsidRPr="00BD773B">
              <w:rPr>
                <w:sz w:val="22"/>
                <w:szCs w:val="22"/>
                <w:rtl/>
              </w:rPr>
              <w:t>.</w:t>
            </w:r>
          </w:p>
          <w:p w:rsidR="00DE70FC" w:rsidRPr="00BD773B" w:rsidRDefault="00DE70FC" w:rsidP="00DE70FC">
            <w:pPr>
              <w:spacing w:line="360" w:lineRule="auto"/>
              <w:jc w:val="both"/>
              <w:rPr>
                <w:b/>
                <w:bCs/>
                <w:sz w:val="22"/>
                <w:szCs w:val="22"/>
                <w:u w:val="single"/>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רואה</w:t>
            </w:r>
            <w:r w:rsidRPr="00BD773B">
              <w:rPr>
                <w:sz w:val="22"/>
                <w:szCs w:val="22"/>
                <w:rtl/>
              </w:rPr>
              <w:t xml:space="preserve"> </w:t>
            </w:r>
            <w:r w:rsidRPr="00BD773B">
              <w:rPr>
                <w:rFonts w:hint="eastAsia"/>
                <w:sz w:val="22"/>
                <w:szCs w:val="22"/>
                <w:rtl/>
              </w:rPr>
              <w:t>בהגשת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הסכמה</w:t>
            </w:r>
            <w:r w:rsidRPr="00BD773B">
              <w:rPr>
                <w:sz w:val="22"/>
                <w:szCs w:val="22"/>
                <w:rtl/>
              </w:rPr>
              <w:t xml:space="preserve"> </w:t>
            </w:r>
            <w:r w:rsidRPr="00BD773B">
              <w:rPr>
                <w:rFonts w:hint="eastAsia"/>
                <w:sz w:val="22"/>
                <w:szCs w:val="22"/>
                <w:rtl/>
              </w:rPr>
              <w:t>לתנאי</w:t>
            </w:r>
            <w:r w:rsidRPr="00BD773B">
              <w:rPr>
                <w:sz w:val="22"/>
                <w:szCs w:val="22"/>
                <w:rtl/>
              </w:rPr>
              <w:t xml:space="preserve"> </w:t>
            </w:r>
            <w:r w:rsidRPr="00BD773B">
              <w:rPr>
                <w:rFonts w:hint="eastAsia"/>
                <w:sz w:val="22"/>
                <w:szCs w:val="22"/>
                <w:rtl/>
              </w:rPr>
              <w:t>זה</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left="26"/>
              <w:jc w:val="both"/>
              <w:rPr>
                <w:b/>
                <w:bCs/>
                <w:sz w:val="22"/>
                <w:szCs w:val="22"/>
                <w:u w:val="single"/>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ד</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rPr>
                <w:b/>
                <w:bCs/>
                <w:sz w:val="22"/>
                <w:szCs w:val="22"/>
              </w:rPr>
            </w:pPr>
            <w:r w:rsidRPr="00BD773B">
              <w:rPr>
                <w:rFonts w:hint="eastAsia"/>
                <w:b/>
                <w:bCs/>
                <w:sz w:val="22"/>
                <w:szCs w:val="22"/>
                <w:u w:val="single"/>
                <w:rtl/>
              </w:rPr>
              <w:t>שלמות</w:t>
            </w:r>
            <w:r w:rsidRPr="00BD773B">
              <w:rPr>
                <w:b/>
                <w:bCs/>
                <w:sz w:val="22"/>
                <w:szCs w:val="22"/>
                <w:u w:val="single"/>
                <w:rtl/>
              </w:rPr>
              <w:t xml:space="preserve"> </w:t>
            </w:r>
            <w:r w:rsidRPr="00BD773B">
              <w:rPr>
                <w:rFonts w:hint="eastAsia"/>
                <w:b/>
                <w:bCs/>
                <w:sz w:val="22"/>
                <w:szCs w:val="22"/>
                <w:u w:val="single"/>
                <w:rtl/>
              </w:rPr>
              <w:t>ההצעה</w:t>
            </w:r>
          </w:p>
          <w:p w:rsidR="00DE70FC" w:rsidRPr="00BD773B" w:rsidRDefault="00DE70FC" w:rsidP="00DE70FC">
            <w:pPr>
              <w:spacing w:line="360" w:lineRule="auto"/>
              <w:jc w:val="both"/>
              <w:rPr>
                <w:b/>
                <w:bCs/>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לפסול</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בשל</w:t>
            </w:r>
            <w:r w:rsidRPr="00BD773B">
              <w:rPr>
                <w:sz w:val="22"/>
                <w:szCs w:val="22"/>
                <w:rtl/>
              </w:rPr>
              <w:t xml:space="preserve"> </w:t>
            </w:r>
            <w:r w:rsidRPr="00BD773B">
              <w:rPr>
                <w:rFonts w:hint="eastAsia"/>
                <w:sz w:val="22"/>
                <w:szCs w:val="22"/>
                <w:rtl/>
              </w:rPr>
              <w:t>חוסר</w:t>
            </w:r>
            <w:r w:rsidRPr="00BD773B">
              <w:rPr>
                <w:sz w:val="22"/>
                <w:szCs w:val="22"/>
                <w:rtl/>
              </w:rPr>
              <w:t xml:space="preserve"> </w:t>
            </w:r>
            <w:r w:rsidRPr="00BD773B">
              <w:rPr>
                <w:rFonts w:hint="eastAsia"/>
                <w:sz w:val="22"/>
                <w:szCs w:val="22"/>
                <w:rtl/>
              </w:rPr>
              <w:t>התייחסות</w:t>
            </w:r>
            <w:r w:rsidRPr="00BD773B">
              <w:rPr>
                <w:sz w:val="22"/>
                <w:szCs w:val="22"/>
                <w:rtl/>
              </w:rPr>
              <w:t xml:space="preserve"> </w:t>
            </w:r>
            <w:r w:rsidRPr="00BD773B">
              <w:rPr>
                <w:rFonts w:hint="eastAsia"/>
                <w:sz w:val="22"/>
                <w:szCs w:val="22"/>
                <w:rtl/>
              </w:rPr>
              <w:t>מפורטת</w:t>
            </w:r>
            <w:r w:rsidRPr="00BD773B">
              <w:rPr>
                <w:sz w:val="22"/>
                <w:szCs w:val="22"/>
                <w:rtl/>
              </w:rPr>
              <w:t xml:space="preserve"> </w:t>
            </w:r>
            <w:r w:rsidRPr="00BD773B">
              <w:rPr>
                <w:rFonts w:hint="eastAsia"/>
                <w:sz w:val="22"/>
                <w:szCs w:val="22"/>
                <w:rtl/>
              </w:rPr>
              <w:t>לסעיף</w:t>
            </w:r>
            <w:r w:rsidRPr="00BD773B">
              <w:rPr>
                <w:sz w:val="22"/>
                <w:szCs w:val="22"/>
                <w:rtl/>
              </w:rPr>
              <w:t xml:space="preserve"> </w:t>
            </w:r>
            <w:r w:rsidRPr="00BD773B">
              <w:rPr>
                <w:rFonts w:hint="eastAsia"/>
                <w:sz w:val="22"/>
                <w:szCs w:val="22"/>
                <w:rtl/>
              </w:rPr>
              <w:t>מסעיפי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לדעת</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מונע</w:t>
            </w:r>
            <w:r w:rsidRPr="00BD773B">
              <w:rPr>
                <w:sz w:val="22"/>
                <w:szCs w:val="22"/>
                <w:rtl/>
              </w:rPr>
              <w:t xml:space="preserve"> </w:t>
            </w:r>
            <w:r w:rsidRPr="00BD773B">
              <w:rPr>
                <w:rFonts w:hint="eastAsia"/>
                <w:sz w:val="22"/>
                <w:szCs w:val="22"/>
                <w:rtl/>
              </w:rPr>
              <w:t>הערכת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כראוי</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בשל</w:t>
            </w:r>
            <w:r w:rsidRPr="00BD773B">
              <w:rPr>
                <w:sz w:val="22"/>
                <w:szCs w:val="22"/>
                <w:rtl/>
              </w:rPr>
              <w:t xml:space="preserve"> </w:t>
            </w:r>
            <w:r w:rsidRPr="00BD773B">
              <w:rPr>
                <w:rFonts w:hint="eastAsia"/>
                <w:sz w:val="22"/>
                <w:szCs w:val="22"/>
                <w:rtl/>
              </w:rPr>
              <w:t>היותו</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סף</w:t>
            </w:r>
            <w:r w:rsidRPr="00BD773B">
              <w:rPr>
                <w:b/>
                <w:bCs/>
                <w:sz w:val="22"/>
                <w:szCs w:val="22"/>
                <w:rtl/>
              </w:rPr>
              <w:t>.</w:t>
            </w:r>
          </w:p>
          <w:p w:rsidR="00DE70FC" w:rsidRPr="00BD773B" w:rsidRDefault="00DE70FC" w:rsidP="00DE70FC">
            <w:pPr>
              <w:spacing w:line="360" w:lineRule="auto"/>
              <w:ind w:left="26"/>
              <w:jc w:val="both"/>
              <w:rPr>
                <w:b/>
                <w:bCs/>
                <w:sz w:val="22"/>
                <w:szCs w:val="22"/>
                <w:u w:val="single"/>
                <w:rtl/>
              </w:rPr>
            </w:pPr>
            <w:r w:rsidRPr="00BD773B">
              <w:rPr>
                <w:rFonts w:hint="eastAsia"/>
                <w:sz w:val="22"/>
                <w:szCs w:val="22"/>
                <w:rtl/>
              </w:rPr>
              <w:lastRenderedPageBreak/>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רשאית</w:t>
            </w:r>
            <w:r w:rsidRPr="00BD773B">
              <w:rPr>
                <w:sz w:val="22"/>
                <w:szCs w:val="22"/>
                <w:rtl/>
              </w:rPr>
              <w:t xml:space="preserve"> </w:t>
            </w:r>
            <w:r w:rsidRPr="00BD773B">
              <w:rPr>
                <w:rFonts w:hint="eastAsia"/>
                <w:sz w:val="22"/>
                <w:szCs w:val="22"/>
                <w:rtl/>
              </w:rPr>
              <w:t>שלא</w:t>
            </w:r>
            <w:r w:rsidRPr="00BD773B">
              <w:rPr>
                <w:sz w:val="22"/>
                <w:szCs w:val="22"/>
                <w:rtl/>
              </w:rPr>
              <w:t xml:space="preserve"> </w:t>
            </w:r>
            <w:r w:rsidRPr="00BD773B">
              <w:rPr>
                <w:rFonts w:hint="eastAsia"/>
                <w:sz w:val="22"/>
                <w:szCs w:val="22"/>
                <w:rtl/>
              </w:rPr>
              <w:t>לפסול</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שלא</w:t>
            </w:r>
            <w:r w:rsidRPr="00BD773B">
              <w:rPr>
                <w:sz w:val="22"/>
                <w:szCs w:val="22"/>
                <w:rtl/>
              </w:rPr>
              <w:t xml:space="preserve"> </w:t>
            </w:r>
            <w:r w:rsidRPr="00BD773B">
              <w:rPr>
                <w:rFonts w:hint="eastAsia"/>
                <w:sz w:val="22"/>
                <w:szCs w:val="22"/>
                <w:rtl/>
              </w:rPr>
              <w:t>צורפו</w:t>
            </w:r>
            <w:r w:rsidRPr="00BD773B">
              <w:rPr>
                <w:sz w:val="22"/>
                <w:szCs w:val="22"/>
                <w:rtl/>
              </w:rPr>
              <w:t xml:space="preserve"> </w:t>
            </w:r>
            <w:r w:rsidRPr="00BD773B">
              <w:rPr>
                <w:rFonts w:hint="eastAsia"/>
                <w:sz w:val="22"/>
                <w:szCs w:val="22"/>
                <w:rtl/>
              </w:rPr>
              <w:t>להן</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האישורים</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פרטים</w:t>
            </w:r>
            <w:r w:rsidRPr="00BD773B">
              <w:rPr>
                <w:sz w:val="22"/>
                <w:szCs w:val="22"/>
                <w:rtl/>
              </w:rPr>
              <w:t xml:space="preserve"> </w:t>
            </w:r>
            <w:r w:rsidRPr="00BD773B">
              <w:rPr>
                <w:rFonts w:hint="eastAsia"/>
                <w:sz w:val="22"/>
                <w:szCs w:val="22"/>
                <w:rtl/>
              </w:rPr>
              <w:t>ככל</w:t>
            </w:r>
            <w:r w:rsidRPr="00BD773B">
              <w:rPr>
                <w:sz w:val="22"/>
                <w:szCs w:val="22"/>
                <w:rtl/>
              </w:rPr>
              <w:t xml:space="preserve"> </w:t>
            </w:r>
            <w:r w:rsidRPr="00BD773B">
              <w:rPr>
                <w:rFonts w:hint="eastAsia"/>
                <w:sz w:val="22"/>
                <w:szCs w:val="22"/>
                <w:rtl/>
              </w:rPr>
              <w:t>שהם</w:t>
            </w:r>
            <w:r w:rsidRPr="00BD773B">
              <w:rPr>
                <w:sz w:val="22"/>
                <w:szCs w:val="22"/>
                <w:rtl/>
              </w:rPr>
              <w:t xml:space="preserve"> </w:t>
            </w:r>
            <w:r w:rsidRPr="00BD773B">
              <w:rPr>
                <w:rFonts w:hint="eastAsia"/>
                <w:sz w:val="22"/>
                <w:szCs w:val="22"/>
                <w:rtl/>
              </w:rPr>
              <w:t>ב</w:t>
            </w:r>
            <w:r w:rsidRPr="00BD773B">
              <w:rPr>
                <w:rFonts w:hint="cs"/>
                <w:sz w:val="22"/>
                <w:szCs w:val="22"/>
                <w:rtl/>
              </w:rPr>
              <w:t>נ</w:t>
            </w:r>
            <w:r w:rsidRPr="00BD773B">
              <w:rPr>
                <w:rFonts w:hint="eastAsia"/>
                <w:sz w:val="22"/>
                <w:szCs w:val="22"/>
                <w:rtl/>
              </w:rPr>
              <w:t>י</w:t>
            </w:r>
            <w:r w:rsidRPr="00BD773B">
              <w:rPr>
                <w:sz w:val="22"/>
                <w:szCs w:val="22"/>
                <w:rtl/>
              </w:rPr>
              <w:t xml:space="preserve"> </w:t>
            </w:r>
            <w:r w:rsidRPr="00BD773B">
              <w:rPr>
                <w:rFonts w:hint="eastAsia"/>
                <w:sz w:val="22"/>
                <w:szCs w:val="22"/>
                <w:rtl/>
              </w:rPr>
              <w:t>השלמה</w:t>
            </w:r>
            <w:r w:rsidRPr="00BD773B">
              <w:rPr>
                <w:sz w:val="22"/>
                <w:szCs w:val="22"/>
                <w:rtl/>
              </w:rPr>
              <w:t xml:space="preserve"> </w:t>
            </w:r>
            <w:r w:rsidRPr="00BD773B">
              <w:rPr>
                <w:rFonts w:hint="eastAsia"/>
                <w:sz w:val="22"/>
                <w:szCs w:val="22"/>
                <w:rtl/>
              </w:rPr>
              <w:t>והכל</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דעתה</w:t>
            </w:r>
            <w:r w:rsidRPr="00BD773B">
              <w:rPr>
                <w:sz w:val="22"/>
                <w:szCs w:val="22"/>
                <w:rtl/>
              </w:rPr>
              <w:t xml:space="preserve"> </w:t>
            </w:r>
            <w:r w:rsidRPr="00BD773B">
              <w:rPr>
                <w:rFonts w:hint="eastAsia"/>
                <w:sz w:val="22"/>
                <w:szCs w:val="22"/>
                <w:rtl/>
              </w:rPr>
              <w:t>הבלעדי</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rPr>
                <w:b/>
                <w:bCs/>
                <w:sz w:val="22"/>
                <w:szCs w:val="22"/>
                <w:u w:val="single"/>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ה</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b/>
                <w:bCs/>
                <w:sz w:val="22"/>
                <w:szCs w:val="22"/>
                <w:u w:val="single"/>
                <w:rtl/>
              </w:rPr>
              <w:t>בחינת</w:t>
            </w:r>
            <w:r w:rsidRPr="00BD773B">
              <w:rPr>
                <w:b/>
                <w:bCs/>
                <w:sz w:val="22"/>
                <w:szCs w:val="22"/>
                <w:u w:val="single"/>
                <w:rtl/>
              </w:rPr>
              <w:t xml:space="preserve"> </w:t>
            </w:r>
            <w:r w:rsidRPr="00BD773B">
              <w:rPr>
                <w:rFonts w:hint="eastAsia"/>
                <w:b/>
                <w:bCs/>
                <w:sz w:val="22"/>
                <w:szCs w:val="22"/>
                <w:u w:val="single"/>
                <w:rtl/>
              </w:rPr>
              <w:t>הגינות</w:t>
            </w:r>
          </w:p>
          <w:p w:rsidR="00DE70FC" w:rsidRPr="00BD773B" w:rsidRDefault="00DE70FC" w:rsidP="00DE70FC">
            <w:pPr>
              <w:spacing w:line="360" w:lineRule="auto"/>
              <w:jc w:val="both"/>
              <w:rPr>
                <w:sz w:val="22"/>
                <w:szCs w:val="22"/>
                <w:rtl/>
              </w:rPr>
            </w:pPr>
            <w:r w:rsidRPr="00BD773B">
              <w:rPr>
                <w:rFonts w:hint="eastAsia"/>
                <w:sz w:val="22"/>
                <w:szCs w:val="22"/>
                <w:rtl/>
              </w:rPr>
              <w:t>היה</w:t>
            </w:r>
            <w:r w:rsidRPr="00BD773B">
              <w:rPr>
                <w:sz w:val="22"/>
                <w:szCs w:val="22"/>
                <w:rtl/>
              </w:rPr>
              <w:t xml:space="preserve"> </w:t>
            </w:r>
            <w:r w:rsidRPr="00BD773B">
              <w:rPr>
                <w:rFonts w:hint="eastAsia"/>
                <w:sz w:val="22"/>
                <w:szCs w:val="22"/>
                <w:rtl/>
              </w:rPr>
              <w:t>ותתרשם</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בהצעתו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גלומים</w:t>
            </w:r>
            <w:r w:rsidRPr="00BD773B">
              <w:rPr>
                <w:sz w:val="22"/>
                <w:szCs w:val="22"/>
                <w:rtl/>
              </w:rPr>
              <w:t xml:space="preserve"> </w:t>
            </w:r>
            <w:r w:rsidRPr="00BD773B">
              <w:rPr>
                <w:rFonts w:hint="eastAsia"/>
                <w:sz w:val="22"/>
                <w:szCs w:val="22"/>
                <w:rtl/>
              </w:rPr>
              <w:t>תכסיסנות</w:t>
            </w:r>
            <w:r w:rsidRPr="00BD773B">
              <w:rPr>
                <w:rFonts w:hint="cs"/>
                <w:sz w:val="22"/>
                <w:szCs w:val="22"/>
                <w:rtl/>
              </w:rPr>
              <w:t xml:space="preserve"> </w:t>
            </w:r>
            <w:r w:rsidRPr="00BD773B">
              <w:rPr>
                <w:sz w:val="22"/>
                <w:szCs w:val="22"/>
                <w:rtl/>
              </w:rPr>
              <w:t xml:space="preserve">/ </w:t>
            </w:r>
            <w:r w:rsidRPr="00BD773B">
              <w:rPr>
                <w:rFonts w:hint="eastAsia"/>
                <w:sz w:val="22"/>
                <w:szCs w:val="22"/>
                <w:rtl/>
              </w:rPr>
              <w:t>תחבולה</w:t>
            </w:r>
            <w:r w:rsidRPr="00BD773B">
              <w:rPr>
                <w:sz w:val="22"/>
                <w:szCs w:val="22"/>
                <w:rtl/>
              </w:rPr>
              <w:t xml:space="preserve"> (</w:t>
            </w:r>
            <w:r w:rsidRPr="00BD773B">
              <w:rPr>
                <w:rFonts w:hint="eastAsia"/>
                <w:sz w:val="22"/>
                <w:szCs w:val="22"/>
                <w:rtl/>
              </w:rPr>
              <w:t>לדוגמ</w:t>
            </w:r>
            <w:r w:rsidRPr="00BD773B">
              <w:rPr>
                <w:rFonts w:hint="cs"/>
                <w:sz w:val="22"/>
                <w:szCs w:val="22"/>
                <w:rtl/>
              </w:rPr>
              <w:t>ה</w:t>
            </w:r>
            <w:r w:rsidRPr="00BD773B">
              <w:rPr>
                <w:sz w:val="22"/>
                <w:szCs w:val="22"/>
                <w:rtl/>
              </w:rPr>
              <w:t xml:space="preserve">: </w:t>
            </w:r>
            <w:r w:rsidRPr="00BD773B">
              <w:rPr>
                <w:rFonts w:hint="eastAsia"/>
                <w:sz w:val="22"/>
                <w:szCs w:val="22"/>
                <w:rtl/>
              </w:rPr>
              <w:t>הצעת</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בה</w:t>
            </w:r>
            <w:r w:rsidRPr="00BD773B">
              <w:rPr>
                <w:sz w:val="22"/>
                <w:szCs w:val="22"/>
                <w:rtl/>
              </w:rPr>
              <w:t xml:space="preserve"> </w:t>
            </w:r>
            <w:r w:rsidRPr="00BD773B">
              <w:rPr>
                <w:rFonts w:hint="eastAsia"/>
                <w:sz w:val="22"/>
                <w:szCs w:val="22"/>
                <w:rtl/>
              </w:rPr>
              <w:t>נקב</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הייתה</w:t>
            </w:r>
            <w:r w:rsidRPr="00BD773B">
              <w:rPr>
                <w:sz w:val="22"/>
                <w:szCs w:val="22"/>
                <w:rtl/>
              </w:rPr>
              <w:t xml:space="preserve"> </w:t>
            </w:r>
            <w:r w:rsidRPr="00BD773B">
              <w:rPr>
                <w:rFonts w:hint="eastAsia"/>
                <w:sz w:val="22"/>
                <w:szCs w:val="22"/>
                <w:rtl/>
              </w:rPr>
              <w:t>נמוכה</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משמעותי</w:t>
            </w:r>
            <w:r w:rsidRPr="00BD773B">
              <w:rPr>
                <w:sz w:val="22"/>
                <w:szCs w:val="22"/>
                <w:rtl/>
              </w:rPr>
              <w:t xml:space="preserve"> </w:t>
            </w:r>
            <w:r w:rsidRPr="00BD773B">
              <w:rPr>
                <w:rFonts w:hint="eastAsia"/>
                <w:sz w:val="22"/>
                <w:szCs w:val="22"/>
                <w:rtl/>
              </w:rPr>
              <w:t>ממחיר</w:t>
            </w:r>
            <w:r w:rsidRPr="00BD773B">
              <w:rPr>
                <w:sz w:val="22"/>
                <w:szCs w:val="22"/>
                <w:rtl/>
              </w:rPr>
              <w:t xml:space="preserve"> </w:t>
            </w:r>
            <w:r w:rsidRPr="00BD773B">
              <w:rPr>
                <w:rFonts w:hint="eastAsia"/>
                <w:sz w:val="22"/>
                <w:szCs w:val="22"/>
                <w:rtl/>
              </w:rPr>
              <w:t>השוק</w:t>
            </w:r>
            <w:r w:rsidRPr="00BD773B">
              <w:rPr>
                <w:sz w:val="22"/>
                <w:szCs w:val="22"/>
                <w:rtl/>
              </w:rPr>
              <w:t xml:space="preserve"> </w:t>
            </w:r>
            <w:r w:rsidRPr="00BD773B">
              <w:rPr>
                <w:rFonts w:hint="eastAsia"/>
                <w:sz w:val="22"/>
                <w:szCs w:val="22"/>
                <w:rtl/>
              </w:rPr>
              <w:t>המקובל</w:t>
            </w:r>
            <w:r w:rsidRPr="00BD773B">
              <w:rPr>
                <w:sz w:val="22"/>
                <w:szCs w:val="22"/>
                <w:rtl/>
              </w:rPr>
              <w:t>),</w:t>
            </w:r>
            <w:r w:rsidRPr="00BD773B">
              <w:rPr>
                <w:rFonts w:hint="cs"/>
                <w:sz w:val="22"/>
                <w:szCs w:val="22"/>
                <w:rtl/>
              </w:rPr>
              <w:t xml:space="preserve"> </w:t>
            </w:r>
            <w:r w:rsidRPr="00BD773B">
              <w:rPr>
                <w:rFonts w:hint="eastAsia"/>
                <w:sz w:val="22"/>
                <w:szCs w:val="22"/>
                <w:rtl/>
              </w:rPr>
              <w:t>תהא</w:t>
            </w:r>
            <w:r w:rsidRPr="00BD773B">
              <w:rPr>
                <w:sz w:val="22"/>
                <w:szCs w:val="22"/>
                <w:rtl/>
              </w:rPr>
              <w:t xml:space="preserve"> </w:t>
            </w:r>
            <w:r w:rsidRPr="00BD773B">
              <w:rPr>
                <w:rFonts w:hint="eastAsia"/>
                <w:sz w:val="22"/>
                <w:szCs w:val="22"/>
                <w:rtl/>
              </w:rPr>
              <w:t>רשאית</w:t>
            </w:r>
            <w:r w:rsidRPr="00BD773B">
              <w:rPr>
                <w:sz w:val="22"/>
                <w:szCs w:val="22"/>
                <w:rtl/>
              </w:rPr>
              <w:t xml:space="preserve"> </w:t>
            </w:r>
            <w:r w:rsidRPr="00BD773B">
              <w:rPr>
                <w:rFonts w:hint="eastAsia"/>
                <w:sz w:val="22"/>
                <w:szCs w:val="22"/>
                <w:rtl/>
              </w:rPr>
              <w:t>הו</w:t>
            </w:r>
            <w:r w:rsidRPr="00BD773B">
              <w:rPr>
                <w:rFonts w:hint="cs"/>
                <w:sz w:val="22"/>
                <w:szCs w:val="22"/>
                <w:rtl/>
              </w:rPr>
              <w:t>ו</w:t>
            </w:r>
            <w:r w:rsidRPr="00BD773B">
              <w:rPr>
                <w:rFonts w:hint="eastAsia"/>
                <w:sz w:val="22"/>
                <w:szCs w:val="22"/>
                <w:rtl/>
              </w:rPr>
              <w:t>עדה</w:t>
            </w:r>
            <w:r w:rsidRPr="00BD773B">
              <w:rPr>
                <w:sz w:val="22"/>
                <w:szCs w:val="22"/>
                <w:rtl/>
              </w:rPr>
              <w:t xml:space="preserve"> </w:t>
            </w:r>
            <w:r w:rsidRPr="00BD773B">
              <w:rPr>
                <w:rFonts w:hint="eastAsia"/>
                <w:sz w:val="22"/>
                <w:szCs w:val="22"/>
                <w:rtl/>
              </w:rPr>
              <w:t>לדחות</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הסף</w:t>
            </w:r>
            <w:r w:rsidRPr="00BD773B">
              <w:rPr>
                <w:sz w:val="22"/>
                <w:szCs w:val="22"/>
                <w:rtl/>
              </w:rPr>
              <w:t>.</w:t>
            </w:r>
          </w:p>
          <w:p w:rsidR="00DE70FC" w:rsidRPr="00BD773B" w:rsidRDefault="00DE70FC" w:rsidP="00DE70FC">
            <w:pPr>
              <w:spacing w:line="360" w:lineRule="auto"/>
              <w:jc w:val="both"/>
              <w:rPr>
                <w:b/>
                <w:bCs/>
                <w:sz w:val="22"/>
                <w:szCs w:val="22"/>
                <w:u w:val="single"/>
                <w:rtl/>
              </w:rPr>
            </w:pPr>
            <w:r w:rsidRPr="00BD773B">
              <w:rPr>
                <w:rFonts w:hint="eastAsia"/>
                <w:sz w:val="22"/>
                <w:szCs w:val="22"/>
                <w:rtl/>
              </w:rPr>
              <w:t>מבלי</w:t>
            </w:r>
            <w:r w:rsidRPr="00BD773B">
              <w:rPr>
                <w:sz w:val="22"/>
                <w:szCs w:val="22"/>
                <w:rtl/>
              </w:rPr>
              <w:t xml:space="preserve"> </w:t>
            </w:r>
            <w:r w:rsidRPr="00BD773B">
              <w:rPr>
                <w:rFonts w:hint="eastAsia"/>
                <w:sz w:val="22"/>
                <w:szCs w:val="22"/>
                <w:rtl/>
              </w:rPr>
              <w:t>לגרוע</w:t>
            </w:r>
            <w:r w:rsidRPr="00BD773B">
              <w:rPr>
                <w:sz w:val="22"/>
                <w:szCs w:val="22"/>
                <w:rtl/>
              </w:rPr>
              <w:t xml:space="preserve"> </w:t>
            </w:r>
            <w:r w:rsidRPr="00BD773B">
              <w:rPr>
                <w:rFonts w:hint="eastAsia"/>
                <w:sz w:val="22"/>
                <w:szCs w:val="22"/>
                <w:rtl/>
              </w:rPr>
              <w:t>מהאמור</w:t>
            </w:r>
            <w:r w:rsidRPr="00BD773B">
              <w:rPr>
                <w:sz w:val="22"/>
                <w:szCs w:val="22"/>
                <w:rtl/>
              </w:rPr>
              <w:t xml:space="preserve">, </w:t>
            </w:r>
            <w:r w:rsidRPr="00BD773B">
              <w:rPr>
                <w:rFonts w:hint="eastAsia"/>
                <w:sz w:val="22"/>
                <w:szCs w:val="22"/>
                <w:rtl/>
              </w:rPr>
              <w:t>תהא</w:t>
            </w:r>
            <w:r w:rsidRPr="00BD773B">
              <w:rPr>
                <w:sz w:val="22"/>
                <w:szCs w:val="22"/>
                <w:rtl/>
              </w:rPr>
              <w:t xml:space="preserve"> </w:t>
            </w:r>
            <w:r w:rsidRPr="00BD773B">
              <w:rPr>
                <w:rFonts w:hint="eastAsia"/>
                <w:sz w:val="22"/>
                <w:szCs w:val="22"/>
                <w:rtl/>
              </w:rPr>
              <w:t>רשאית</w:t>
            </w:r>
            <w:r w:rsidRPr="00BD773B">
              <w:rPr>
                <w:sz w:val="22"/>
                <w:szCs w:val="22"/>
                <w:rtl/>
              </w:rPr>
              <w:t xml:space="preserve"> </w:t>
            </w:r>
            <w:r w:rsidRPr="00BD773B">
              <w:rPr>
                <w:rFonts w:hint="eastAsia"/>
                <w:sz w:val="22"/>
                <w:szCs w:val="22"/>
                <w:rtl/>
              </w:rPr>
              <w:t>ה</w:t>
            </w:r>
            <w:r w:rsidRPr="00BD773B">
              <w:rPr>
                <w:rFonts w:hint="cs"/>
                <w:sz w:val="22"/>
                <w:szCs w:val="22"/>
                <w:rtl/>
              </w:rPr>
              <w:t>ו</w:t>
            </w:r>
            <w:r w:rsidRPr="00BD773B">
              <w:rPr>
                <w:rFonts w:hint="eastAsia"/>
                <w:sz w:val="22"/>
                <w:szCs w:val="22"/>
                <w:rtl/>
              </w:rPr>
              <w:t>ועדה</w:t>
            </w:r>
            <w:r w:rsidRPr="00BD773B">
              <w:rPr>
                <w:sz w:val="22"/>
                <w:szCs w:val="22"/>
                <w:rtl/>
              </w:rPr>
              <w:t xml:space="preserve"> </w:t>
            </w:r>
            <w:r w:rsidRPr="00BD773B">
              <w:rPr>
                <w:rFonts w:hint="eastAsia"/>
                <w:sz w:val="22"/>
                <w:szCs w:val="22"/>
                <w:rtl/>
              </w:rPr>
              <w:t>לזמן</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למתן</w:t>
            </w:r>
            <w:r w:rsidRPr="00BD773B">
              <w:rPr>
                <w:sz w:val="22"/>
                <w:szCs w:val="22"/>
                <w:rtl/>
              </w:rPr>
              <w:t xml:space="preserve"> </w:t>
            </w:r>
            <w:r w:rsidRPr="00BD773B">
              <w:rPr>
                <w:rFonts w:hint="eastAsia"/>
                <w:sz w:val="22"/>
                <w:szCs w:val="22"/>
                <w:rtl/>
              </w:rPr>
              <w:t>הסבר</w:t>
            </w:r>
            <w:r w:rsidRPr="00BD773B">
              <w:rPr>
                <w:sz w:val="22"/>
                <w:szCs w:val="22"/>
                <w:rtl/>
              </w:rPr>
              <w:t xml:space="preserve"> </w:t>
            </w:r>
            <w:r w:rsidRPr="00BD773B">
              <w:rPr>
                <w:rFonts w:hint="eastAsia"/>
                <w:sz w:val="22"/>
                <w:szCs w:val="22"/>
                <w:rtl/>
              </w:rPr>
              <w:t>הנמקה</w:t>
            </w:r>
            <w:r w:rsidRPr="00BD773B">
              <w:rPr>
                <w:sz w:val="22"/>
                <w:szCs w:val="22"/>
                <w:rtl/>
              </w:rPr>
              <w:t xml:space="preserve"> </w:t>
            </w:r>
            <w:r w:rsidRPr="00BD773B">
              <w:rPr>
                <w:rFonts w:hint="eastAsia"/>
                <w:sz w:val="22"/>
                <w:szCs w:val="22"/>
                <w:rtl/>
              </w:rPr>
              <w:t>להצעה</w:t>
            </w:r>
            <w:r w:rsidRPr="00BD773B">
              <w:rPr>
                <w:sz w:val="22"/>
                <w:szCs w:val="22"/>
                <w:rtl/>
              </w:rPr>
              <w:t xml:space="preserve"> </w:t>
            </w:r>
            <w:r w:rsidRPr="00BD773B">
              <w:rPr>
                <w:rFonts w:hint="eastAsia"/>
                <w:sz w:val="22"/>
                <w:szCs w:val="22"/>
                <w:rtl/>
              </w:rPr>
              <w:t>שהוגשה</w:t>
            </w:r>
            <w:r w:rsidRPr="00BD773B">
              <w:rPr>
                <w:sz w:val="22"/>
                <w:szCs w:val="22"/>
                <w:rtl/>
              </w:rPr>
              <w:t xml:space="preserve"> </w:t>
            </w:r>
            <w:r w:rsidRPr="00BD773B">
              <w:rPr>
                <w:rFonts w:hint="eastAsia"/>
                <w:sz w:val="22"/>
                <w:szCs w:val="22"/>
                <w:rtl/>
              </w:rPr>
              <w:t>כאמור</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left="26"/>
              <w:jc w:val="both"/>
              <w:rPr>
                <w:b/>
                <w:bCs/>
                <w:sz w:val="22"/>
                <w:szCs w:val="22"/>
                <w:u w:val="single"/>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51EF6" w:rsidP="00DE70FC">
            <w:pPr>
              <w:spacing w:line="360" w:lineRule="auto"/>
              <w:jc w:val="both"/>
              <w:rPr>
                <w:b/>
                <w:bCs/>
                <w:sz w:val="22"/>
                <w:szCs w:val="22"/>
                <w:rtl/>
              </w:rPr>
            </w:pPr>
            <w:r>
              <w:rPr>
                <w:rFonts w:hint="cs"/>
                <w:b/>
                <w:bCs/>
                <w:sz w:val="22"/>
                <w:szCs w:val="22"/>
                <w:rtl/>
              </w:rPr>
              <w:t>ו</w:t>
            </w:r>
            <w:r w:rsidR="00DE70FC"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r w:rsidRPr="00BD773B">
              <w:rPr>
                <w:rFonts w:hint="eastAsia"/>
                <w:b/>
                <w:bCs/>
                <w:sz w:val="22"/>
                <w:szCs w:val="22"/>
                <w:u w:val="single"/>
                <w:rtl/>
              </w:rPr>
              <w:t>אומדן</w:t>
            </w:r>
          </w:p>
          <w:p w:rsidR="00DE70FC" w:rsidRDefault="00DE70FC" w:rsidP="00DE70FC">
            <w:pPr>
              <w:spacing w:line="360" w:lineRule="auto"/>
              <w:ind w:left="26"/>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להימנע</w:t>
            </w:r>
            <w:r w:rsidRPr="00BD773B">
              <w:rPr>
                <w:sz w:val="22"/>
                <w:szCs w:val="22"/>
                <w:rtl/>
              </w:rPr>
              <w:t xml:space="preserve"> </w:t>
            </w:r>
            <w:r w:rsidRPr="00BD773B">
              <w:rPr>
                <w:rFonts w:hint="eastAsia"/>
                <w:sz w:val="22"/>
                <w:szCs w:val="22"/>
                <w:rtl/>
              </w:rPr>
              <w:t>מלדון</w:t>
            </w:r>
            <w:r w:rsidRPr="00BD773B">
              <w:rPr>
                <w:sz w:val="22"/>
                <w:szCs w:val="22"/>
                <w:rtl/>
              </w:rPr>
              <w:t xml:space="preserve"> </w:t>
            </w:r>
            <w:r w:rsidRPr="00BD773B">
              <w:rPr>
                <w:rFonts w:hint="eastAsia"/>
                <w:sz w:val="22"/>
                <w:szCs w:val="22"/>
                <w:rtl/>
              </w:rPr>
              <w:t>בהצעה</w:t>
            </w:r>
            <w:r w:rsidRPr="00BD773B">
              <w:rPr>
                <w:sz w:val="22"/>
                <w:szCs w:val="22"/>
                <w:rtl/>
              </w:rPr>
              <w:t xml:space="preserve"> </w:t>
            </w:r>
            <w:r w:rsidRPr="00BD773B">
              <w:rPr>
                <w:rFonts w:hint="eastAsia"/>
                <w:sz w:val="22"/>
                <w:szCs w:val="22"/>
                <w:rtl/>
              </w:rPr>
              <w:t>הסוטה</w:t>
            </w:r>
            <w:r w:rsidRPr="00BD773B">
              <w:rPr>
                <w:sz w:val="22"/>
                <w:szCs w:val="22"/>
                <w:rtl/>
              </w:rPr>
              <w:t xml:space="preserve"> </w:t>
            </w:r>
            <w:r w:rsidRPr="00BD773B">
              <w:rPr>
                <w:rFonts w:hint="eastAsia"/>
                <w:sz w:val="22"/>
                <w:szCs w:val="22"/>
                <w:rtl/>
              </w:rPr>
              <w:t>מהגבול</w:t>
            </w:r>
            <w:r w:rsidRPr="00BD773B">
              <w:rPr>
                <w:sz w:val="22"/>
                <w:szCs w:val="22"/>
                <w:rtl/>
              </w:rPr>
              <w:t xml:space="preserve"> </w:t>
            </w:r>
            <w:r w:rsidRPr="00BD773B">
              <w:rPr>
                <w:rFonts w:hint="eastAsia"/>
                <w:sz w:val="22"/>
                <w:szCs w:val="22"/>
                <w:rtl/>
              </w:rPr>
              <w:t>העליון</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האומדן</w:t>
            </w:r>
            <w:r w:rsidRPr="00BD773B">
              <w:rPr>
                <w:sz w:val="22"/>
                <w:szCs w:val="22"/>
                <w:rtl/>
              </w:rPr>
              <w:t xml:space="preserve"> </w:t>
            </w:r>
            <w:r w:rsidRPr="00BD773B">
              <w:rPr>
                <w:rFonts w:hint="eastAsia"/>
                <w:sz w:val="22"/>
                <w:szCs w:val="22"/>
                <w:rtl/>
              </w:rPr>
              <w:t>הכספי</w:t>
            </w:r>
            <w:r w:rsidRPr="00BD773B">
              <w:rPr>
                <w:sz w:val="22"/>
                <w:szCs w:val="22"/>
                <w:rtl/>
              </w:rPr>
              <w:t xml:space="preserve"> </w:t>
            </w:r>
            <w:r w:rsidRPr="00BD773B">
              <w:rPr>
                <w:rFonts w:hint="eastAsia"/>
                <w:sz w:val="22"/>
                <w:szCs w:val="22"/>
                <w:rtl/>
              </w:rPr>
              <w:t>והכל</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פי</w:t>
            </w:r>
            <w:r w:rsidRPr="00BD773B">
              <w:rPr>
                <w:sz w:val="22"/>
                <w:szCs w:val="22"/>
                <w:rtl/>
              </w:rPr>
              <w:t xml:space="preserve"> </w:t>
            </w:r>
            <w:r w:rsidRPr="00BD773B">
              <w:rPr>
                <w:rFonts w:hint="eastAsia"/>
                <w:sz w:val="22"/>
                <w:szCs w:val="22"/>
                <w:rtl/>
              </w:rPr>
              <w:t>שיקול</w:t>
            </w:r>
            <w:r w:rsidRPr="00BD773B">
              <w:rPr>
                <w:sz w:val="22"/>
                <w:szCs w:val="22"/>
                <w:rtl/>
              </w:rPr>
              <w:t xml:space="preserve"> </w:t>
            </w:r>
            <w:r w:rsidRPr="00BD773B">
              <w:rPr>
                <w:rFonts w:hint="eastAsia"/>
                <w:sz w:val="22"/>
                <w:szCs w:val="22"/>
                <w:rtl/>
              </w:rPr>
              <w:t>דעתו</w:t>
            </w:r>
            <w:r w:rsidRPr="00BD773B">
              <w:rPr>
                <w:sz w:val="22"/>
                <w:szCs w:val="22"/>
                <w:rtl/>
              </w:rPr>
              <w:t xml:space="preserve"> </w:t>
            </w:r>
            <w:r w:rsidRPr="00BD773B">
              <w:rPr>
                <w:rFonts w:hint="eastAsia"/>
                <w:sz w:val="22"/>
                <w:szCs w:val="22"/>
                <w:rtl/>
              </w:rPr>
              <w:t>הבלעדי</w:t>
            </w:r>
            <w:r w:rsidRPr="00BD773B">
              <w:rPr>
                <w:sz w:val="22"/>
                <w:szCs w:val="22"/>
                <w:rtl/>
              </w:rPr>
              <w:t>.</w:t>
            </w:r>
            <w:r>
              <w:rPr>
                <w:rFonts w:hint="cs"/>
                <w:sz w:val="22"/>
                <w:szCs w:val="22"/>
                <w:rtl/>
              </w:rPr>
              <w:t xml:space="preserve"> גם אם לא הופקד אומדן כמשמעו בתקנה 16 לתח"ם מבהיר עורך המכרז כי במכרז זה מוקצית מסגרת תקציב מאושרת ובמקרה ובו ההצעה תחרוג  מן המסגרת האמורה, יהיה המשרד רשאי שלא לקבל את ההצעה. </w:t>
            </w:r>
          </w:p>
          <w:p w:rsidR="00DE70FC" w:rsidRPr="009A04AD" w:rsidRDefault="00DE70FC" w:rsidP="00DE70FC">
            <w:pPr>
              <w:spacing w:line="360" w:lineRule="auto"/>
              <w:ind w:left="26"/>
              <w:jc w:val="both"/>
              <w:rPr>
                <w:b/>
                <w:bCs/>
                <w:sz w:val="22"/>
                <w:szCs w:val="22"/>
                <w:u w:val="single"/>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51EF6" w:rsidP="00DE70FC">
            <w:pPr>
              <w:spacing w:line="360" w:lineRule="auto"/>
              <w:jc w:val="both"/>
              <w:rPr>
                <w:b/>
                <w:bCs/>
                <w:sz w:val="22"/>
                <w:szCs w:val="22"/>
                <w:rtl/>
              </w:rPr>
            </w:pPr>
            <w:r>
              <w:rPr>
                <w:rFonts w:hint="cs"/>
                <w:b/>
                <w:bCs/>
                <w:sz w:val="22"/>
                <w:szCs w:val="22"/>
                <w:rtl/>
              </w:rPr>
              <w:t>ז</w:t>
            </w:r>
            <w:r w:rsidR="00DE70FC"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b/>
                <w:bCs/>
                <w:sz w:val="22"/>
                <w:szCs w:val="22"/>
                <w:u w:val="single"/>
                <w:rtl/>
              </w:rPr>
              <w:t>כללי</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לקבל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הזולה</w:t>
            </w:r>
            <w:r w:rsidRPr="00BD773B">
              <w:rPr>
                <w:sz w:val="22"/>
                <w:szCs w:val="22"/>
                <w:rtl/>
              </w:rPr>
              <w:t xml:space="preserve"> </w:t>
            </w:r>
            <w:r w:rsidRPr="00BD773B">
              <w:rPr>
                <w:rFonts w:hint="eastAsia"/>
                <w:sz w:val="22"/>
                <w:szCs w:val="22"/>
                <w:rtl/>
              </w:rPr>
              <w:t>ביותר</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אחרת</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ישא</w:t>
            </w:r>
            <w:r w:rsidRPr="00BD773B">
              <w:rPr>
                <w:sz w:val="22"/>
                <w:szCs w:val="22"/>
                <w:rtl/>
              </w:rPr>
              <w:t xml:space="preserve"> </w:t>
            </w:r>
            <w:r w:rsidRPr="00BD773B">
              <w:rPr>
                <w:rFonts w:hint="eastAsia"/>
                <w:sz w:val="22"/>
                <w:szCs w:val="22"/>
                <w:rtl/>
              </w:rPr>
              <w:t>בכל</w:t>
            </w:r>
            <w:r w:rsidRPr="00BD773B">
              <w:rPr>
                <w:sz w:val="22"/>
                <w:szCs w:val="22"/>
                <w:rtl/>
              </w:rPr>
              <w:t xml:space="preserve"> </w:t>
            </w:r>
            <w:r w:rsidRPr="00BD773B">
              <w:rPr>
                <w:rFonts w:hint="eastAsia"/>
                <w:sz w:val="22"/>
                <w:szCs w:val="22"/>
                <w:rtl/>
              </w:rPr>
              <w:t>אחריות</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הוצאה</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נזק</w:t>
            </w:r>
            <w:r w:rsidRPr="00BD773B">
              <w:rPr>
                <w:sz w:val="22"/>
                <w:szCs w:val="22"/>
                <w:rtl/>
              </w:rPr>
              <w:t xml:space="preserve"> </w:t>
            </w:r>
            <w:r w:rsidRPr="00BD773B">
              <w:rPr>
                <w:rFonts w:hint="eastAsia"/>
                <w:sz w:val="22"/>
                <w:szCs w:val="22"/>
                <w:rtl/>
              </w:rPr>
              <w:t>שיגרמו</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בקשר</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הכנת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הגשתו</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אי</w:t>
            </w:r>
            <w:r w:rsidRPr="00BD773B">
              <w:rPr>
                <w:sz w:val="22"/>
                <w:szCs w:val="22"/>
                <w:rtl/>
              </w:rPr>
              <w:t xml:space="preserve"> </w:t>
            </w:r>
            <w:r w:rsidRPr="00BD773B">
              <w:rPr>
                <w:rFonts w:hint="eastAsia"/>
                <w:sz w:val="22"/>
                <w:szCs w:val="22"/>
                <w:rtl/>
              </w:rPr>
              <w:t>זכייתו</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ביטולו</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המזמין</w:t>
            </w:r>
            <w:r w:rsidRPr="00BD773B">
              <w:rPr>
                <w:sz w:val="22"/>
                <w:szCs w:val="22"/>
                <w:rtl/>
              </w:rPr>
              <w:t xml:space="preserve"> </w:t>
            </w:r>
            <w:r w:rsidRPr="00BD773B">
              <w:rPr>
                <w:rFonts w:hint="eastAsia"/>
                <w:sz w:val="22"/>
                <w:szCs w:val="22"/>
                <w:rtl/>
              </w:rPr>
              <w:t>שומר</w:t>
            </w:r>
            <w:r w:rsidRPr="00BD773B">
              <w:rPr>
                <w:sz w:val="22"/>
                <w:szCs w:val="22"/>
                <w:rtl/>
              </w:rPr>
              <w:t xml:space="preserve"> </w:t>
            </w:r>
            <w:r w:rsidRPr="00BD773B">
              <w:rPr>
                <w:rFonts w:hint="eastAsia"/>
                <w:sz w:val="22"/>
                <w:szCs w:val="22"/>
                <w:rtl/>
              </w:rPr>
              <w:t>לעצמו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הזכות</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היעדר</w:t>
            </w:r>
            <w:r w:rsidRPr="00BD773B">
              <w:rPr>
                <w:sz w:val="22"/>
                <w:szCs w:val="22"/>
                <w:rtl/>
              </w:rPr>
              <w:t xml:space="preserve"> </w:t>
            </w:r>
            <w:r w:rsidRPr="00BD773B">
              <w:rPr>
                <w:rFonts w:hint="eastAsia"/>
                <w:sz w:val="22"/>
                <w:szCs w:val="22"/>
                <w:rtl/>
              </w:rPr>
              <w:t>תקציב</w:t>
            </w:r>
            <w:r w:rsidRPr="00BD773B">
              <w:rPr>
                <w:sz w:val="22"/>
                <w:szCs w:val="22"/>
                <w:rtl/>
              </w:rPr>
              <w:t xml:space="preserve"> </w:t>
            </w:r>
            <w:r w:rsidRPr="00BD773B">
              <w:rPr>
                <w:rFonts w:hint="eastAsia"/>
                <w:sz w:val="22"/>
                <w:szCs w:val="22"/>
                <w:rtl/>
              </w:rPr>
              <w:t>להקטין</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תכולת</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לבטלה</w:t>
            </w:r>
            <w:r w:rsidRPr="00BD773B">
              <w:rPr>
                <w:sz w:val="22"/>
                <w:szCs w:val="22"/>
                <w:rtl/>
              </w:rPr>
              <w:t xml:space="preserve"> </w:t>
            </w:r>
            <w:r w:rsidRPr="00BD773B">
              <w:rPr>
                <w:rFonts w:hint="eastAsia"/>
                <w:sz w:val="22"/>
                <w:szCs w:val="22"/>
                <w:rtl/>
              </w:rPr>
              <w:t>כל</w:t>
            </w:r>
            <w:r w:rsidRPr="00BD773B">
              <w:rPr>
                <w:rFonts w:hint="cs"/>
                <w:sz w:val="22"/>
                <w:szCs w:val="22"/>
                <w:rtl/>
              </w:rPr>
              <w:t>י</w:t>
            </w:r>
            <w:r w:rsidRPr="00BD773B">
              <w:rPr>
                <w:rFonts w:hint="eastAsia"/>
                <w:sz w:val="22"/>
                <w:szCs w:val="22"/>
                <w:rtl/>
              </w:rPr>
              <w:t>ל</w:t>
            </w:r>
            <w:r w:rsidRPr="00BD773B">
              <w:rPr>
                <w:sz w:val="22"/>
                <w:szCs w:val="22"/>
                <w:rtl/>
              </w:rPr>
              <w:t xml:space="preserve">. </w:t>
            </w:r>
            <w:r w:rsidRPr="00BD773B">
              <w:rPr>
                <w:rFonts w:hint="eastAsia"/>
                <w:sz w:val="22"/>
                <w:szCs w:val="22"/>
                <w:rtl/>
              </w:rPr>
              <w:t>במקרה</w:t>
            </w:r>
            <w:r w:rsidRPr="00BD773B">
              <w:rPr>
                <w:sz w:val="22"/>
                <w:szCs w:val="22"/>
                <w:rtl/>
              </w:rPr>
              <w:t xml:space="preserve"> </w:t>
            </w:r>
            <w:r w:rsidRPr="00BD773B">
              <w:rPr>
                <w:rFonts w:hint="eastAsia"/>
                <w:sz w:val="22"/>
                <w:szCs w:val="22"/>
                <w:rtl/>
              </w:rPr>
              <w:t>כזה</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תהא</w:t>
            </w:r>
            <w:r w:rsidRPr="00BD773B">
              <w:rPr>
                <w:sz w:val="22"/>
                <w:szCs w:val="22"/>
                <w:rtl/>
              </w:rPr>
              <w:t xml:space="preserve"> </w:t>
            </w:r>
            <w:r w:rsidRPr="00BD773B">
              <w:rPr>
                <w:rFonts w:hint="eastAsia"/>
                <w:sz w:val="22"/>
                <w:szCs w:val="22"/>
                <w:rtl/>
              </w:rPr>
              <w:t>למציעים</w:t>
            </w:r>
            <w:r w:rsidRPr="00BD773B">
              <w:rPr>
                <w:sz w:val="22"/>
                <w:szCs w:val="22"/>
                <w:rtl/>
              </w:rPr>
              <w:t xml:space="preserve">, </w:t>
            </w:r>
            <w:r w:rsidRPr="00BD773B">
              <w:rPr>
                <w:rFonts w:hint="eastAsia"/>
                <w:sz w:val="22"/>
                <w:szCs w:val="22"/>
                <w:rtl/>
              </w:rPr>
              <w:t>לרבות</w:t>
            </w:r>
            <w:r w:rsidRPr="00BD773B">
              <w:rPr>
                <w:sz w:val="22"/>
                <w:szCs w:val="22"/>
                <w:rtl/>
              </w:rPr>
              <w:t xml:space="preserve"> </w:t>
            </w:r>
            <w:r w:rsidRPr="00BD773B">
              <w:rPr>
                <w:rFonts w:hint="eastAsia"/>
                <w:sz w:val="22"/>
                <w:szCs w:val="22"/>
                <w:rtl/>
              </w:rPr>
              <w:t>הזוכים</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טענה</w:t>
            </w:r>
            <w:r w:rsidRPr="00BD773B">
              <w:rPr>
                <w:sz w:val="22"/>
                <w:szCs w:val="22"/>
                <w:rtl/>
              </w:rPr>
              <w:t xml:space="preserve"> </w:t>
            </w:r>
            <w:r w:rsidRPr="00BD773B">
              <w:rPr>
                <w:rFonts w:hint="eastAsia"/>
                <w:sz w:val="22"/>
                <w:szCs w:val="22"/>
                <w:rtl/>
              </w:rPr>
              <w:t>כלפי</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והם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יהיו</w:t>
            </w:r>
            <w:r w:rsidRPr="00BD773B">
              <w:rPr>
                <w:sz w:val="22"/>
                <w:szCs w:val="22"/>
                <w:rtl/>
              </w:rPr>
              <w:t xml:space="preserve"> </w:t>
            </w:r>
            <w:r w:rsidRPr="00BD773B">
              <w:rPr>
                <w:rFonts w:hint="eastAsia"/>
                <w:sz w:val="22"/>
                <w:szCs w:val="22"/>
                <w:rtl/>
              </w:rPr>
              <w:t>זכאים</w:t>
            </w:r>
            <w:r w:rsidRPr="00BD773B">
              <w:rPr>
                <w:sz w:val="22"/>
                <w:szCs w:val="22"/>
                <w:rtl/>
              </w:rPr>
              <w:t xml:space="preserve"> </w:t>
            </w:r>
            <w:r w:rsidRPr="00BD773B">
              <w:rPr>
                <w:rFonts w:hint="eastAsia"/>
                <w:sz w:val="22"/>
                <w:szCs w:val="22"/>
                <w:rtl/>
              </w:rPr>
              <w:t>לפיצוי</w:t>
            </w:r>
            <w:r w:rsidRPr="00BD773B">
              <w:rPr>
                <w:sz w:val="22"/>
                <w:szCs w:val="22"/>
                <w:rtl/>
              </w:rPr>
              <w:t xml:space="preserve"> </w:t>
            </w:r>
            <w:r w:rsidRPr="00BD773B">
              <w:rPr>
                <w:rFonts w:hint="eastAsia"/>
                <w:sz w:val="22"/>
                <w:szCs w:val="22"/>
                <w:rtl/>
              </w:rPr>
              <w:t>כלשהוא</w:t>
            </w:r>
            <w:r w:rsidRPr="00BD773B">
              <w:rPr>
                <w:sz w:val="22"/>
                <w:szCs w:val="22"/>
                <w:rtl/>
              </w:rPr>
              <w:t xml:space="preserve"> </w:t>
            </w:r>
            <w:r w:rsidRPr="00BD773B">
              <w:rPr>
                <w:rFonts w:hint="eastAsia"/>
                <w:sz w:val="22"/>
                <w:szCs w:val="22"/>
                <w:rtl/>
              </w:rPr>
              <w:t>בגין</w:t>
            </w:r>
            <w:r w:rsidRPr="00BD773B">
              <w:rPr>
                <w:sz w:val="22"/>
                <w:szCs w:val="22"/>
                <w:rtl/>
              </w:rPr>
              <w:t xml:space="preserve"> </w:t>
            </w:r>
            <w:r w:rsidRPr="00BD773B">
              <w:rPr>
                <w:rFonts w:hint="eastAsia"/>
                <w:sz w:val="22"/>
                <w:szCs w:val="22"/>
                <w:rtl/>
              </w:rPr>
              <w:t>ביטול</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צמצום</w:t>
            </w:r>
            <w:r w:rsidRPr="00BD773B">
              <w:rPr>
                <w:sz w:val="22"/>
                <w:szCs w:val="22"/>
                <w:rtl/>
              </w:rPr>
              <w:t xml:space="preserve"> </w:t>
            </w:r>
            <w:r w:rsidRPr="00BD773B">
              <w:rPr>
                <w:rFonts w:hint="eastAsia"/>
                <w:sz w:val="22"/>
                <w:szCs w:val="22"/>
                <w:rtl/>
              </w:rPr>
              <w:t>ה</w:t>
            </w:r>
            <w:r w:rsidRPr="00BD773B">
              <w:rPr>
                <w:rFonts w:hint="cs"/>
                <w:sz w:val="22"/>
                <w:szCs w:val="22"/>
                <w:rtl/>
              </w:rPr>
              <w:t>י</w:t>
            </w:r>
            <w:r w:rsidRPr="00BD773B">
              <w:rPr>
                <w:rFonts w:hint="eastAsia"/>
                <w:sz w:val="22"/>
                <w:szCs w:val="22"/>
                <w:rtl/>
              </w:rPr>
              <w:t>קפה</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1</w:t>
            </w:r>
            <w:r>
              <w:rPr>
                <w:rFonts w:hint="cs"/>
                <w:b/>
                <w:bCs/>
                <w:sz w:val="22"/>
                <w:szCs w:val="22"/>
                <w:rtl/>
              </w:rPr>
              <w:t>5</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הצעה</w:t>
            </w: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u w:val="single"/>
                <w:rtl/>
              </w:rPr>
            </w:pPr>
            <w:r w:rsidRPr="00BD773B">
              <w:rPr>
                <w:rFonts w:hint="eastAsia"/>
                <w:sz w:val="22"/>
                <w:szCs w:val="22"/>
                <w:rtl/>
              </w:rPr>
              <w:t>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למכרז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פירושה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מצהיר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הוא</w:t>
            </w:r>
            <w:r w:rsidRPr="00BD773B">
              <w:rPr>
                <w:sz w:val="22"/>
                <w:szCs w:val="22"/>
                <w:rtl/>
              </w:rPr>
              <w:t xml:space="preserve"> </w:t>
            </w:r>
            <w:r w:rsidRPr="00BD773B">
              <w:rPr>
                <w:rFonts w:hint="eastAsia"/>
                <w:sz w:val="22"/>
                <w:szCs w:val="22"/>
                <w:rtl/>
              </w:rPr>
              <w:t>עומד</w:t>
            </w:r>
            <w:r w:rsidRPr="00BD773B">
              <w:rPr>
                <w:sz w:val="22"/>
                <w:szCs w:val="22"/>
                <w:rtl/>
              </w:rPr>
              <w:t xml:space="preserve"> </w:t>
            </w:r>
            <w:r w:rsidRPr="00BD773B">
              <w:rPr>
                <w:rFonts w:hint="eastAsia"/>
                <w:sz w:val="22"/>
                <w:szCs w:val="22"/>
                <w:rtl/>
              </w:rPr>
              <w:t>בתנאי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הבין</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מהותו</w:t>
            </w:r>
            <w:r w:rsidRPr="00BD773B">
              <w:rPr>
                <w:sz w:val="22"/>
                <w:szCs w:val="22"/>
                <w:rtl/>
              </w:rPr>
              <w:t xml:space="preserve">, </w:t>
            </w:r>
            <w:r w:rsidRPr="00BD773B">
              <w:rPr>
                <w:rFonts w:hint="eastAsia"/>
                <w:sz w:val="22"/>
                <w:szCs w:val="22"/>
                <w:rtl/>
              </w:rPr>
              <w:t>הסכים</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תנאיו</w:t>
            </w:r>
            <w:r w:rsidRPr="00BD773B">
              <w:rPr>
                <w:sz w:val="22"/>
                <w:szCs w:val="22"/>
                <w:rtl/>
              </w:rPr>
              <w:t xml:space="preserve"> </w:t>
            </w:r>
            <w:r w:rsidRPr="00BD773B">
              <w:rPr>
                <w:rFonts w:hint="eastAsia"/>
                <w:sz w:val="22"/>
                <w:szCs w:val="22"/>
                <w:rtl/>
              </w:rPr>
              <w:t>בטרם</w:t>
            </w:r>
            <w:r w:rsidRPr="00BD773B">
              <w:rPr>
                <w:sz w:val="22"/>
                <w:szCs w:val="22"/>
                <w:rtl/>
              </w:rPr>
              <w:t xml:space="preserve"> </w:t>
            </w:r>
            <w:r w:rsidRPr="00BD773B">
              <w:rPr>
                <w:rFonts w:hint="eastAsia"/>
                <w:sz w:val="22"/>
                <w:szCs w:val="22"/>
                <w:rtl/>
              </w:rPr>
              <w:t>הגיש</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קיבל</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מלוא</w:t>
            </w:r>
            <w:r w:rsidRPr="00BD773B">
              <w:rPr>
                <w:sz w:val="22"/>
                <w:szCs w:val="22"/>
                <w:rtl/>
              </w:rPr>
              <w:t xml:space="preserve"> </w:t>
            </w:r>
            <w:r w:rsidRPr="00BD773B">
              <w:rPr>
                <w:rFonts w:hint="eastAsia"/>
                <w:sz w:val="22"/>
                <w:szCs w:val="22"/>
                <w:rtl/>
              </w:rPr>
              <w:t>המידע</w:t>
            </w:r>
            <w:r w:rsidRPr="00BD773B">
              <w:rPr>
                <w:sz w:val="22"/>
                <w:szCs w:val="22"/>
                <w:rtl/>
              </w:rPr>
              <w:t xml:space="preserve"> </w:t>
            </w:r>
            <w:r w:rsidRPr="00BD773B">
              <w:rPr>
                <w:rFonts w:hint="eastAsia"/>
                <w:sz w:val="22"/>
                <w:szCs w:val="22"/>
                <w:rtl/>
              </w:rPr>
              <w:t>האפשרי</w:t>
            </w:r>
            <w:r w:rsidRPr="00BD773B">
              <w:rPr>
                <w:sz w:val="22"/>
                <w:szCs w:val="22"/>
                <w:rtl/>
              </w:rPr>
              <w:t xml:space="preserve">, </w:t>
            </w:r>
            <w:r w:rsidRPr="00BD773B">
              <w:rPr>
                <w:rFonts w:hint="eastAsia"/>
                <w:sz w:val="22"/>
                <w:szCs w:val="22"/>
                <w:rtl/>
              </w:rPr>
              <w:t>בדק</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הנתונים</w:t>
            </w:r>
            <w:r w:rsidRPr="00BD773B">
              <w:rPr>
                <w:sz w:val="22"/>
                <w:szCs w:val="22"/>
                <w:rtl/>
              </w:rPr>
              <w:t xml:space="preserve">, </w:t>
            </w:r>
            <w:r w:rsidRPr="00BD773B">
              <w:rPr>
                <w:rFonts w:hint="eastAsia"/>
                <w:sz w:val="22"/>
                <w:szCs w:val="22"/>
                <w:rtl/>
              </w:rPr>
              <w:t>הפרטים</w:t>
            </w:r>
            <w:r w:rsidRPr="00BD773B">
              <w:rPr>
                <w:sz w:val="22"/>
                <w:szCs w:val="22"/>
                <w:rtl/>
              </w:rPr>
              <w:t xml:space="preserve"> </w:t>
            </w:r>
            <w:r w:rsidRPr="00BD773B">
              <w:rPr>
                <w:rFonts w:hint="eastAsia"/>
                <w:sz w:val="22"/>
                <w:szCs w:val="22"/>
                <w:rtl/>
              </w:rPr>
              <w:t>והעובדות</w:t>
            </w:r>
            <w:r w:rsidRPr="00BD773B">
              <w:rPr>
                <w:sz w:val="22"/>
                <w:szCs w:val="22"/>
                <w:rtl/>
              </w:rPr>
              <w:t xml:space="preserve"> </w:t>
            </w:r>
            <w:r w:rsidRPr="00BD773B">
              <w:rPr>
                <w:rFonts w:hint="eastAsia"/>
                <w:sz w:val="22"/>
                <w:szCs w:val="22"/>
                <w:rtl/>
              </w:rPr>
              <w:t>ולפיכך</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מנוע</w:t>
            </w:r>
            <w:r w:rsidRPr="00BD773B">
              <w:rPr>
                <w:sz w:val="22"/>
                <w:szCs w:val="22"/>
                <w:rtl/>
              </w:rPr>
              <w:t xml:space="preserve"> </w:t>
            </w:r>
            <w:r w:rsidRPr="00BD773B">
              <w:rPr>
                <w:rFonts w:hint="eastAsia"/>
                <w:sz w:val="22"/>
                <w:szCs w:val="22"/>
                <w:rtl/>
              </w:rPr>
              <w:t>מלהעלות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טענה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ידע</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הבין</w:t>
            </w:r>
            <w:r w:rsidRPr="00BD773B">
              <w:rPr>
                <w:sz w:val="22"/>
                <w:szCs w:val="22"/>
                <w:rtl/>
              </w:rPr>
              <w:t xml:space="preserve"> </w:t>
            </w:r>
            <w:r w:rsidRPr="00BD773B">
              <w:rPr>
                <w:rFonts w:hint="eastAsia"/>
                <w:sz w:val="22"/>
                <w:szCs w:val="22"/>
                <w:rtl/>
              </w:rPr>
              <w:t>פרט</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כלשהו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פרטיו</w:t>
            </w:r>
            <w:r w:rsidRPr="00BD773B">
              <w:rPr>
                <w:sz w:val="22"/>
                <w:szCs w:val="22"/>
                <w:rtl/>
              </w:rPr>
              <w:t xml:space="preserve"> </w:t>
            </w:r>
            <w:r w:rsidRPr="00BD773B">
              <w:rPr>
                <w:rFonts w:hint="eastAsia"/>
                <w:sz w:val="22"/>
                <w:szCs w:val="22"/>
                <w:rtl/>
              </w:rPr>
              <w:t>וחלקיו</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 w:val="22"/>
                <w:szCs w:val="22"/>
                <w:rtl/>
              </w:rPr>
              <w:t>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מהווה</w:t>
            </w:r>
            <w:r w:rsidRPr="00BD773B">
              <w:rPr>
                <w:sz w:val="22"/>
                <w:szCs w:val="22"/>
                <w:rtl/>
              </w:rPr>
              <w:t xml:space="preserve"> </w:t>
            </w:r>
            <w:r w:rsidRPr="00BD773B">
              <w:rPr>
                <w:rFonts w:hint="eastAsia"/>
                <w:sz w:val="22"/>
                <w:szCs w:val="22"/>
                <w:rtl/>
              </w:rPr>
              <w:t>הסכמה</w:t>
            </w:r>
            <w:r w:rsidRPr="00BD773B">
              <w:rPr>
                <w:sz w:val="22"/>
                <w:szCs w:val="22"/>
                <w:rtl/>
              </w:rPr>
              <w:t xml:space="preserve"> </w:t>
            </w:r>
            <w:r w:rsidRPr="00BD773B">
              <w:rPr>
                <w:rFonts w:hint="eastAsia"/>
                <w:sz w:val="22"/>
                <w:szCs w:val="22"/>
                <w:rtl/>
              </w:rPr>
              <w:t>מראש</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והכל</w:t>
            </w:r>
            <w:r w:rsidRPr="00BD773B">
              <w:rPr>
                <w:sz w:val="22"/>
                <w:szCs w:val="22"/>
                <w:rtl/>
              </w:rPr>
              <w:t xml:space="preserve"> </w:t>
            </w:r>
            <w:r w:rsidRPr="00BD773B">
              <w:rPr>
                <w:rFonts w:hint="eastAsia"/>
                <w:sz w:val="22"/>
                <w:szCs w:val="22"/>
                <w:rtl/>
              </w:rPr>
              <w:t>ללא</w:t>
            </w:r>
            <w:r w:rsidRPr="00BD773B">
              <w:rPr>
                <w:sz w:val="22"/>
                <w:szCs w:val="22"/>
                <w:rtl/>
              </w:rPr>
              <w:t xml:space="preserve"> </w:t>
            </w:r>
            <w:r w:rsidRPr="00BD773B">
              <w:rPr>
                <w:rFonts w:hint="eastAsia"/>
                <w:sz w:val="22"/>
                <w:szCs w:val="22"/>
                <w:rtl/>
              </w:rPr>
              <w:t>הסתייגות</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תוספת</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lastRenderedPageBreak/>
              <w:t>16</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בעלות</w:t>
            </w:r>
            <w:r w:rsidRPr="00BD773B">
              <w:rPr>
                <w:b/>
                <w:bCs/>
                <w:sz w:val="22"/>
                <w:szCs w:val="22"/>
                <w:rtl/>
              </w:rPr>
              <w:t xml:space="preserve"> </w:t>
            </w: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w:t>
            </w:r>
            <w:r w:rsidRPr="00BD773B">
              <w:rPr>
                <w:rFonts w:hint="eastAsia"/>
                <w:b/>
                <w:bCs/>
                <w:sz w:val="22"/>
                <w:szCs w:val="22"/>
                <w:rtl/>
              </w:rPr>
              <w:t>ועל</w:t>
            </w:r>
            <w:r w:rsidRPr="00BD773B">
              <w:rPr>
                <w:b/>
                <w:bCs/>
                <w:sz w:val="22"/>
                <w:szCs w:val="22"/>
                <w:rtl/>
              </w:rPr>
              <w:t xml:space="preserve"> </w:t>
            </w:r>
            <w:r w:rsidRPr="00BD773B">
              <w:rPr>
                <w:rFonts w:hint="eastAsia"/>
                <w:b/>
                <w:bCs/>
                <w:sz w:val="22"/>
                <w:szCs w:val="22"/>
                <w:rtl/>
              </w:rPr>
              <w:t>ההצעה</w:t>
            </w: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rPr>
                <w:b/>
                <w:bCs/>
                <w:sz w:val="22"/>
                <w:szCs w:val="22"/>
              </w:rPr>
            </w:pPr>
            <w:r w:rsidRPr="00BD773B">
              <w:rPr>
                <w:rFonts w:hint="eastAsia"/>
                <w:b/>
                <w:bCs/>
                <w:sz w:val="22"/>
                <w:szCs w:val="22"/>
                <w:rtl/>
              </w:rPr>
              <w:t>בעלות</w:t>
            </w:r>
            <w:r w:rsidRPr="00BD773B">
              <w:rPr>
                <w:b/>
                <w:bCs/>
                <w:sz w:val="22"/>
                <w:szCs w:val="22"/>
                <w:rtl/>
              </w:rPr>
              <w:t xml:space="preserve"> </w:t>
            </w: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המכרז</w:t>
            </w:r>
            <w:r w:rsidRPr="00BD773B">
              <w:rPr>
                <w:b/>
                <w:bCs/>
                <w:sz w:val="22"/>
                <w:szCs w:val="22"/>
                <w:rtl/>
              </w:rPr>
              <w:t xml:space="preserve"> </w:t>
            </w:r>
            <w:r w:rsidRPr="00BD773B">
              <w:rPr>
                <w:rFonts w:hint="eastAsia"/>
                <w:b/>
                <w:bCs/>
                <w:sz w:val="22"/>
                <w:szCs w:val="22"/>
                <w:rtl/>
              </w:rPr>
              <w:t>והשימוש</w:t>
            </w:r>
            <w:r w:rsidRPr="00BD773B">
              <w:rPr>
                <w:b/>
                <w:bCs/>
                <w:sz w:val="22"/>
                <w:szCs w:val="22"/>
                <w:rtl/>
              </w:rPr>
              <w:t xml:space="preserve"> </w:t>
            </w:r>
            <w:r w:rsidRPr="00BD773B">
              <w:rPr>
                <w:rFonts w:hint="eastAsia"/>
                <w:b/>
                <w:bCs/>
                <w:sz w:val="22"/>
                <w:szCs w:val="22"/>
                <w:rtl/>
              </w:rPr>
              <w:t>בו</w:t>
            </w:r>
          </w:p>
          <w:p w:rsidR="00DE70FC" w:rsidRPr="00BD773B" w:rsidRDefault="00DE70FC" w:rsidP="00DE70FC">
            <w:pPr>
              <w:spacing w:line="360" w:lineRule="auto"/>
              <w:jc w:val="both"/>
              <w:rPr>
                <w:sz w:val="22"/>
                <w:szCs w:val="22"/>
                <w:rtl/>
              </w:rPr>
            </w:pPr>
            <w:r w:rsidRPr="00BD773B">
              <w:rPr>
                <w:rFonts w:hint="eastAsia"/>
                <w:sz w:val="22"/>
                <w:szCs w:val="22"/>
                <w:rtl/>
              </w:rPr>
              <w:t>המכרז</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קניינו</w:t>
            </w:r>
            <w:r w:rsidRPr="00BD773B">
              <w:rPr>
                <w:sz w:val="22"/>
                <w:szCs w:val="22"/>
                <w:rtl/>
              </w:rPr>
              <w:t xml:space="preserve"> </w:t>
            </w:r>
            <w:r w:rsidRPr="00BD773B">
              <w:rPr>
                <w:rFonts w:hint="eastAsia"/>
                <w:sz w:val="22"/>
                <w:szCs w:val="22"/>
                <w:rtl/>
              </w:rPr>
              <w:t>הרוחני</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מועבר</w:t>
            </w:r>
            <w:r w:rsidRPr="00BD773B">
              <w:rPr>
                <w:sz w:val="22"/>
                <w:szCs w:val="22"/>
                <w:rtl/>
              </w:rPr>
              <w:t xml:space="preserve"> </w:t>
            </w:r>
            <w:r w:rsidRPr="00BD773B">
              <w:rPr>
                <w:rFonts w:hint="eastAsia"/>
                <w:sz w:val="22"/>
                <w:szCs w:val="22"/>
                <w:rtl/>
              </w:rPr>
              <w:t>למציע</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הצעה</w:t>
            </w:r>
            <w:r w:rsidRPr="00BD773B">
              <w:rPr>
                <w:sz w:val="22"/>
                <w:szCs w:val="22"/>
                <w:rtl/>
              </w:rPr>
              <w:t xml:space="preserve"> </w:t>
            </w:r>
            <w:r w:rsidRPr="00BD773B">
              <w:rPr>
                <w:rFonts w:hint="eastAsia"/>
                <w:sz w:val="22"/>
                <w:szCs w:val="22"/>
                <w:rtl/>
              </w:rPr>
              <w:t>בלבד</w:t>
            </w:r>
            <w:r w:rsidRPr="00BD773B">
              <w:rPr>
                <w:sz w:val="22"/>
                <w:szCs w:val="22"/>
                <w:rtl/>
              </w:rPr>
              <w:t xml:space="preserve">. </w:t>
            </w:r>
            <w:r w:rsidRPr="00BD773B">
              <w:rPr>
                <w:rFonts w:hint="eastAsia"/>
                <w:sz w:val="22"/>
                <w:szCs w:val="22"/>
                <w:rtl/>
              </w:rPr>
              <w:t>אין</w:t>
            </w:r>
            <w:r w:rsidRPr="00BD773B">
              <w:rPr>
                <w:sz w:val="22"/>
                <w:szCs w:val="22"/>
                <w:rtl/>
              </w:rPr>
              <w:t xml:space="preserve"> </w:t>
            </w:r>
            <w:r w:rsidRPr="00BD773B">
              <w:rPr>
                <w:rFonts w:hint="eastAsia"/>
                <w:sz w:val="22"/>
                <w:szCs w:val="22"/>
                <w:rtl/>
              </w:rPr>
              <w:t>לעשות</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שימוש</w:t>
            </w:r>
            <w:r w:rsidRPr="00BD773B">
              <w:rPr>
                <w:sz w:val="22"/>
                <w:szCs w:val="22"/>
                <w:rtl/>
              </w:rPr>
              <w:t xml:space="preserve"> </w:t>
            </w:r>
            <w:r w:rsidRPr="00BD773B">
              <w:rPr>
                <w:rFonts w:hint="eastAsia"/>
                <w:sz w:val="22"/>
                <w:szCs w:val="22"/>
                <w:rtl/>
              </w:rPr>
              <w:t>שאינו</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הגשת</w:t>
            </w:r>
            <w:r w:rsidRPr="00BD773B">
              <w:rPr>
                <w:sz w:val="22"/>
                <w:szCs w:val="22"/>
                <w:rtl/>
              </w:rPr>
              <w:t xml:space="preserve"> </w:t>
            </w:r>
            <w:r w:rsidRPr="00BD773B">
              <w:rPr>
                <w:rFonts w:hint="eastAsia"/>
                <w:sz w:val="22"/>
                <w:szCs w:val="22"/>
                <w:rtl/>
              </w:rPr>
              <w:t>ההצעה</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rPr>
                <w:b/>
                <w:bCs/>
                <w:sz w:val="22"/>
                <w:szCs w:val="22"/>
              </w:rPr>
            </w:pPr>
            <w:r w:rsidRPr="00BD773B">
              <w:rPr>
                <w:rFonts w:hint="eastAsia"/>
                <w:b/>
                <w:bCs/>
                <w:sz w:val="22"/>
                <w:szCs w:val="22"/>
                <w:rtl/>
              </w:rPr>
              <w:t>בעלות</w:t>
            </w:r>
            <w:r w:rsidRPr="00BD773B">
              <w:rPr>
                <w:b/>
                <w:bCs/>
                <w:sz w:val="22"/>
                <w:szCs w:val="22"/>
                <w:rtl/>
              </w:rPr>
              <w:t xml:space="preserve"> </w:t>
            </w:r>
            <w:r w:rsidRPr="00BD773B">
              <w:rPr>
                <w:rFonts w:hint="eastAsia"/>
                <w:b/>
                <w:bCs/>
                <w:sz w:val="22"/>
                <w:szCs w:val="22"/>
                <w:rtl/>
              </w:rPr>
              <w:t>על</w:t>
            </w:r>
            <w:r w:rsidRPr="00BD773B">
              <w:rPr>
                <w:b/>
                <w:bCs/>
                <w:sz w:val="22"/>
                <w:szCs w:val="22"/>
                <w:rtl/>
              </w:rPr>
              <w:t xml:space="preserve"> </w:t>
            </w:r>
            <w:r w:rsidRPr="00BD773B">
              <w:rPr>
                <w:rFonts w:hint="eastAsia"/>
                <w:b/>
                <w:bCs/>
                <w:sz w:val="22"/>
                <w:szCs w:val="22"/>
                <w:rtl/>
              </w:rPr>
              <w:t>ההצעה</w:t>
            </w:r>
            <w:r w:rsidRPr="00BD773B">
              <w:rPr>
                <w:b/>
                <w:bCs/>
                <w:sz w:val="22"/>
                <w:szCs w:val="22"/>
                <w:rtl/>
              </w:rPr>
              <w:t xml:space="preserve"> </w:t>
            </w:r>
            <w:r w:rsidRPr="00BD773B">
              <w:rPr>
                <w:rFonts w:hint="eastAsia"/>
                <w:b/>
                <w:bCs/>
                <w:sz w:val="22"/>
                <w:szCs w:val="22"/>
                <w:rtl/>
              </w:rPr>
              <w:t>והשימוש</w:t>
            </w:r>
            <w:r w:rsidRPr="00BD773B">
              <w:rPr>
                <w:b/>
                <w:bCs/>
                <w:sz w:val="22"/>
                <w:szCs w:val="22"/>
                <w:rtl/>
              </w:rPr>
              <w:t xml:space="preserve"> </w:t>
            </w:r>
            <w:r w:rsidRPr="00BD773B">
              <w:rPr>
                <w:rFonts w:hint="eastAsia"/>
                <w:b/>
                <w:bCs/>
                <w:sz w:val="22"/>
                <w:szCs w:val="22"/>
                <w:rtl/>
              </w:rPr>
              <w:t>בה</w:t>
            </w:r>
          </w:p>
          <w:p w:rsidR="00DE70FC" w:rsidRPr="00BD773B" w:rsidRDefault="00DE70FC" w:rsidP="00DE70FC">
            <w:pPr>
              <w:spacing w:line="360" w:lineRule="auto"/>
              <w:rPr>
                <w:b/>
                <w:bCs/>
                <w:sz w:val="22"/>
                <w:szCs w:val="22"/>
                <w:rtl/>
              </w:rPr>
            </w:pPr>
            <w:r w:rsidRPr="00BD773B">
              <w:rPr>
                <w:rFonts w:hint="eastAsia"/>
                <w:sz w:val="22"/>
                <w:szCs w:val="22"/>
                <w:rtl/>
              </w:rPr>
              <w:t>מסמך</w:t>
            </w:r>
            <w:r w:rsidRPr="00BD773B">
              <w:rPr>
                <w:sz w:val="22"/>
                <w:szCs w:val="22"/>
                <w:rtl/>
              </w:rPr>
              <w:t xml:space="preserve"> </w:t>
            </w:r>
            <w:r w:rsidRPr="00BD773B">
              <w:rPr>
                <w:rFonts w:hint="eastAsia"/>
                <w:sz w:val="22"/>
                <w:szCs w:val="22"/>
                <w:rtl/>
              </w:rPr>
              <w:t>התשובה</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רכושו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תהא</w:t>
            </w:r>
            <w:r w:rsidRPr="00BD773B">
              <w:rPr>
                <w:sz w:val="22"/>
                <w:szCs w:val="22"/>
                <w:rtl/>
              </w:rPr>
              <w:t xml:space="preserve"> </w:t>
            </w:r>
            <w:r w:rsidRPr="00BD773B">
              <w:rPr>
                <w:rFonts w:hint="eastAsia"/>
                <w:sz w:val="22"/>
                <w:szCs w:val="22"/>
                <w:rtl/>
              </w:rPr>
              <w:t>האפשרות</w:t>
            </w:r>
            <w:r w:rsidRPr="00BD773B">
              <w:rPr>
                <w:sz w:val="22"/>
                <w:szCs w:val="22"/>
                <w:rtl/>
              </w:rPr>
              <w:t xml:space="preserve"> </w:t>
            </w:r>
            <w:r w:rsidRPr="00BD773B">
              <w:rPr>
                <w:rFonts w:hint="eastAsia"/>
                <w:sz w:val="22"/>
                <w:szCs w:val="22"/>
                <w:rtl/>
              </w:rPr>
              <w:t>להשתמש</w:t>
            </w:r>
            <w:r w:rsidRPr="00BD773B">
              <w:rPr>
                <w:sz w:val="22"/>
                <w:szCs w:val="22"/>
                <w:rtl/>
              </w:rPr>
              <w:t xml:space="preserve"> </w:t>
            </w:r>
            <w:r w:rsidRPr="00BD773B">
              <w:rPr>
                <w:rFonts w:hint="eastAsia"/>
                <w:sz w:val="22"/>
                <w:szCs w:val="22"/>
                <w:rtl/>
              </w:rPr>
              <w:t>בהצעה</w:t>
            </w:r>
            <w:r w:rsidRPr="00BD773B">
              <w:rPr>
                <w:sz w:val="22"/>
                <w:szCs w:val="22"/>
                <w:rtl/>
              </w:rPr>
              <w:t xml:space="preserve">  </w:t>
            </w:r>
            <w:r w:rsidRPr="00BD773B">
              <w:rPr>
                <w:rFonts w:hint="eastAsia"/>
                <w:sz w:val="22"/>
                <w:szCs w:val="22"/>
                <w:rtl/>
              </w:rPr>
              <w:t>ובמידע</w:t>
            </w:r>
            <w:r w:rsidRPr="00BD773B">
              <w:rPr>
                <w:sz w:val="22"/>
                <w:szCs w:val="22"/>
                <w:rtl/>
              </w:rPr>
              <w:t xml:space="preserve"> </w:t>
            </w:r>
            <w:r w:rsidRPr="00BD773B">
              <w:rPr>
                <w:rFonts w:hint="eastAsia"/>
                <w:sz w:val="22"/>
                <w:szCs w:val="22"/>
                <w:rtl/>
              </w:rPr>
              <w:t>שבה</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צורך</w:t>
            </w:r>
            <w:r w:rsidRPr="00BD773B">
              <w:rPr>
                <w:sz w:val="22"/>
                <w:szCs w:val="22"/>
                <w:rtl/>
              </w:rPr>
              <w:t xml:space="preserve"> </w:t>
            </w:r>
            <w:r w:rsidRPr="00BD773B">
              <w:rPr>
                <w:rFonts w:hint="eastAsia"/>
                <w:sz w:val="22"/>
                <w:szCs w:val="22"/>
                <w:rtl/>
              </w:rPr>
              <w:t>הקשור</w:t>
            </w:r>
            <w:r w:rsidRPr="00BD773B">
              <w:rPr>
                <w:sz w:val="22"/>
                <w:szCs w:val="22"/>
                <w:rtl/>
              </w:rPr>
              <w:t xml:space="preserve"> </w:t>
            </w:r>
            <w:r w:rsidRPr="00BD773B">
              <w:rPr>
                <w:rFonts w:hint="eastAsia"/>
                <w:sz w:val="22"/>
                <w:szCs w:val="22"/>
                <w:rtl/>
              </w:rPr>
              <w:t>בפעילותו</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Pr>
            </w:pPr>
            <w:r w:rsidRPr="00BD773B">
              <w:rPr>
                <w:rFonts w:hint="eastAsia"/>
                <w:b/>
                <w:bCs/>
                <w:sz w:val="22"/>
                <w:szCs w:val="22"/>
                <w:rtl/>
              </w:rPr>
              <w:t>צד</w:t>
            </w:r>
            <w:r w:rsidRPr="00BD773B">
              <w:rPr>
                <w:b/>
                <w:bCs/>
                <w:sz w:val="22"/>
                <w:szCs w:val="22"/>
                <w:rtl/>
              </w:rPr>
              <w:t xml:space="preserve"> </w:t>
            </w:r>
            <w:r w:rsidRPr="00BD773B">
              <w:rPr>
                <w:rFonts w:hint="eastAsia"/>
                <w:b/>
                <w:bCs/>
                <w:sz w:val="22"/>
                <w:szCs w:val="22"/>
                <w:rtl/>
              </w:rPr>
              <w:t>שלישי</w:t>
            </w:r>
          </w:p>
          <w:p w:rsidR="00DE70FC" w:rsidRPr="00BD773B" w:rsidRDefault="00DE70FC" w:rsidP="00DE70FC">
            <w:pPr>
              <w:pStyle w:val="Normal3"/>
              <w:keepLines w:val="0"/>
              <w:spacing w:before="0" w:line="360" w:lineRule="auto"/>
              <w:ind w:right="0"/>
              <w:rPr>
                <w:rFonts w:cs="David"/>
                <w:color w:val="auto"/>
                <w:sz w:val="22"/>
                <w:szCs w:val="22"/>
                <w:rtl/>
              </w:rPr>
            </w:pPr>
            <w:r w:rsidRPr="00BD773B">
              <w:rPr>
                <w:rFonts w:cs="David" w:hint="eastAsia"/>
                <w:color w:val="auto"/>
                <w:sz w:val="22"/>
                <w:szCs w:val="22"/>
                <w:rtl/>
              </w:rPr>
              <w:t>עורך</w:t>
            </w:r>
            <w:r w:rsidRPr="00BD773B">
              <w:rPr>
                <w:rFonts w:cs="David"/>
                <w:color w:val="auto"/>
                <w:sz w:val="22"/>
                <w:szCs w:val="22"/>
                <w:rtl/>
              </w:rPr>
              <w:t xml:space="preserve"> </w:t>
            </w:r>
            <w:r w:rsidRPr="00BD773B">
              <w:rPr>
                <w:rFonts w:cs="David" w:hint="eastAsia"/>
                <w:color w:val="auto"/>
                <w:sz w:val="22"/>
                <w:szCs w:val="22"/>
                <w:rtl/>
              </w:rPr>
              <w:t>המכרז</w:t>
            </w:r>
            <w:r w:rsidRPr="00BD773B">
              <w:rPr>
                <w:rFonts w:cs="David"/>
                <w:color w:val="auto"/>
                <w:sz w:val="22"/>
                <w:szCs w:val="22"/>
                <w:rtl/>
              </w:rPr>
              <w:t xml:space="preserve"> </w:t>
            </w:r>
            <w:r w:rsidRPr="00BD773B">
              <w:rPr>
                <w:rFonts w:cs="David" w:hint="eastAsia"/>
                <w:color w:val="auto"/>
                <w:sz w:val="22"/>
                <w:szCs w:val="22"/>
                <w:rtl/>
              </w:rPr>
              <w:t>מתחייב</w:t>
            </w:r>
            <w:r w:rsidRPr="00BD773B">
              <w:rPr>
                <w:rFonts w:cs="David"/>
                <w:color w:val="auto"/>
                <w:sz w:val="22"/>
                <w:szCs w:val="22"/>
                <w:rtl/>
              </w:rPr>
              <w:t xml:space="preserve"> </w:t>
            </w:r>
            <w:r w:rsidRPr="00BD773B">
              <w:rPr>
                <w:rFonts w:cs="David" w:hint="eastAsia"/>
                <w:color w:val="auto"/>
                <w:sz w:val="22"/>
                <w:szCs w:val="22"/>
                <w:rtl/>
              </w:rPr>
              <w:t>לא</w:t>
            </w:r>
            <w:r w:rsidRPr="00BD773B">
              <w:rPr>
                <w:rFonts w:cs="David"/>
                <w:color w:val="auto"/>
                <w:sz w:val="22"/>
                <w:szCs w:val="22"/>
                <w:rtl/>
              </w:rPr>
              <w:t xml:space="preserve"> </w:t>
            </w:r>
            <w:r w:rsidRPr="00BD773B">
              <w:rPr>
                <w:rFonts w:cs="David" w:hint="eastAsia"/>
                <w:color w:val="auto"/>
                <w:sz w:val="22"/>
                <w:szCs w:val="22"/>
                <w:rtl/>
              </w:rPr>
              <w:t>לגלות</w:t>
            </w:r>
            <w:r w:rsidRPr="00BD773B">
              <w:rPr>
                <w:rFonts w:cs="David"/>
                <w:color w:val="auto"/>
                <w:sz w:val="22"/>
                <w:szCs w:val="22"/>
                <w:rtl/>
              </w:rPr>
              <w:t xml:space="preserve"> </w:t>
            </w:r>
            <w:r w:rsidRPr="00BD773B">
              <w:rPr>
                <w:rFonts w:cs="David" w:hint="eastAsia"/>
                <w:color w:val="auto"/>
                <w:sz w:val="22"/>
                <w:szCs w:val="22"/>
                <w:rtl/>
              </w:rPr>
              <w:t>את</w:t>
            </w:r>
            <w:r w:rsidRPr="00BD773B">
              <w:rPr>
                <w:rFonts w:cs="David"/>
                <w:color w:val="auto"/>
                <w:sz w:val="22"/>
                <w:szCs w:val="22"/>
                <w:rtl/>
              </w:rPr>
              <w:t xml:space="preserve"> </w:t>
            </w:r>
            <w:r w:rsidRPr="00BD773B">
              <w:rPr>
                <w:rFonts w:cs="David" w:hint="eastAsia"/>
                <w:color w:val="auto"/>
                <w:sz w:val="22"/>
                <w:szCs w:val="22"/>
                <w:rtl/>
              </w:rPr>
              <w:t>תוכן</w:t>
            </w:r>
            <w:r w:rsidRPr="00BD773B">
              <w:rPr>
                <w:rFonts w:cs="David"/>
                <w:color w:val="auto"/>
                <w:sz w:val="22"/>
                <w:szCs w:val="22"/>
                <w:rtl/>
              </w:rPr>
              <w:t xml:space="preserve"> </w:t>
            </w:r>
            <w:r w:rsidRPr="00BD773B">
              <w:rPr>
                <w:rFonts w:cs="David" w:hint="eastAsia"/>
                <w:color w:val="auto"/>
                <w:sz w:val="22"/>
                <w:szCs w:val="22"/>
                <w:rtl/>
              </w:rPr>
              <w:t>ההצעה</w:t>
            </w:r>
            <w:r w:rsidRPr="00BD773B">
              <w:rPr>
                <w:rFonts w:cs="David"/>
                <w:color w:val="auto"/>
                <w:sz w:val="22"/>
                <w:szCs w:val="22"/>
                <w:rtl/>
              </w:rPr>
              <w:t xml:space="preserve"> </w:t>
            </w:r>
            <w:r w:rsidRPr="00BD773B">
              <w:rPr>
                <w:rFonts w:cs="David" w:hint="eastAsia"/>
                <w:color w:val="auto"/>
                <w:sz w:val="22"/>
                <w:szCs w:val="22"/>
                <w:rtl/>
              </w:rPr>
              <w:t>לצד</w:t>
            </w:r>
            <w:r w:rsidRPr="00BD773B">
              <w:rPr>
                <w:rFonts w:cs="David"/>
                <w:color w:val="auto"/>
                <w:sz w:val="22"/>
                <w:szCs w:val="22"/>
                <w:rtl/>
              </w:rPr>
              <w:t xml:space="preserve"> </w:t>
            </w:r>
            <w:r w:rsidRPr="00BD773B">
              <w:rPr>
                <w:rFonts w:cs="David" w:hint="eastAsia"/>
                <w:color w:val="auto"/>
                <w:sz w:val="22"/>
                <w:szCs w:val="22"/>
                <w:rtl/>
              </w:rPr>
              <w:t>שלישי</w:t>
            </w:r>
            <w:r w:rsidRPr="00BD773B">
              <w:rPr>
                <w:rFonts w:cs="David"/>
                <w:color w:val="auto"/>
                <w:sz w:val="22"/>
                <w:szCs w:val="22"/>
                <w:rtl/>
              </w:rPr>
              <w:t xml:space="preserve">, </w:t>
            </w:r>
            <w:r w:rsidRPr="00BD773B">
              <w:rPr>
                <w:rFonts w:cs="David" w:hint="eastAsia"/>
                <w:color w:val="auto"/>
                <w:sz w:val="22"/>
                <w:szCs w:val="22"/>
                <w:rtl/>
              </w:rPr>
              <w:t>זולת</w:t>
            </w:r>
            <w:r w:rsidRPr="00BD773B">
              <w:rPr>
                <w:rFonts w:cs="David"/>
                <w:color w:val="auto"/>
                <w:sz w:val="22"/>
                <w:szCs w:val="22"/>
                <w:rtl/>
              </w:rPr>
              <w:t xml:space="preserve"> </w:t>
            </w:r>
            <w:r w:rsidRPr="00BD773B">
              <w:rPr>
                <w:rFonts w:cs="David" w:hint="eastAsia"/>
                <w:color w:val="auto"/>
                <w:sz w:val="22"/>
                <w:szCs w:val="22"/>
                <w:rtl/>
              </w:rPr>
              <w:t>היועצים</w:t>
            </w:r>
            <w:r w:rsidRPr="00BD773B">
              <w:rPr>
                <w:rFonts w:cs="David"/>
                <w:color w:val="auto"/>
                <w:sz w:val="22"/>
                <w:szCs w:val="22"/>
                <w:rtl/>
              </w:rPr>
              <w:t xml:space="preserve"> </w:t>
            </w:r>
            <w:r w:rsidRPr="00BD773B">
              <w:rPr>
                <w:rFonts w:cs="David" w:hint="eastAsia"/>
                <w:color w:val="auto"/>
                <w:sz w:val="22"/>
                <w:szCs w:val="22"/>
                <w:rtl/>
              </w:rPr>
              <w:t>המועסקים</w:t>
            </w:r>
            <w:r w:rsidRPr="00BD773B">
              <w:rPr>
                <w:rFonts w:cs="David"/>
                <w:color w:val="auto"/>
                <w:sz w:val="22"/>
                <w:szCs w:val="22"/>
                <w:rtl/>
              </w:rPr>
              <w:t xml:space="preserve"> </w:t>
            </w:r>
            <w:r w:rsidRPr="00BD773B">
              <w:rPr>
                <w:rFonts w:cs="David" w:hint="eastAsia"/>
                <w:color w:val="auto"/>
                <w:sz w:val="22"/>
                <w:szCs w:val="22"/>
                <w:rtl/>
              </w:rPr>
              <w:t>על</w:t>
            </w:r>
            <w:r w:rsidRPr="00BD773B">
              <w:rPr>
                <w:rFonts w:cs="David"/>
                <w:color w:val="auto"/>
                <w:sz w:val="22"/>
                <w:szCs w:val="22"/>
                <w:rtl/>
              </w:rPr>
              <w:t xml:space="preserve"> </w:t>
            </w:r>
            <w:r w:rsidRPr="00BD773B">
              <w:rPr>
                <w:rFonts w:cs="David" w:hint="eastAsia"/>
                <w:color w:val="auto"/>
                <w:sz w:val="22"/>
                <w:szCs w:val="22"/>
                <w:rtl/>
              </w:rPr>
              <w:t>ידו</w:t>
            </w:r>
            <w:r w:rsidRPr="00BD773B">
              <w:rPr>
                <w:rFonts w:cs="David"/>
                <w:color w:val="auto"/>
                <w:sz w:val="22"/>
                <w:szCs w:val="22"/>
                <w:rtl/>
              </w:rPr>
              <w:t xml:space="preserve">, </w:t>
            </w:r>
            <w:r w:rsidRPr="00BD773B">
              <w:rPr>
                <w:rFonts w:cs="David" w:hint="eastAsia"/>
                <w:color w:val="auto"/>
                <w:sz w:val="22"/>
                <w:szCs w:val="22"/>
                <w:rtl/>
              </w:rPr>
              <w:t>אשר</w:t>
            </w:r>
            <w:r w:rsidRPr="00BD773B">
              <w:rPr>
                <w:rFonts w:cs="David"/>
                <w:color w:val="auto"/>
                <w:sz w:val="22"/>
                <w:szCs w:val="22"/>
                <w:rtl/>
              </w:rPr>
              <w:t xml:space="preserve"> </w:t>
            </w:r>
            <w:r w:rsidRPr="00BD773B">
              <w:rPr>
                <w:rFonts w:cs="David" w:hint="eastAsia"/>
                <w:color w:val="auto"/>
                <w:sz w:val="22"/>
                <w:szCs w:val="22"/>
                <w:rtl/>
              </w:rPr>
              <w:t>גם</w:t>
            </w:r>
            <w:r w:rsidRPr="00BD773B">
              <w:rPr>
                <w:rFonts w:cs="David"/>
                <w:color w:val="auto"/>
                <w:sz w:val="22"/>
                <w:szCs w:val="22"/>
                <w:rtl/>
              </w:rPr>
              <w:t xml:space="preserve"> </w:t>
            </w:r>
            <w:r w:rsidRPr="00BD773B">
              <w:rPr>
                <w:rFonts w:cs="David" w:hint="eastAsia"/>
                <w:color w:val="auto"/>
                <w:sz w:val="22"/>
                <w:szCs w:val="22"/>
                <w:rtl/>
              </w:rPr>
              <w:t>עליהם</w:t>
            </w:r>
            <w:r w:rsidRPr="00BD773B">
              <w:rPr>
                <w:rFonts w:cs="David"/>
                <w:color w:val="auto"/>
                <w:sz w:val="22"/>
                <w:szCs w:val="22"/>
                <w:rtl/>
              </w:rPr>
              <w:t xml:space="preserve"> </w:t>
            </w:r>
            <w:r w:rsidRPr="00BD773B">
              <w:rPr>
                <w:rFonts w:cs="David" w:hint="eastAsia"/>
                <w:color w:val="auto"/>
                <w:sz w:val="22"/>
                <w:szCs w:val="22"/>
                <w:rtl/>
              </w:rPr>
              <w:t>תחול</w:t>
            </w:r>
            <w:r w:rsidRPr="00BD773B">
              <w:rPr>
                <w:rFonts w:cs="David"/>
                <w:color w:val="auto"/>
                <w:sz w:val="22"/>
                <w:szCs w:val="22"/>
                <w:rtl/>
              </w:rPr>
              <w:t xml:space="preserve"> </w:t>
            </w:r>
            <w:r w:rsidRPr="00BD773B">
              <w:rPr>
                <w:rFonts w:cs="David" w:hint="eastAsia"/>
                <w:color w:val="auto"/>
                <w:sz w:val="22"/>
                <w:szCs w:val="22"/>
                <w:rtl/>
              </w:rPr>
              <w:t>חובת</w:t>
            </w:r>
            <w:r w:rsidRPr="00BD773B">
              <w:rPr>
                <w:rFonts w:cs="David"/>
                <w:color w:val="auto"/>
                <w:sz w:val="22"/>
                <w:szCs w:val="22"/>
                <w:rtl/>
              </w:rPr>
              <w:t xml:space="preserve"> </w:t>
            </w:r>
            <w:r w:rsidRPr="00BD773B">
              <w:rPr>
                <w:rFonts w:cs="David" w:hint="eastAsia"/>
                <w:color w:val="auto"/>
                <w:sz w:val="22"/>
                <w:szCs w:val="22"/>
                <w:rtl/>
              </w:rPr>
              <w:t>הסודיות</w:t>
            </w:r>
            <w:r w:rsidRPr="00BD773B">
              <w:rPr>
                <w:rFonts w:cs="David"/>
                <w:color w:val="auto"/>
                <w:sz w:val="22"/>
                <w:szCs w:val="22"/>
                <w:rtl/>
              </w:rPr>
              <w:t xml:space="preserve"> </w:t>
            </w:r>
            <w:r w:rsidRPr="00BD773B">
              <w:rPr>
                <w:rFonts w:cs="David" w:hint="eastAsia"/>
                <w:color w:val="auto"/>
                <w:sz w:val="22"/>
                <w:szCs w:val="22"/>
                <w:rtl/>
              </w:rPr>
              <w:t>ואי</w:t>
            </w:r>
            <w:r w:rsidRPr="00BD773B">
              <w:rPr>
                <w:rFonts w:cs="David"/>
                <w:color w:val="auto"/>
                <w:sz w:val="22"/>
                <w:szCs w:val="22"/>
                <w:rtl/>
              </w:rPr>
              <w:t xml:space="preserve"> </w:t>
            </w:r>
            <w:r w:rsidRPr="00BD773B">
              <w:rPr>
                <w:rFonts w:cs="David" w:hint="eastAsia"/>
                <w:color w:val="auto"/>
                <w:sz w:val="22"/>
                <w:szCs w:val="22"/>
                <w:rtl/>
              </w:rPr>
              <w:t>שימוש</w:t>
            </w:r>
            <w:r w:rsidRPr="00BD773B">
              <w:rPr>
                <w:rFonts w:cs="David"/>
                <w:color w:val="auto"/>
                <w:sz w:val="22"/>
                <w:szCs w:val="22"/>
                <w:rtl/>
              </w:rPr>
              <w:t xml:space="preserve"> </w:t>
            </w:r>
            <w:r w:rsidRPr="00BD773B">
              <w:rPr>
                <w:rFonts w:cs="David" w:hint="eastAsia"/>
                <w:color w:val="auto"/>
                <w:sz w:val="22"/>
                <w:szCs w:val="22"/>
                <w:rtl/>
              </w:rPr>
              <w:t>בהצעת</w:t>
            </w:r>
            <w:r w:rsidRPr="00BD773B">
              <w:rPr>
                <w:rFonts w:cs="David"/>
                <w:color w:val="auto"/>
                <w:sz w:val="22"/>
                <w:szCs w:val="22"/>
                <w:rtl/>
              </w:rPr>
              <w:t xml:space="preserve"> </w:t>
            </w:r>
            <w:r w:rsidRPr="00BD773B">
              <w:rPr>
                <w:rFonts w:cs="David" w:hint="eastAsia"/>
                <w:color w:val="auto"/>
                <w:sz w:val="22"/>
                <w:szCs w:val="22"/>
                <w:rtl/>
              </w:rPr>
              <w:t>המציע</w:t>
            </w:r>
            <w:r w:rsidRPr="00BD773B">
              <w:rPr>
                <w:rFonts w:cs="David"/>
                <w:color w:val="auto"/>
                <w:sz w:val="22"/>
                <w:szCs w:val="22"/>
                <w:rtl/>
              </w:rPr>
              <w:t xml:space="preserve"> </w:t>
            </w:r>
            <w:r w:rsidRPr="00BD773B">
              <w:rPr>
                <w:rFonts w:cs="David" w:hint="eastAsia"/>
                <w:color w:val="auto"/>
                <w:sz w:val="22"/>
                <w:szCs w:val="22"/>
                <w:rtl/>
              </w:rPr>
              <w:t>אלא</w:t>
            </w:r>
            <w:r w:rsidRPr="00BD773B">
              <w:rPr>
                <w:rFonts w:cs="David"/>
                <w:color w:val="auto"/>
                <w:sz w:val="22"/>
                <w:szCs w:val="22"/>
                <w:rtl/>
              </w:rPr>
              <w:t xml:space="preserve"> </w:t>
            </w:r>
            <w:r w:rsidRPr="00BD773B">
              <w:rPr>
                <w:rFonts w:cs="David" w:hint="eastAsia"/>
                <w:color w:val="auto"/>
                <w:sz w:val="22"/>
                <w:szCs w:val="22"/>
                <w:rtl/>
              </w:rPr>
              <w:t>לצרכי</w:t>
            </w:r>
            <w:r w:rsidRPr="00BD773B">
              <w:rPr>
                <w:rFonts w:cs="David"/>
                <w:color w:val="auto"/>
                <w:sz w:val="22"/>
                <w:szCs w:val="22"/>
                <w:rtl/>
              </w:rPr>
              <w:t xml:space="preserve"> </w:t>
            </w:r>
            <w:r w:rsidRPr="00BD773B">
              <w:rPr>
                <w:rFonts w:cs="David" w:hint="eastAsia"/>
                <w:color w:val="auto"/>
                <w:sz w:val="22"/>
                <w:szCs w:val="22"/>
                <w:rtl/>
              </w:rPr>
              <w:t>מכרז</w:t>
            </w:r>
            <w:r w:rsidRPr="00BD773B">
              <w:rPr>
                <w:rFonts w:cs="David"/>
                <w:color w:val="auto"/>
                <w:sz w:val="22"/>
                <w:szCs w:val="22"/>
                <w:rtl/>
              </w:rPr>
              <w:t xml:space="preserve"> </w:t>
            </w:r>
            <w:r w:rsidRPr="00BD773B">
              <w:rPr>
                <w:rFonts w:cs="David" w:hint="eastAsia"/>
                <w:color w:val="auto"/>
                <w:sz w:val="22"/>
                <w:szCs w:val="22"/>
                <w:rtl/>
              </w:rPr>
              <w:t>זה</w:t>
            </w:r>
            <w:r w:rsidRPr="00BD773B">
              <w:rPr>
                <w:rFonts w:cs="David"/>
                <w:color w:val="auto"/>
                <w:sz w:val="22"/>
                <w:szCs w:val="22"/>
                <w:rtl/>
              </w:rPr>
              <w:t>.</w:t>
            </w:r>
          </w:p>
          <w:p w:rsidR="00DE70FC" w:rsidRPr="00BD773B" w:rsidRDefault="00DE70FC" w:rsidP="00DE70FC">
            <w:pPr>
              <w:pStyle w:val="Normal3"/>
              <w:keepLines w:val="0"/>
              <w:spacing w:before="0" w:line="360" w:lineRule="auto"/>
              <w:ind w:right="0"/>
              <w:rPr>
                <w:rFonts w:cs="David"/>
                <w:color w:val="auto"/>
                <w:sz w:val="22"/>
                <w:szCs w:val="22"/>
                <w:rtl/>
              </w:rPr>
            </w:pPr>
            <w:r w:rsidRPr="00BD773B">
              <w:rPr>
                <w:rFonts w:cs="David" w:hint="eastAsia"/>
                <w:color w:val="auto"/>
                <w:sz w:val="22"/>
                <w:szCs w:val="22"/>
                <w:rtl/>
              </w:rPr>
              <w:t>בהתאם</w:t>
            </w:r>
            <w:r w:rsidRPr="00BD773B">
              <w:rPr>
                <w:rFonts w:cs="David"/>
                <w:color w:val="auto"/>
                <w:sz w:val="22"/>
                <w:szCs w:val="22"/>
                <w:rtl/>
              </w:rPr>
              <w:t xml:space="preserve"> </w:t>
            </w:r>
            <w:r w:rsidRPr="00BD773B">
              <w:rPr>
                <w:rFonts w:cs="David" w:hint="eastAsia"/>
                <w:color w:val="auto"/>
                <w:sz w:val="22"/>
                <w:szCs w:val="22"/>
                <w:rtl/>
              </w:rPr>
              <w:t>לתקנות</w:t>
            </w:r>
            <w:r w:rsidRPr="00BD773B">
              <w:rPr>
                <w:rFonts w:cs="David"/>
                <w:color w:val="auto"/>
                <w:sz w:val="22"/>
                <w:szCs w:val="22"/>
                <w:rtl/>
              </w:rPr>
              <w:t xml:space="preserve"> </w:t>
            </w:r>
            <w:r w:rsidRPr="00BD773B">
              <w:rPr>
                <w:rFonts w:cs="David" w:hint="eastAsia"/>
                <w:color w:val="auto"/>
                <w:sz w:val="22"/>
                <w:szCs w:val="22"/>
                <w:rtl/>
              </w:rPr>
              <w:t>חובת</w:t>
            </w:r>
            <w:r w:rsidRPr="00BD773B">
              <w:rPr>
                <w:rFonts w:cs="David"/>
                <w:color w:val="auto"/>
                <w:sz w:val="22"/>
                <w:szCs w:val="22"/>
                <w:rtl/>
              </w:rPr>
              <w:t xml:space="preserve"> </w:t>
            </w:r>
            <w:r w:rsidRPr="00BD773B">
              <w:rPr>
                <w:rFonts w:cs="David" w:hint="eastAsia"/>
                <w:color w:val="auto"/>
                <w:sz w:val="22"/>
                <w:szCs w:val="22"/>
                <w:rtl/>
              </w:rPr>
              <w:t>המכרזים</w:t>
            </w:r>
            <w:r w:rsidRPr="00BD773B">
              <w:rPr>
                <w:rFonts w:cs="David"/>
                <w:color w:val="auto"/>
                <w:sz w:val="22"/>
                <w:szCs w:val="22"/>
                <w:rtl/>
              </w:rPr>
              <w:t xml:space="preserve">, </w:t>
            </w:r>
            <w:r w:rsidRPr="00BD773B">
              <w:rPr>
                <w:rFonts w:cs="David" w:hint="eastAsia"/>
                <w:color w:val="auto"/>
                <w:sz w:val="22"/>
                <w:szCs w:val="22"/>
                <w:rtl/>
              </w:rPr>
              <w:t>התשנ</w:t>
            </w:r>
            <w:r w:rsidRPr="00BD773B">
              <w:rPr>
                <w:rFonts w:cs="David"/>
                <w:color w:val="auto"/>
                <w:sz w:val="22"/>
                <w:szCs w:val="22"/>
                <w:rtl/>
              </w:rPr>
              <w:t>"</w:t>
            </w:r>
            <w:r w:rsidRPr="00BD773B">
              <w:rPr>
                <w:rFonts w:cs="David" w:hint="eastAsia"/>
                <w:color w:val="auto"/>
                <w:sz w:val="22"/>
                <w:szCs w:val="22"/>
                <w:rtl/>
              </w:rPr>
              <w:t>ג</w:t>
            </w:r>
            <w:r w:rsidRPr="00BD773B">
              <w:rPr>
                <w:rFonts w:cs="David" w:hint="cs"/>
                <w:color w:val="auto"/>
                <w:sz w:val="22"/>
                <w:szCs w:val="22"/>
                <w:rtl/>
              </w:rPr>
              <w:t>-</w:t>
            </w:r>
            <w:r w:rsidRPr="00BD773B">
              <w:rPr>
                <w:rFonts w:cs="David"/>
                <w:color w:val="auto"/>
                <w:sz w:val="22"/>
                <w:szCs w:val="22"/>
                <w:rtl/>
              </w:rPr>
              <w:t xml:space="preserve">1993, </w:t>
            </w:r>
            <w:r w:rsidRPr="00BD773B">
              <w:rPr>
                <w:rFonts w:cs="David" w:hint="eastAsia"/>
                <w:color w:val="auto"/>
                <w:sz w:val="22"/>
                <w:szCs w:val="22"/>
                <w:rtl/>
              </w:rPr>
              <w:t>מציעים</w:t>
            </w:r>
            <w:r w:rsidRPr="00BD773B">
              <w:rPr>
                <w:rFonts w:cs="David"/>
                <w:color w:val="auto"/>
                <w:sz w:val="22"/>
                <w:szCs w:val="22"/>
                <w:rtl/>
              </w:rPr>
              <w:t xml:space="preserve"> </w:t>
            </w:r>
            <w:r w:rsidRPr="00BD773B">
              <w:rPr>
                <w:rFonts w:cs="David" w:hint="eastAsia"/>
                <w:color w:val="auto"/>
                <w:sz w:val="22"/>
                <w:szCs w:val="22"/>
                <w:rtl/>
              </w:rPr>
              <w:t>שלא</w:t>
            </w:r>
            <w:r w:rsidRPr="00BD773B">
              <w:rPr>
                <w:rFonts w:cs="David"/>
                <w:color w:val="auto"/>
                <w:sz w:val="22"/>
                <w:szCs w:val="22"/>
                <w:rtl/>
              </w:rPr>
              <w:t xml:space="preserve"> </w:t>
            </w:r>
            <w:r w:rsidRPr="00BD773B">
              <w:rPr>
                <w:rFonts w:cs="David" w:hint="eastAsia"/>
                <w:color w:val="auto"/>
                <w:sz w:val="22"/>
                <w:szCs w:val="22"/>
                <w:rtl/>
              </w:rPr>
              <w:t>זכו</w:t>
            </w:r>
            <w:r w:rsidRPr="00BD773B">
              <w:rPr>
                <w:rFonts w:cs="David"/>
                <w:color w:val="auto"/>
                <w:sz w:val="22"/>
                <w:szCs w:val="22"/>
                <w:rtl/>
              </w:rPr>
              <w:t xml:space="preserve"> </w:t>
            </w:r>
            <w:r w:rsidRPr="00BD773B">
              <w:rPr>
                <w:rFonts w:cs="David" w:hint="eastAsia"/>
                <w:color w:val="auto"/>
                <w:sz w:val="22"/>
                <w:szCs w:val="22"/>
                <w:rtl/>
              </w:rPr>
              <w:t>במכרז</w:t>
            </w:r>
            <w:r w:rsidRPr="00BD773B">
              <w:rPr>
                <w:rFonts w:cs="David"/>
                <w:color w:val="auto"/>
                <w:sz w:val="22"/>
                <w:szCs w:val="22"/>
                <w:rtl/>
              </w:rPr>
              <w:t xml:space="preserve"> </w:t>
            </w:r>
            <w:r w:rsidRPr="00BD773B">
              <w:rPr>
                <w:rFonts w:cs="David" w:hint="eastAsia"/>
                <w:color w:val="auto"/>
                <w:sz w:val="22"/>
                <w:szCs w:val="22"/>
                <w:rtl/>
              </w:rPr>
              <w:t>רשאים</w:t>
            </w:r>
            <w:r w:rsidRPr="00BD773B">
              <w:rPr>
                <w:rFonts w:cs="David"/>
                <w:color w:val="auto"/>
                <w:sz w:val="22"/>
                <w:szCs w:val="22"/>
                <w:rtl/>
              </w:rPr>
              <w:t xml:space="preserve"> </w:t>
            </w:r>
            <w:r w:rsidRPr="00BD773B">
              <w:rPr>
                <w:rFonts w:cs="David" w:hint="eastAsia"/>
                <w:color w:val="auto"/>
                <w:sz w:val="22"/>
                <w:szCs w:val="22"/>
                <w:rtl/>
              </w:rPr>
              <w:t>לבקש</w:t>
            </w:r>
            <w:r w:rsidRPr="00BD773B">
              <w:rPr>
                <w:rFonts w:cs="David"/>
                <w:color w:val="auto"/>
                <w:sz w:val="22"/>
                <w:szCs w:val="22"/>
                <w:rtl/>
              </w:rPr>
              <w:t xml:space="preserve"> </w:t>
            </w:r>
            <w:r w:rsidRPr="00BD773B">
              <w:rPr>
                <w:rFonts w:cs="David" w:hint="eastAsia"/>
                <w:color w:val="auto"/>
                <w:sz w:val="22"/>
                <w:szCs w:val="22"/>
                <w:rtl/>
              </w:rPr>
              <w:t>לעיין</w:t>
            </w:r>
            <w:r w:rsidRPr="00BD773B">
              <w:rPr>
                <w:rFonts w:cs="David"/>
                <w:color w:val="auto"/>
                <w:sz w:val="22"/>
                <w:szCs w:val="22"/>
                <w:rtl/>
              </w:rPr>
              <w:t xml:space="preserve"> </w:t>
            </w:r>
            <w:r w:rsidRPr="00BD773B">
              <w:rPr>
                <w:rFonts w:cs="David" w:hint="eastAsia"/>
                <w:color w:val="auto"/>
                <w:sz w:val="22"/>
                <w:szCs w:val="22"/>
                <w:rtl/>
              </w:rPr>
              <w:t>בהצעה</w:t>
            </w:r>
            <w:r w:rsidRPr="00BD773B">
              <w:rPr>
                <w:rFonts w:cs="David"/>
                <w:color w:val="auto"/>
                <w:sz w:val="22"/>
                <w:szCs w:val="22"/>
                <w:rtl/>
              </w:rPr>
              <w:t xml:space="preserve"> </w:t>
            </w:r>
            <w:r w:rsidRPr="00BD773B">
              <w:rPr>
                <w:rFonts w:cs="David" w:hint="eastAsia"/>
                <w:color w:val="auto"/>
                <w:sz w:val="22"/>
                <w:szCs w:val="22"/>
                <w:rtl/>
              </w:rPr>
              <w:t>הזוכה</w:t>
            </w:r>
            <w:r w:rsidRPr="00BD773B">
              <w:rPr>
                <w:rFonts w:cs="David"/>
                <w:color w:val="auto"/>
                <w:sz w:val="22"/>
                <w:szCs w:val="22"/>
                <w:rtl/>
              </w:rPr>
              <w:t xml:space="preserve">. </w:t>
            </w:r>
          </w:p>
          <w:p w:rsidR="00DE70FC" w:rsidRPr="00BD773B" w:rsidRDefault="00DE70FC" w:rsidP="00DE70FC">
            <w:pPr>
              <w:spacing w:line="360" w:lineRule="auto"/>
              <w:jc w:val="both"/>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בעצם</w:t>
            </w:r>
            <w:r w:rsidRPr="00BD773B">
              <w:rPr>
                <w:sz w:val="22"/>
                <w:szCs w:val="22"/>
                <w:rtl/>
              </w:rPr>
              <w:t xml:space="preserve"> </w:t>
            </w:r>
            <w:r w:rsidRPr="00BD773B">
              <w:rPr>
                <w:rFonts w:hint="eastAsia"/>
                <w:sz w:val="22"/>
                <w:szCs w:val="22"/>
                <w:rtl/>
              </w:rPr>
              <w:t>הגשתו</w:t>
            </w:r>
            <w:r w:rsidRPr="00BD773B">
              <w:rPr>
                <w:sz w:val="22"/>
                <w:szCs w:val="22"/>
                <w:rtl/>
              </w:rPr>
              <w:t xml:space="preserve"> </w:t>
            </w:r>
            <w:r w:rsidRPr="00BD773B">
              <w:rPr>
                <w:rFonts w:hint="eastAsia"/>
                <w:sz w:val="22"/>
                <w:szCs w:val="22"/>
                <w:rtl/>
              </w:rPr>
              <w:t>למכרז</w:t>
            </w:r>
            <w:r w:rsidRPr="00BD773B">
              <w:rPr>
                <w:sz w:val="22"/>
                <w:szCs w:val="22"/>
                <w:rtl/>
              </w:rPr>
              <w:t xml:space="preserve"> </w:t>
            </w:r>
            <w:r w:rsidRPr="00BD773B">
              <w:rPr>
                <w:rFonts w:hint="eastAsia"/>
                <w:sz w:val="22"/>
                <w:szCs w:val="22"/>
                <w:rtl/>
              </w:rPr>
              <w:t>מודע</w:t>
            </w:r>
            <w:r w:rsidRPr="00BD773B">
              <w:rPr>
                <w:sz w:val="22"/>
                <w:szCs w:val="22"/>
                <w:rtl/>
              </w:rPr>
              <w:t xml:space="preserve"> </w:t>
            </w:r>
            <w:r w:rsidRPr="00BD773B">
              <w:rPr>
                <w:rFonts w:hint="eastAsia"/>
                <w:sz w:val="22"/>
                <w:szCs w:val="22"/>
                <w:rtl/>
              </w:rPr>
              <w:t>לכך</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הצעתו</w:t>
            </w:r>
            <w:r w:rsidRPr="00BD773B">
              <w:rPr>
                <w:sz w:val="22"/>
                <w:szCs w:val="22"/>
                <w:rtl/>
              </w:rPr>
              <w:t xml:space="preserve"> </w:t>
            </w:r>
            <w:r w:rsidRPr="00BD773B">
              <w:rPr>
                <w:rFonts w:hint="eastAsia"/>
                <w:sz w:val="22"/>
                <w:szCs w:val="22"/>
                <w:rtl/>
              </w:rPr>
              <w:t>עלולה</w:t>
            </w:r>
            <w:r w:rsidRPr="00BD773B">
              <w:rPr>
                <w:sz w:val="22"/>
                <w:szCs w:val="22"/>
                <w:rtl/>
              </w:rPr>
              <w:t xml:space="preserve"> </w:t>
            </w:r>
            <w:r w:rsidRPr="00BD773B">
              <w:rPr>
                <w:rFonts w:hint="eastAsia"/>
                <w:sz w:val="22"/>
                <w:szCs w:val="22"/>
                <w:rtl/>
              </w:rPr>
              <w:t>להיות</w:t>
            </w:r>
            <w:r w:rsidRPr="00BD773B">
              <w:rPr>
                <w:sz w:val="22"/>
                <w:szCs w:val="22"/>
                <w:rtl/>
              </w:rPr>
              <w:t xml:space="preserve"> </w:t>
            </w:r>
            <w:r w:rsidRPr="00BD773B">
              <w:rPr>
                <w:rFonts w:hint="eastAsia"/>
                <w:sz w:val="22"/>
                <w:szCs w:val="22"/>
                <w:rtl/>
              </w:rPr>
              <w:t>פתוחה</w:t>
            </w:r>
            <w:r w:rsidRPr="00BD773B">
              <w:rPr>
                <w:sz w:val="22"/>
                <w:szCs w:val="22"/>
                <w:rtl/>
              </w:rPr>
              <w:t xml:space="preserve"> </w:t>
            </w:r>
            <w:r w:rsidRPr="00BD773B">
              <w:rPr>
                <w:rFonts w:hint="eastAsia"/>
                <w:sz w:val="22"/>
                <w:szCs w:val="22"/>
                <w:rtl/>
              </w:rPr>
              <w:t>לעיונם</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בעלי</w:t>
            </w:r>
            <w:r w:rsidRPr="00BD773B">
              <w:rPr>
                <w:sz w:val="22"/>
                <w:szCs w:val="22"/>
                <w:rtl/>
              </w:rPr>
              <w:t xml:space="preserve"> </w:t>
            </w:r>
            <w:r w:rsidRPr="00BD773B">
              <w:rPr>
                <w:rFonts w:hint="eastAsia"/>
                <w:sz w:val="22"/>
                <w:szCs w:val="22"/>
                <w:rtl/>
              </w:rPr>
              <w:t>עניין</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תום</w:t>
            </w:r>
            <w:r w:rsidRPr="00BD773B">
              <w:rPr>
                <w:sz w:val="22"/>
                <w:szCs w:val="22"/>
                <w:rtl/>
              </w:rPr>
              <w:t xml:space="preserve"> </w:t>
            </w:r>
            <w:r w:rsidRPr="00BD773B">
              <w:rPr>
                <w:rFonts w:hint="eastAsia"/>
                <w:sz w:val="22"/>
                <w:szCs w:val="22"/>
                <w:rtl/>
              </w:rPr>
              <w:t>הליך</w:t>
            </w:r>
            <w:r w:rsidRPr="00BD773B">
              <w:rPr>
                <w:sz w:val="22"/>
                <w:szCs w:val="22"/>
                <w:rtl/>
              </w:rPr>
              <w:t xml:space="preserve"> </w:t>
            </w:r>
            <w:r w:rsidRPr="00BD773B">
              <w:rPr>
                <w:rFonts w:hint="eastAsia"/>
                <w:sz w:val="22"/>
                <w:szCs w:val="22"/>
                <w:rtl/>
              </w:rPr>
              <w:t>המכרז</w:t>
            </w:r>
            <w:r w:rsidRPr="00BD773B">
              <w:rPr>
                <w:sz w:val="22"/>
                <w:szCs w:val="22"/>
                <w:rtl/>
              </w:rPr>
              <w:t>.</w:t>
            </w:r>
          </w:p>
          <w:p w:rsidR="00DE70FC" w:rsidRPr="00BD773B" w:rsidRDefault="00DE70FC" w:rsidP="00DE70FC">
            <w:pPr>
              <w:pStyle w:val="Normal3"/>
              <w:keepLines w:val="0"/>
              <w:spacing w:before="0" w:line="360" w:lineRule="auto"/>
              <w:ind w:right="0"/>
              <w:rPr>
                <w:rFonts w:cs="David"/>
                <w:color w:val="auto"/>
                <w:sz w:val="22"/>
                <w:szCs w:val="22"/>
                <w:rtl/>
              </w:rPr>
            </w:pPr>
            <w:r w:rsidRPr="00BD773B">
              <w:rPr>
                <w:rFonts w:cs="David" w:hint="eastAsia"/>
                <w:color w:val="auto"/>
                <w:sz w:val="22"/>
                <w:szCs w:val="22"/>
                <w:rtl/>
              </w:rPr>
              <w:t>המציע</w:t>
            </w:r>
            <w:r w:rsidRPr="00BD773B">
              <w:rPr>
                <w:rFonts w:cs="David"/>
                <w:color w:val="auto"/>
                <w:sz w:val="22"/>
                <w:szCs w:val="22"/>
                <w:rtl/>
              </w:rPr>
              <w:t xml:space="preserve"> </w:t>
            </w:r>
            <w:r w:rsidRPr="00BD773B">
              <w:rPr>
                <w:rFonts w:cs="David" w:hint="eastAsia"/>
                <w:color w:val="auto"/>
                <w:sz w:val="22"/>
                <w:szCs w:val="22"/>
                <w:rtl/>
              </w:rPr>
              <w:t>רשאי</w:t>
            </w:r>
            <w:r w:rsidRPr="00BD773B">
              <w:rPr>
                <w:rFonts w:cs="David"/>
                <w:color w:val="auto"/>
                <w:sz w:val="22"/>
                <w:szCs w:val="22"/>
                <w:rtl/>
              </w:rPr>
              <w:t xml:space="preserve"> </w:t>
            </w:r>
            <w:r w:rsidRPr="00BD773B">
              <w:rPr>
                <w:rFonts w:cs="David" w:hint="eastAsia"/>
                <w:color w:val="auto"/>
                <w:sz w:val="22"/>
                <w:szCs w:val="22"/>
                <w:rtl/>
              </w:rPr>
              <w:t>לציין</w:t>
            </w:r>
            <w:r w:rsidRPr="00BD773B">
              <w:rPr>
                <w:rFonts w:cs="David"/>
                <w:color w:val="auto"/>
                <w:sz w:val="22"/>
                <w:szCs w:val="22"/>
                <w:rtl/>
              </w:rPr>
              <w:t xml:space="preserve"> </w:t>
            </w:r>
            <w:r w:rsidRPr="00BD773B">
              <w:rPr>
                <w:rFonts w:cs="David" w:hint="eastAsia"/>
                <w:color w:val="auto"/>
                <w:sz w:val="22"/>
                <w:szCs w:val="22"/>
                <w:rtl/>
              </w:rPr>
              <w:t>מראש</w:t>
            </w:r>
            <w:r w:rsidRPr="00BD773B">
              <w:rPr>
                <w:rFonts w:cs="David"/>
                <w:color w:val="auto"/>
                <w:sz w:val="22"/>
                <w:szCs w:val="22"/>
                <w:rtl/>
              </w:rPr>
              <w:t xml:space="preserve"> (</w:t>
            </w:r>
            <w:r w:rsidRPr="00BD773B">
              <w:rPr>
                <w:rFonts w:cs="David" w:hint="eastAsia"/>
                <w:color w:val="auto"/>
                <w:sz w:val="22"/>
                <w:szCs w:val="22"/>
                <w:rtl/>
              </w:rPr>
              <w:t>בתשובתו</w:t>
            </w:r>
            <w:r w:rsidRPr="00BD773B">
              <w:rPr>
                <w:rFonts w:cs="David"/>
                <w:color w:val="auto"/>
                <w:sz w:val="22"/>
                <w:szCs w:val="22"/>
                <w:rtl/>
              </w:rPr>
              <w:t xml:space="preserve"> </w:t>
            </w:r>
            <w:r w:rsidRPr="00BD773B">
              <w:rPr>
                <w:rFonts w:cs="David" w:hint="eastAsia"/>
                <w:color w:val="auto"/>
                <w:sz w:val="22"/>
                <w:szCs w:val="22"/>
                <w:rtl/>
              </w:rPr>
              <w:t>לסעיף</w:t>
            </w:r>
            <w:r w:rsidRPr="00BD773B">
              <w:rPr>
                <w:rFonts w:cs="David"/>
                <w:color w:val="auto"/>
                <w:sz w:val="22"/>
                <w:szCs w:val="22"/>
                <w:rtl/>
              </w:rPr>
              <w:t xml:space="preserve"> </w:t>
            </w:r>
            <w:r w:rsidRPr="00BD773B">
              <w:rPr>
                <w:rFonts w:cs="David" w:hint="eastAsia"/>
                <w:color w:val="auto"/>
                <w:sz w:val="22"/>
                <w:szCs w:val="22"/>
                <w:rtl/>
              </w:rPr>
              <w:t>זה</w:t>
            </w:r>
            <w:r w:rsidRPr="00BD773B">
              <w:rPr>
                <w:rFonts w:cs="David"/>
                <w:color w:val="auto"/>
                <w:sz w:val="22"/>
                <w:szCs w:val="22"/>
                <w:rtl/>
              </w:rPr>
              <w:t xml:space="preserve">) </w:t>
            </w:r>
            <w:r w:rsidRPr="00BD773B">
              <w:rPr>
                <w:rFonts w:cs="David" w:hint="eastAsia"/>
                <w:color w:val="auto"/>
                <w:sz w:val="22"/>
                <w:szCs w:val="22"/>
                <w:rtl/>
              </w:rPr>
              <w:t>אילו</w:t>
            </w:r>
            <w:r w:rsidRPr="00BD773B">
              <w:rPr>
                <w:rFonts w:cs="David"/>
                <w:color w:val="auto"/>
                <w:sz w:val="22"/>
                <w:szCs w:val="22"/>
                <w:rtl/>
              </w:rPr>
              <w:t xml:space="preserve"> </w:t>
            </w:r>
            <w:r w:rsidRPr="00BD773B">
              <w:rPr>
                <w:rFonts w:cs="David" w:hint="eastAsia"/>
                <w:color w:val="auto"/>
                <w:sz w:val="22"/>
                <w:szCs w:val="22"/>
                <w:rtl/>
              </w:rPr>
              <w:t>חלקים</w:t>
            </w:r>
            <w:r w:rsidRPr="00BD773B">
              <w:rPr>
                <w:rFonts w:cs="David"/>
                <w:color w:val="auto"/>
                <w:sz w:val="22"/>
                <w:szCs w:val="22"/>
                <w:rtl/>
              </w:rPr>
              <w:t xml:space="preserve"> </w:t>
            </w:r>
            <w:r w:rsidRPr="00BD773B">
              <w:rPr>
                <w:rFonts w:cs="David" w:hint="eastAsia"/>
                <w:color w:val="auto"/>
                <w:sz w:val="22"/>
                <w:szCs w:val="22"/>
                <w:rtl/>
              </w:rPr>
              <w:t>בהצעתו</w:t>
            </w:r>
            <w:r w:rsidRPr="00BD773B">
              <w:rPr>
                <w:rFonts w:cs="David"/>
                <w:color w:val="auto"/>
                <w:sz w:val="22"/>
                <w:szCs w:val="22"/>
                <w:rtl/>
              </w:rPr>
              <w:t xml:space="preserve"> </w:t>
            </w:r>
            <w:r w:rsidRPr="00BD773B">
              <w:rPr>
                <w:rFonts w:cs="David" w:hint="eastAsia"/>
                <w:color w:val="auto"/>
                <w:sz w:val="22"/>
                <w:szCs w:val="22"/>
                <w:rtl/>
              </w:rPr>
              <w:t>עלולים</w:t>
            </w:r>
            <w:r w:rsidRPr="00BD773B">
              <w:rPr>
                <w:rFonts w:cs="David"/>
                <w:color w:val="auto"/>
                <w:sz w:val="22"/>
                <w:szCs w:val="22"/>
                <w:rtl/>
              </w:rPr>
              <w:t xml:space="preserve"> </w:t>
            </w:r>
            <w:r w:rsidRPr="00BD773B">
              <w:rPr>
                <w:rFonts w:cs="David" w:hint="eastAsia"/>
                <w:color w:val="auto"/>
                <w:sz w:val="22"/>
                <w:szCs w:val="22"/>
                <w:rtl/>
              </w:rPr>
              <w:t>לחשוף</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מסחרי</w:t>
            </w:r>
            <w:r w:rsidRPr="00BD773B">
              <w:rPr>
                <w:rFonts w:cs="David"/>
                <w:color w:val="auto"/>
                <w:sz w:val="22"/>
                <w:szCs w:val="22"/>
                <w:rtl/>
              </w:rPr>
              <w:t xml:space="preserve"> </w:t>
            </w:r>
            <w:r w:rsidRPr="00BD773B">
              <w:rPr>
                <w:rFonts w:cs="David" w:hint="eastAsia"/>
                <w:color w:val="auto"/>
                <w:sz w:val="22"/>
                <w:szCs w:val="22"/>
                <w:rtl/>
              </w:rPr>
              <w:t>או</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מקצועי</w:t>
            </w:r>
            <w:r w:rsidRPr="00BD773B">
              <w:rPr>
                <w:rFonts w:cs="David"/>
                <w:color w:val="auto"/>
                <w:sz w:val="22"/>
                <w:szCs w:val="22"/>
                <w:rtl/>
              </w:rPr>
              <w:t xml:space="preserve"> </w:t>
            </w:r>
            <w:r w:rsidRPr="00BD773B">
              <w:rPr>
                <w:rFonts w:cs="David" w:hint="eastAsia"/>
                <w:color w:val="auto"/>
                <w:sz w:val="22"/>
                <w:szCs w:val="22"/>
                <w:rtl/>
              </w:rPr>
              <w:t>שלו</w:t>
            </w:r>
            <w:r w:rsidRPr="00BD773B">
              <w:rPr>
                <w:rFonts w:cs="David"/>
                <w:color w:val="auto"/>
                <w:sz w:val="22"/>
                <w:szCs w:val="22"/>
                <w:rtl/>
              </w:rPr>
              <w:t xml:space="preserve">. </w:t>
            </w:r>
            <w:r w:rsidRPr="00BD773B">
              <w:rPr>
                <w:rFonts w:cs="David" w:hint="eastAsia"/>
                <w:color w:val="auto"/>
                <w:sz w:val="22"/>
                <w:szCs w:val="22"/>
                <w:rtl/>
              </w:rPr>
              <w:t>מציע</w:t>
            </w:r>
            <w:r w:rsidRPr="00BD773B">
              <w:rPr>
                <w:rFonts w:cs="David"/>
                <w:color w:val="auto"/>
                <w:sz w:val="22"/>
                <w:szCs w:val="22"/>
                <w:rtl/>
              </w:rPr>
              <w:t xml:space="preserve"> </w:t>
            </w:r>
            <w:r w:rsidRPr="00BD773B">
              <w:rPr>
                <w:rFonts w:cs="David" w:hint="eastAsia"/>
                <w:color w:val="auto"/>
                <w:sz w:val="22"/>
                <w:szCs w:val="22"/>
                <w:rtl/>
              </w:rPr>
              <w:t>שציין</w:t>
            </w:r>
            <w:r w:rsidRPr="00BD773B">
              <w:rPr>
                <w:rFonts w:cs="David"/>
                <w:color w:val="auto"/>
                <w:sz w:val="22"/>
                <w:szCs w:val="22"/>
                <w:rtl/>
              </w:rPr>
              <w:t xml:space="preserve"> </w:t>
            </w:r>
            <w:r w:rsidRPr="00BD773B">
              <w:rPr>
                <w:rFonts w:cs="David" w:hint="eastAsia"/>
                <w:color w:val="auto"/>
                <w:sz w:val="22"/>
                <w:szCs w:val="22"/>
                <w:rtl/>
              </w:rPr>
              <w:t>בהצעתו</w:t>
            </w:r>
            <w:r w:rsidRPr="00BD773B">
              <w:rPr>
                <w:rFonts w:cs="David"/>
                <w:color w:val="auto"/>
                <w:sz w:val="22"/>
                <w:szCs w:val="22"/>
                <w:rtl/>
              </w:rPr>
              <w:t xml:space="preserve"> </w:t>
            </w:r>
            <w:r w:rsidRPr="00BD773B">
              <w:rPr>
                <w:rFonts w:cs="David" w:hint="eastAsia"/>
                <w:color w:val="auto"/>
                <w:sz w:val="22"/>
                <w:szCs w:val="22"/>
                <w:rtl/>
              </w:rPr>
              <w:t>חלקים</w:t>
            </w:r>
            <w:r w:rsidRPr="00BD773B">
              <w:rPr>
                <w:rFonts w:cs="David"/>
                <w:color w:val="auto"/>
                <w:sz w:val="22"/>
                <w:szCs w:val="22"/>
                <w:rtl/>
              </w:rPr>
              <w:t xml:space="preserve"> </w:t>
            </w:r>
            <w:r w:rsidRPr="00BD773B">
              <w:rPr>
                <w:rFonts w:cs="David" w:hint="eastAsia"/>
                <w:color w:val="auto"/>
                <w:sz w:val="22"/>
                <w:szCs w:val="22"/>
                <w:rtl/>
              </w:rPr>
              <w:t>העלולים</w:t>
            </w:r>
            <w:r w:rsidRPr="00BD773B">
              <w:rPr>
                <w:rFonts w:cs="David"/>
                <w:color w:val="auto"/>
                <w:sz w:val="22"/>
                <w:szCs w:val="22"/>
                <w:rtl/>
              </w:rPr>
              <w:t xml:space="preserve"> </w:t>
            </w:r>
            <w:r w:rsidRPr="00BD773B">
              <w:rPr>
                <w:rFonts w:cs="David" w:hint="eastAsia"/>
                <w:color w:val="auto"/>
                <w:sz w:val="22"/>
                <w:szCs w:val="22"/>
                <w:rtl/>
              </w:rPr>
              <w:t>לחשוף</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מסחרי</w:t>
            </w:r>
            <w:r w:rsidRPr="00BD773B">
              <w:rPr>
                <w:rFonts w:cs="David"/>
                <w:color w:val="auto"/>
                <w:sz w:val="22"/>
                <w:szCs w:val="22"/>
                <w:rtl/>
              </w:rPr>
              <w:t xml:space="preserve"> </w:t>
            </w:r>
            <w:r w:rsidRPr="00BD773B">
              <w:rPr>
                <w:rFonts w:cs="David" w:hint="eastAsia"/>
                <w:color w:val="auto"/>
                <w:sz w:val="22"/>
                <w:szCs w:val="22"/>
                <w:rtl/>
              </w:rPr>
              <w:t>או</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מקצועי</w:t>
            </w:r>
            <w:r w:rsidRPr="00BD773B">
              <w:rPr>
                <w:rFonts w:cs="David"/>
                <w:color w:val="auto"/>
                <w:sz w:val="22"/>
                <w:szCs w:val="22"/>
                <w:rtl/>
              </w:rPr>
              <w:t xml:space="preserve"> </w:t>
            </w:r>
            <w:r w:rsidRPr="00BD773B">
              <w:rPr>
                <w:rFonts w:cs="David" w:hint="eastAsia"/>
                <w:color w:val="auto"/>
                <w:sz w:val="22"/>
                <w:szCs w:val="22"/>
                <w:rtl/>
              </w:rPr>
              <w:t>שלו</w:t>
            </w:r>
            <w:r w:rsidRPr="00BD773B">
              <w:rPr>
                <w:rFonts w:cs="David"/>
                <w:color w:val="auto"/>
                <w:sz w:val="22"/>
                <w:szCs w:val="22"/>
                <w:rtl/>
              </w:rPr>
              <w:t xml:space="preserve"> </w:t>
            </w:r>
            <w:r w:rsidRPr="00BD773B">
              <w:rPr>
                <w:rFonts w:cs="David" w:hint="eastAsia"/>
                <w:color w:val="auto"/>
                <w:sz w:val="22"/>
                <w:szCs w:val="22"/>
                <w:rtl/>
              </w:rPr>
              <w:t>מסכים</w:t>
            </w:r>
            <w:r w:rsidRPr="00BD773B">
              <w:rPr>
                <w:rFonts w:cs="David"/>
                <w:color w:val="auto"/>
                <w:sz w:val="22"/>
                <w:szCs w:val="22"/>
                <w:rtl/>
              </w:rPr>
              <w:t xml:space="preserve"> </w:t>
            </w:r>
            <w:r w:rsidRPr="00BD773B">
              <w:rPr>
                <w:rFonts w:cs="David" w:hint="eastAsia"/>
                <w:color w:val="auto"/>
                <w:sz w:val="22"/>
                <w:szCs w:val="22"/>
                <w:rtl/>
              </w:rPr>
              <w:t>לכך</w:t>
            </w:r>
            <w:r w:rsidRPr="00BD773B">
              <w:rPr>
                <w:rFonts w:cs="David"/>
                <w:color w:val="auto"/>
                <w:sz w:val="22"/>
                <w:szCs w:val="22"/>
                <w:rtl/>
              </w:rPr>
              <w:t xml:space="preserve"> </w:t>
            </w:r>
            <w:r w:rsidRPr="00BD773B">
              <w:rPr>
                <w:rFonts w:cs="David" w:hint="eastAsia"/>
                <w:color w:val="auto"/>
                <w:sz w:val="22"/>
                <w:szCs w:val="22"/>
                <w:rtl/>
              </w:rPr>
              <w:t>שחלקים</w:t>
            </w:r>
            <w:r w:rsidRPr="00BD773B">
              <w:rPr>
                <w:rFonts w:cs="David"/>
                <w:color w:val="auto"/>
                <w:sz w:val="22"/>
                <w:szCs w:val="22"/>
                <w:rtl/>
              </w:rPr>
              <w:t xml:space="preserve"> </w:t>
            </w:r>
            <w:r w:rsidRPr="00BD773B">
              <w:rPr>
                <w:rFonts w:cs="David" w:hint="eastAsia"/>
                <w:color w:val="auto"/>
                <w:sz w:val="22"/>
                <w:szCs w:val="22"/>
                <w:rtl/>
              </w:rPr>
              <w:t>אלה</w:t>
            </w:r>
            <w:r w:rsidRPr="00BD773B">
              <w:rPr>
                <w:rFonts w:cs="David"/>
                <w:color w:val="auto"/>
                <w:sz w:val="22"/>
                <w:szCs w:val="22"/>
                <w:rtl/>
              </w:rPr>
              <w:t xml:space="preserve"> </w:t>
            </w:r>
            <w:r w:rsidRPr="00BD773B">
              <w:rPr>
                <w:rFonts w:cs="David" w:hint="eastAsia"/>
                <w:color w:val="auto"/>
                <w:sz w:val="22"/>
                <w:szCs w:val="22"/>
                <w:rtl/>
              </w:rPr>
              <w:t>אף</w:t>
            </w:r>
            <w:r w:rsidRPr="00BD773B">
              <w:rPr>
                <w:rFonts w:cs="David"/>
                <w:color w:val="auto"/>
                <w:sz w:val="22"/>
                <w:szCs w:val="22"/>
                <w:rtl/>
              </w:rPr>
              <w:t xml:space="preserve"> </w:t>
            </w:r>
            <w:r w:rsidRPr="00BD773B">
              <w:rPr>
                <w:rFonts w:cs="David" w:hint="eastAsia"/>
                <w:color w:val="auto"/>
                <w:sz w:val="22"/>
                <w:szCs w:val="22"/>
                <w:rtl/>
              </w:rPr>
              <w:t>בהצעותיהם</w:t>
            </w:r>
            <w:r w:rsidRPr="00BD773B">
              <w:rPr>
                <w:rFonts w:cs="David"/>
                <w:color w:val="auto"/>
                <w:sz w:val="22"/>
                <w:szCs w:val="22"/>
                <w:rtl/>
              </w:rPr>
              <w:t xml:space="preserve"> </w:t>
            </w:r>
            <w:r w:rsidRPr="00BD773B">
              <w:rPr>
                <w:rFonts w:cs="David" w:hint="eastAsia"/>
                <w:color w:val="auto"/>
                <w:sz w:val="22"/>
                <w:szCs w:val="22"/>
                <w:rtl/>
              </w:rPr>
              <w:t>של</w:t>
            </w:r>
            <w:r w:rsidRPr="00BD773B">
              <w:rPr>
                <w:rFonts w:cs="David"/>
                <w:color w:val="auto"/>
                <w:sz w:val="22"/>
                <w:szCs w:val="22"/>
                <w:rtl/>
              </w:rPr>
              <w:t xml:space="preserve"> </w:t>
            </w:r>
            <w:r w:rsidRPr="00BD773B">
              <w:rPr>
                <w:rFonts w:cs="David" w:hint="eastAsia"/>
                <w:color w:val="auto"/>
                <w:sz w:val="22"/>
                <w:szCs w:val="22"/>
                <w:rtl/>
              </w:rPr>
              <w:t>מציעים</w:t>
            </w:r>
            <w:r w:rsidRPr="00BD773B">
              <w:rPr>
                <w:rFonts w:cs="David"/>
                <w:color w:val="auto"/>
                <w:sz w:val="22"/>
                <w:szCs w:val="22"/>
                <w:rtl/>
              </w:rPr>
              <w:t xml:space="preserve"> </w:t>
            </w:r>
            <w:r w:rsidRPr="00BD773B">
              <w:rPr>
                <w:rFonts w:cs="David" w:hint="eastAsia"/>
                <w:color w:val="auto"/>
                <w:sz w:val="22"/>
                <w:szCs w:val="22"/>
                <w:rtl/>
              </w:rPr>
              <w:t>אחרים</w:t>
            </w:r>
            <w:r w:rsidRPr="00BD773B">
              <w:rPr>
                <w:rFonts w:cs="David"/>
                <w:color w:val="auto"/>
                <w:sz w:val="22"/>
                <w:szCs w:val="22"/>
                <w:rtl/>
              </w:rPr>
              <w:t xml:space="preserve"> </w:t>
            </w:r>
            <w:r w:rsidRPr="00BD773B">
              <w:rPr>
                <w:rFonts w:cs="David" w:hint="eastAsia"/>
                <w:color w:val="auto"/>
                <w:sz w:val="22"/>
                <w:szCs w:val="22"/>
                <w:rtl/>
              </w:rPr>
              <w:t>עלולים</w:t>
            </w:r>
            <w:r w:rsidRPr="00BD773B">
              <w:rPr>
                <w:rFonts w:cs="David"/>
                <w:color w:val="auto"/>
                <w:sz w:val="22"/>
                <w:szCs w:val="22"/>
                <w:rtl/>
              </w:rPr>
              <w:t xml:space="preserve"> </w:t>
            </w:r>
            <w:r w:rsidRPr="00BD773B">
              <w:rPr>
                <w:rFonts w:cs="David" w:hint="eastAsia"/>
                <w:color w:val="auto"/>
                <w:sz w:val="22"/>
                <w:szCs w:val="22"/>
                <w:rtl/>
              </w:rPr>
              <w:t>לחשוף</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מסחרי</w:t>
            </w:r>
            <w:r w:rsidRPr="00BD773B">
              <w:rPr>
                <w:rFonts w:cs="David"/>
                <w:color w:val="auto"/>
                <w:sz w:val="22"/>
                <w:szCs w:val="22"/>
                <w:rtl/>
              </w:rPr>
              <w:t xml:space="preserve"> </w:t>
            </w:r>
            <w:r w:rsidRPr="00BD773B">
              <w:rPr>
                <w:rFonts w:cs="David" w:hint="eastAsia"/>
                <w:color w:val="auto"/>
                <w:sz w:val="22"/>
                <w:szCs w:val="22"/>
                <w:rtl/>
              </w:rPr>
              <w:t>או</w:t>
            </w:r>
            <w:r w:rsidRPr="00BD773B">
              <w:rPr>
                <w:rFonts w:cs="David"/>
                <w:color w:val="auto"/>
                <w:sz w:val="22"/>
                <w:szCs w:val="22"/>
                <w:rtl/>
              </w:rPr>
              <w:t xml:space="preserve"> </w:t>
            </w:r>
            <w:r w:rsidRPr="00BD773B">
              <w:rPr>
                <w:rFonts w:cs="David" w:hint="eastAsia"/>
                <w:color w:val="auto"/>
                <w:sz w:val="22"/>
                <w:szCs w:val="22"/>
                <w:rtl/>
              </w:rPr>
              <w:t>סוד</w:t>
            </w:r>
            <w:r w:rsidRPr="00BD773B">
              <w:rPr>
                <w:rFonts w:cs="David"/>
                <w:color w:val="auto"/>
                <w:sz w:val="22"/>
                <w:szCs w:val="22"/>
                <w:rtl/>
              </w:rPr>
              <w:t xml:space="preserve"> </w:t>
            </w:r>
            <w:r w:rsidRPr="00BD773B">
              <w:rPr>
                <w:rFonts w:cs="David" w:hint="eastAsia"/>
                <w:color w:val="auto"/>
                <w:sz w:val="22"/>
                <w:szCs w:val="22"/>
                <w:rtl/>
              </w:rPr>
              <w:t>מקצועי</w:t>
            </w:r>
            <w:r w:rsidRPr="00BD773B">
              <w:rPr>
                <w:rFonts w:cs="David"/>
                <w:color w:val="auto"/>
                <w:sz w:val="22"/>
                <w:szCs w:val="22"/>
                <w:rtl/>
              </w:rPr>
              <w:t xml:space="preserve"> </w:t>
            </w:r>
            <w:r w:rsidRPr="00BD773B">
              <w:rPr>
                <w:rFonts w:cs="David" w:hint="eastAsia"/>
                <w:color w:val="auto"/>
                <w:sz w:val="22"/>
                <w:szCs w:val="22"/>
                <w:rtl/>
              </w:rPr>
              <w:t>שלהם</w:t>
            </w:r>
            <w:r w:rsidRPr="00BD773B">
              <w:rPr>
                <w:rFonts w:cs="David"/>
                <w:color w:val="auto"/>
                <w:sz w:val="22"/>
                <w:szCs w:val="22"/>
                <w:rtl/>
              </w:rPr>
              <w:t xml:space="preserve"> </w:t>
            </w:r>
            <w:r w:rsidRPr="00BD773B">
              <w:rPr>
                <w:rFonts w:cs="David" w:hint="eastAsia"/>
                <w:color w:val="auto"/>
                <w:sz w:val="22"/>
                <w:szCs w:val="22"/>
                <w:rtl/>
              </w:rPr>
              <w:t>ובמקרה</w:t>
            </w:r>
            <w:r w:rsidRPr="00BD773B">
              <w:rPr>
                <w:rFonts w:cs="David"/>
                <w:color w:val="auto"/>
                <w:sz w:val="22"/>
                <w:szCs w:val="22"/>
                <w:rtl/>
              </w:rPr>
              <w:t xml:space="preserve"> </w:t>
            </w:r>
            <w:r w:rsidRPr="00BD773B">
              <w:rPr>
                <w:rFonts w:cs="David" w:hint="eastAsia"/>
                <w:color w:val="auto"/>
                <w:sz w:val="22"/>
                <w:szCs w:val="22"/>
                <w:rtl/>
              </w:rPr>
              <w:t>שיבקש</w:t>
            </w:r>
            <w:r w:rsidRPr="00BD773B">
              <w:rPr>
                <w:rFonts w:cs="David"/>
                <w:color w:val="auto"/>
                <w:sz w:val="22"/>
                <w:szCs w:val="22"/>
                <w:rtl/>
              </w:rPr>
              <w:t xml:space="preserve"> </w:t>
            </w:r>
            <w:r w:rsidRPr="00BD773B">
              <w:rPr>
                <w:rFonts w:cs="David" w:hint="eastAsia"/>
                <w:color w:val="auto"/>
                <w:sz w:val="22"/>
                <w:szCs w:val="22"/>
                <w:rtl/>
              </w:rPr>
              <w:t>לעיין</w:t>
            </w:r>
            <w:r w:rsidRPr="00BD773B">
              <w:rPr>
                <w:rFonts w:cs="David"/>
                <w:color w:val="auto"/>
                <w:sz w:val="22"/>
                <w:szCs w:val="22"/>
                <w:rtl/>
              </w:rPr>
              <w:t xml:space="preserve"> </w:t>
            </w:r>
            <w:r w:rsidRPr="00BD773B">
              <w:rPr>
                <w:rFonts w:cs="David" w:hint="eastAsia"/>
                <w:color w:val="auto"/>
                <w:sz w:val="22"/>
                <w:szCs w:val="22"/>
                <w:rtl/>
              </w:rPr>
              <w:t>בהצעותיהם</w:t>
            </w:r>
            <w:r w:rsidRPr="00BD773B">
              <w:rPr>
                <w:rFonts w:cs="David"/>
                <w:color w:val="auto"/>
                <w:sz w:val="22"/>
                <w:szCs w:val="22"/>
                <w:rtl/>
              </w:rPr>
              <w:t xml:space="preserve"> </w:t>
            </w:r>
            <w:r w:rsidRPr="00BD773B">
              <w:rPr>
                <w:rFonts w:cs="David" w:hint="eastAsia"/>
                <w:color w:val="auto"/>
                <w:sz w:val="22"/>
                <w:szCs w:val="22"/>
                <w:rtl/>
              </w:rPr>
              <w:t>הוא</w:t>
            </w:r>
            <w:r w:rsidRPr="00BD773B">
              <w:rPr>
                <w:rFonts w:cs="David"/>
                <w:color w:val="auto"/>
                <w:sz w:val="22"/>
                <w:szCs w:val="22"/>
                <w:rtl/>
              </w:rPr>
              <w:t xml:space="preserve"> </w:t>
            </w:r>
            <w:r w:rsidRPr="00BD773B">
              <w:rPr>
                <w:rFonts w:cs="David" w:hint="eastAsia"/>
                <w:color w:val="auto"/>
                <w:sz w:val="22"/>
                <w:szCs w:val="22"/>
                <w:rtl/>
              </w:rPr>
              <w:t>לא</w:t>
            </w:r>
            <w:r w:rsidRPr="00BD773B">
              <w:rPr>
                <w:rFonts w:cs="David"/>
                <w:color w:val="auto"/>
                <w:sz w:val="22"/>
                <w:szCs w:val="22"/>
                <w:rtl/>
              </w:rPr>
              <w:t xml:space="preserve"> </w:t>
            </w:r>
            <w:r w:rsidRPr="00BD773B">
              <w:rPr>
                <w:rFonts w:cs="David" w:hint="eastAsia"/>
                <w:color w:val="auto"/>
                <w:sz w:val="22"/>
                <w:szCs w:val="22"/>
                <w:rtl/>
              </w:rPr>
              <w:t>יורשה</w:t>
            </w:r>
            <w:r w:rsidRPr="00BD773B">
              <w:rPr>
                <w:rFonts w:cs="David"/>
                <w:color w:val="auto"/>
                <w:sz w:val="22"/>
                <w:szCs w:val="22"/>
                <w:rtl/>
              </w:rPr>
              <w:t xml:space="preserve"> </w:t>
            </w:r>
            <w:r w:rsidRPr="00BD773B">
              <w:rPr>
                <w:rFonts w:cs="David" w:hint="eastAsia"/>
                <w:color w:val="auto"/>
                <w:sz w:val="22"/>
                <w:szCs w:val="22"/>
                <w:rtl/>
              </w:rPr>
              <w:t>לעיין</w:t>
            </w:r>
            <w:r w:rsidRPr="00BD773B">
              <w:rPr>
                <w:rFonts w:cs="David"/>
                <w:color w:val="auto"/>
                <w:sz w:val="22"/>
                <w:szCs w:val="22"/>
                <w:rtl/>
              </w:rPr>
              <w:t xml:space="preserve"> </w:t>
            </w:r>
            <w:r w:rsidRPr="00BD773B">
              <w:rPr>
                <w:rFonts w:cs="David" w:hint="eastAsia"/>
                <w:color w:val="auto"/>
                <w:sz w:val="22"/>
                <w:szCs w:val="22"/>
                <w:rtl/>
              </w:rPr>
              <w:t>בחלקים</w:t>
            </w:r>
            <w:r w:rsidRPr="00BD773B">
              <w:rPr>
                <w:rFonts w:cs="David"/>
                <w:color w:val="auto"/>
                <w:sz w:val="22"/>
                <w:szCs w:val="22"/>
                <w:rtl/>
              </w:rPr>
              <w:t xml:space="preserve"> </w:t>
            </w:r>
            <w:r w:rsidRPr="00BD773B">
              <w:rPr>
                <w:rFonts w:cs="David" w:hint="eastAsia"/>
                <w:color w:val="auto"/>
                <w:sz w:val="22"/>
                <w:szCs w:val="22"/>
                <w:rtl/>
              </w:rPr>
              <w:t>אלה</w:t>
            </w:r>
            <w:r w:rsidRPr="00BD773B">
              <w:rPr>
                <w:rFonts w:cs="David"/>
                <w:color w:val="auto"/>
                <w:sz w:val="22"/>
                <w:szCs w:val="22"/>
                <w:rtl/>
              </w:rPr>
              <w:t xml:space="preserve">.  </w:t>
            </w:r>
          </w:p>
          <w:p w:rsidR="00DE70FC" w:rsidRPr="00BD773B" w:rsidRDefault="00DE70FC" w:rsidP="00DE70FC">
            <w:pPr>
              <w:pStyle w:val="Normal3"/>
              <w:keepLines w:val="0"/>
              <w:spacing w:before="0" w:line="360" w:lineRule="auto"/>
              <w:ind w:right="0"/>
              <w:rPr>
                <w:rFonts w:cs="David"/>
                <w:color w:val="auto"/>
                <w:sz w:val="22"/>
                <w:szCs w:val="22"/>
                <w:rtl/>
              </w:rPr>
            </w:pPr>
            <w:r w:rsidRPr="00BD773B">
              <w:rPr>
                <w:rFonts w:cs="David" w:hint="eastAsia"/>
                <w:color w:val="auto"/>
                <w:sz w:val="22"/>
                <w:szCs w:val="22"/>
                <w:rtl/>
              </w:rPr>
              <w:t>מובהר</w:t>
            </w:r>
            <w:r w:rsidRPr="00BD773B">
              <w:rPr>
                <w:rFonts w:cs="David"/>
                <w:color w:val="auto"/>
                <w:sz w:val="22"/>
                <w:szCs w:val="22"/>
                <w:rtl/>
              </w:rPr>
              <w:t xml:space="preserve"> </w:t>
            </w:r>
            <w:r w:rsidRPr="00BD773B">
              <w:rPr>
                <w:rFonts w:cs="David" w:hint="eastAsia"/>
                <w:color w:val="auto"/>
                <w:sz w:val="22"/>
                <w:szCs w:val="22"/>
                <w:rtl/>
              </w:rPr>
              <w:t>בזאת</w:t>
            </w:r>
            <w:r w:rsidRPr="00BD773B">
              <w:rPr>
                <w:rFonts w:cs="David"/>
                <w:color w:val="auto"/>
                <w:sz w:val="22"/>
                <w:szCs w:val="22"/>
                <w:rtl/>
              </w:rPr>
              <w:t xml:space="preserve"> </w:t>
            </w:r>
            <w:r w:rsidRPr="00BD773B">
              <w:rPr>
                <w:rFonts w:cs="David" w:hint="eastAsia"/>
                <w:color w:val="auto"/>
                <w:sz w:val="22"/>
                <w:szCs w:val="22"/>
                <w:rtl/>
              </w:rPr>
              <w:t>על</w:t>
            </w:r>
            <w:r w:rsidRPr="00BD773B">
              <w:rPr>
                <w:rFonts w:cs="David"/>
                <w:color w:val="auto"/>
                <w:sz w:val="22"/>
                <w:szCs w:val="22"/>
                <w:rtl/>
              </w:rPr>
              <w:t xml:space="preserve"> </w:t>
            </w:r>
            <w:r w:rsidRPr="00BD773B">
              <w:rPr>
                <w:rFonts w:cs="David" w:hint="eastAsia"/>
                <w:color w:val="auto"/>
                <w:sz w:val="22"/>
                <w:szCs w:val="22"/>
                <w:rtl/>
              </w:rPr>
              <w:t>אף</w:t>
            </w:r>
            <w:r w:rsidRPr="00BD773B">
              <w:rPr>
                <w:rFonts w:cs="David"/>
                <w:color w:val="auto"/>
                <w:sz w:val="22"/>
                <w:szCs w:val="22"/>
                <w:rtl/>
              </w:rPr>
              <w:t xml:space="preserve"> </w:t>
            </w:r>
            <w:r w:rsidRPr="00BD773B">
              <w:rPr>
                <w:rFonts w:cs="David" w:hint="eastAsia"/>
                <w:color w:val="auto"/>
                <w:sz w:val="22"/>
                <w:szCs w:val="22"/>
                <w:rtl/>
              </w:rPr>
              <w:t>האמור</w:t>
            </w:r>
            <w:r w:rsidRPr="00BD773B">
              <w:rPr>
                <w:rFonts w:cs="David"/>
                <w:color w:val="auto"/>
                <w:sz w:val="22"/>
                <w:szCs w:val="22"/>
                <w:rtl/>
              </w:rPr>
              <w:t xml:space="preserve"> </w:t>
            </w:r>
            <w:r w:rsidRPr="00BD773B">
              <w:rPr>
                <w:rFonts w:cs="David" w:hint="eastAsia"/>
                <w:color w:val="auto"/>
                <w:sz w:val="22"/>
                <w:szCs w:val="22"/>
                <w:rtl/>
              </w:rPr>
              <w:t>לעיל</w:t>
            </w:r>
            <w:r w:rsidRPr="00BD773B">
              <w:rPr>
                <w:rFonts w:cs="David"/>
                <w:color w:val="auto"/>
                <w:sz w:val="22"/>
                <w:szCs w:val="22"/>
                <w:rtl/>
              </w:rPr>
              <w:t xml:space="preserve">, </w:t>
            </w:r>
            <w:r w:rsidRPr="00BD773B">
              <w:rPr>
                <w:rFonts w:cs="David" w:hint="eastAsia"/>
                <w:color w:val="auto"/>
                <w:sz w:val="22"/>
                <w:szCs w:val="22"/>
                <w:rtl/>
              </w:rPr>
              <w:t>כי</w:t>
            </w:r>
            <w:r w:rsidRPr="00BD773B">
              <w:rPr>
                <w:rFonts w:cs="David"/>
                <w:color w:val="auto"/>
                <w:sz w:val="22"/>
                <w:szCs w:val="22"/>
                <w:rtl/>
              </w:rPr>
              <w:t xml:space="preserve"> </w:t>
            </w:r>
            <w:r w:rsidRPr="00BD773B">
              <w:rPr>
                <w:rFonts w:cs="David" w:hint="cs"/>
                <w:color w:val="auto"/>
                <w:sz w:val="22"/>
                <w:szCs w:val="22"/>
                <w:rtl/>
              </w:rPr>
              <w:t>לוועד</w:t>
            </w:r>
            <w:r w:rsidRPr="00BD773B">
              <w:rPr>
                <w:rFonts w:cs="David" w:hint="eastAsia"/>
                <w:color w:val="auto"/>
                <w:sz w:val="22"/>
                <w:szCs w:val="22"/>
                <w:rtl/>
              </w:rPr>
              <w:t>ת</w:t>
            </w:r>
            <w:r w:rsidRPr="00BD773B">
              <w:rPr>
                <w:rFonts w:cs="David"/>
                <w:color w:val="auto"/>
                <w:sz w:val="22"/>
                <w:szCs w:val="22"/>
                <w:rtl/>
              </w:rPr>
              <w:t xml:space="preserve"> </w:t>
            </w:r>
            <w:r w:rsidRPr="00BD773B">
              <w:rPr>
                <w:rFonts w:cs="David" w:hint="eastAsia"/>
                <w:color w:val="auto"/>
                <w:sz w:val="22"/>
                <w:szCs w:val="22"/>
                <w:rtl/>
              </w:rPr>
              <w:t>המכרזים</w:t>
            </w:r>
            <w:r w:rsidRPr="00BD773B">
              <w:rPr>
                <w:rFonts w:cs="David"/>
                <w:color w:val="auto"/>
                <w:sz w:val="22"/>
                <w:szCs w:val="22"/>
                <w:rtl/>
              </w:rPr>
              <w:t xml:space="preserve"> </w:t>
            </w:r>
            <w:r w:rsidRPr="00BD773B">
              <w:rPr>
                <w:rFonts w:cs="David" w:hint="eastAsia"/>
                <w:color w:val="auto"/>
                <w:sz w:val="22"/>
                <w:szCs w:val="22"/>
                <w:rtl/>
              </w:rPr>
              <w:t>נתונה</w:t>
            </w:r>
            <w:r w:rsidRPr="00BD773B">
              <w:rPr>
                <w:rFonts w:cs="David"/>
                <w:color w:val="auto"/>
                <w:sz w:val="22"/>
                <w:szCs w:val="22"/>
                <w:rtl/>
              </w:rPr>
              <w:t xml:space="preserve"> </w:t>
            </w:r>
            <w:r w:rsidRPr="00BD773B">
              <w:rPr>
                <w:rFonts w:cs="David" w:hint="eastAsia"/>
                <w:color w:val="auto"/>
                <w:sz w:val="22"/>
                <w:szCs w:val="22"/>
                <w:rtl/>
              </w:rPr>
              <w:t>ההחלטה</w:t>
            </w:r>
            <w:r w:rsidRPr="00BD773B">
              <w:rPr>
                <w:rFonts w:cs="David"/>
                <w:color w:val="auto"/>
                <w:sz w:val="22"/>
                <w:szCs w:val="22"/>
                <w:rtl/>
              </w:rPr>
              <w:t xml:space="preserve"> </w:t>
            </w:r>
            <w:r w:rsidRPr="00BD773B">
              <w:rPr>
                <w:rFonts w:cs="David" w:hint="eastAsia"/>
                <w:color w:val="auto"/>
                <w:sz w:val="22"/>
                <w:szCs w:val="22"/>
                <w:rtl/>
              </w:rPr>
              <w:t>הסופית</w:t>
            </w:r>
            <w:r w:rsidRPr="00BD773B">
              <w:rPr>
                <w:rFonts w:cs="David"/>
                <w:color w:val="auto"/>
                <w:sz w:val="22"/>
                <w:szCs w:val="22"/>
                <w:rtl/>
              </w:rPr>
              <w:t xml:space="preserve"> </w:t>
            </w:r>
            <w:r w:rsidRPr="00BD773B">
              <w:rPr>
                <w:rFonts w:cs="David" w:hint="eastAsia"/>
                <w:color w:val="auto"/>
                <w:sz w:val="22"/>
                <w:szCs w:val="22"/>
                <w:rtl/>
              </w:rPr>
              <w:t>בדבר</w:t>
            </w:r>
            <w:r w:rsidRPr="00BD773B">
              <w:rPr>
                <w:rFonts w:cs="David"/>
                <w:color w:val="auto"/>
                <w:sz w:val="22"/>
                <w:szCs w:val="22"/>
                <w:rtl/>
              </w:rPr>
              <w:t xml:space="preserve"> </w:t>
            </w:r>
            <w:r w:rsidRPr="00BD773B">
              <w:rPr>
                <w:rFonts w:cs="David" w:hint="eastAsia"/>
                <w:color w:val="auto"/>
                <w:sz w:val="22"/>
                <w:szCs w:val="22"/>
                <w:rtl/>
              </w:rPr>
              <w:t>סודיות</w:t>
            </w:r>
            <w:r w:rsidRPr="00BD773B">
              <w:rPr>
                <w:rFonts w:cs="David"/>
                <w:color w:val="auto"/>
                <w:sz w:val="22"/>
                <w:szCs w:val="22"/>
                <w:rtl/>
              </w:rPr>
              <w:t xml:space="preserve"> </w:t>
            </w:r>
            <w:r w:rsidRPr="00BD773B">
              <w:rPr>
                <w:rFonts w:cs="David" w:hint="eastAsia"/>
                <w:color w:val="auto"/>
                <w:sz w:val="22"/>
                <w:szCs w:val="22"/>
                <w:rtl/>
              </w:rPr>
              <w:t>המסמכים</w:t>
            </w:r>
            <w:r w:rsidRPr="00BD773B">
              <w:rPr>
                <w:rFonts w:cs="David"/>
                <w:color w:val="auto"/>
                <w:sz w:val="22"/>
                <w:szCs w:val="22"/>
                <w:rtl/>
              </w:rPr>
              <w:t>.</w:t>
            </w:r>
          </w:p>
          <w:p w:rsidR="00DE70FC" w:rsidRPr="00BD773B" w:rsidRDefault="00DE70FC" w:rsidP="00DE70FC">
            <w:pPr>
              <w:spacing w:line="360" w:lineRule="auto"/>
              <w:jc w:val="both"/>
              <w:rPr>
                <w:b/>
                <w:bCs/>
                <w:sz w:val="22"/>
                <w:szCs w:val="22"/>
                <w:rtl/>
              </w:rPr>
            </w:pPr>
            <w:r w:rsidRPr="00BD773B">
              <w:rPr>
                <w:rFonts w:hint="eastAsia"/>
                <w:sz w:val="22"/>
                <w:szCs w:val="22"/>
                <w:rtl/>
              </w:rPr>
              <w:t>יובהר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יהיה</w:t>
            </w:r>
            <w:r w:rsidRPr="00BD773B">
              <w:rPr>
                <w:sz w:val="22"/>
                <w:szCs w:val="22"/>
                <w:rtl/>
              </w:rPr>
              <w:t xml:space="preserve"> </w:t>
            </w:r>
            <w:r w:rsidRPr="00BD773B">
              <w:rPr>
                <w:rFonts w:hint="eastAsia"/>
                <w:sz w:val="22"/>
                <w:szCs w:val="22"/>
                <w:rtl/>
              </w:rPr>
              <w:t>רשאי</w:t>
            </w:r>
            <w:r w:rsidRPr="00BD773B">
              <w:rPr>
                <w:sz w:val="22"/>
                <w:szCs w:val="22"/>
                <w:rtl/>
              </w:rPr>
              <w:t xml:space="preserve"> </w:t>
            </w:r>
            <w:r w:rsidRPr="00BD773B">
              <w:rPr>
                <w:rFonts w:hint="eastAsia"/>
                <w:sz w:val="22"/>
                <w:szCs w:val="22"/>
                <w:rtl/>
              </w:rPr>
              <w:t>בתוך</w:t>
            </w:r>
            <w:r w:rsidRPr="00BD773B">
              <w:rPr>
                <w:sz w:val="22"/>
                <w:szCs w:val="22"/>
                <w:rtl/>
              </w:rPr>
              <w:t xml:space="preserve"> 30 </w:t>
            </w:r>
            <w:r w:rsidRPr="00BD773B">
              <w:rPr>
                <w:rFonts w:hint="eastAsia"/>
                <w:sz w:val="22"/>
                <w:szCs w:val="22"/>
                <w:rtl/>
              </w:rPr>
              <w:t>ימים</w:t>
            </w:r>
            <w:r w:rsidRPr="00BD773B">
              <w:rPr>
                <w:sz w:val="22"/>
                <w:szCs w:val="22"/>
                <w:rtl/>
              </w:rPr>
              <w:t xml:space="preserve"> </w:t>
            </w:r>
            <w:r w:rsidRPr="00BD773B">
              <w:rPr>
                <w:rFonts w:hint="eastAsia"/>
                <w:sz w:val="22"/>
                <w:szCs w:val="22"/>
                <w:rtl/>
              </w:rPr>
              <w:t>ממועד</w:t>
            </w:r>
            <w:r w:rsidRPr="00BD773B">
              <w:rPr>
                <w:sz w:val="22"/>
                <w:szCs w:val="22"/>
                <w:rtl/>
              </w:rPr>
              <w:t xml:space="preserve"> </w:t>
            </w:r>
            <w:r w:rsidRPr="00BD773B">
              <w:rPr>
                <w:rFonts w:hint="eastAsia"/>
                <w:sz w:val="22"/>
                <w:szCs w:val="22"/>
                <w:rtl/>
              </w:rPr>
              <w:t>מסירת</w:t>
            </w:r>
            <w:r w:rsidRPr="00BD773B">
              <w:rPr>
                <w:sz w:val="22"/>
                <w:szCs w:val="22"/>
                <w:rtl/>
              </w:rPr>
              <w:t xml:space="preserve"> </w:t>
            </w:r>
            <w:r w:rsidRPr="00BD773B">
              <w:rPr>
                <w:rFonts w:hint="eastAsia"/>
                <w:sz w:val="22"/>
                <w:szCs w:val="22"/>
                <w:rtl/>
              </w:rPr>
              <w:t>ההודעה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תוצאות</w:t>
            </w:r>
            <w:r w:rsidRPr="00BD773B">
              <w:rPr>
                <w:sz w:val="22"/>
                <w:szCs w:val="22"/>
                <w:rtl/>
              </w:rPr>
              <w:t xml:space="preserve"> </w:t>
            </w:r>
            <w:r w:rsidRPr="00BD773B">
              <w:rPr>
                <w:rFonts w:hint="eastAsia"/>
                <w:sz w:val="22"/>
                <w:szCs w:val="22"/>
                <w:rtl/>
              </w:rPr>
              <w:t>החלטתה</w:t>
            </w:r>
            <w:r w:rsidRPr="00BD773B">
              <w:rPr>
                <w:sz w:val="22"/>
                <w:szCs w:val="22"/>
                <w:rtl/>
              </w:rPr>
              <w:t xml:space="preserve"> </w:t>
            </w:r>
            <w:r w:rsidRPr="00BD773B">
              <w:rPr>
                <w:rFonts w:hint="eastAsia"/>
                <w:sz w:val="22"/>
                <w:szCs w:val="22"/>
                <w:rtl/>
              </w:rPr>
              <w:t>הסופית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לעיין</w:t>
            </w:r>
            <w:r w:rsidRPr="00BD773B">
              <w:rPr>
                <w:sz w:val="22"/>
                <w:szCs w:val="22"/>
                <w:rtl/>
              </w:rPr>
              <w:t xml:space="preserve"> </w:t>
            </w:r>
            <w:r w:rsidRPr="00BD773B">
              <w:rPr>
                <w:rFonts w:hint="eastAsia"/>
                <w:sz w:val="22"/>
                <w:szCs w:val="22"/>
                <w:rtl/>
              </w:rPr>
              <w:t>בהצעת</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למעט</w:t>
            </w:r>
            <w:r w:rsidRPr="00BD773B">
              <w:rPr>
                <w:sz w:val="22"/>
                <w:szCs w:val="22"/>
                <w:rtl/>
              </w:rPr>
              <w:t xml:space="preserve"> </w:t>
            </w:r>
            <w:r w:rsidRPr="00BD773B">
              <w:rPr>
                <w:rFonts w:hint="eastAsia"/>
                <w:sz w:val="22"/>
                <w:szCs w:val="22"/>
                <w:rtl/>
              </w:rPr>
              <w:t>בחלקים</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העיון</w:t>
            </w:r>
            <w:r w:rsidRPr="00BD773B">
              <w:rPr>
                <w:sz w:val="22"/>
                <w:szCs w:val="22"/>
                <w:rtl/>
              </w:rPr>
              <w:t xml:space="preserve"> </w:t>
            </w:r>
            <w:r w:rsidRPr="00BD773B">
              <w:rPr>
                <w:rFonts w:hint="eastAsia"/>
                <w:sz w:val="22"/>
                <w:szCs w:val="22"/>
                <w:rtl/>
              </w:rPr>
              <w:t>בהם</w:t>
            </w:r>
            <w:r w:rsidRPr="00BD773B">
              <w:rPr>
                <w:sz w:val="22"/>
                <w:szCs w:val="22"/>
                <w:rtl/>
              </w:rPr>
              <w:t xml:space="preserve"> </w:t>
            </w:r>
            <w:r w:rsidRPr="00BD773B">
              <w:rPr>
                <w:rFonts w:hint="eastAsia"/>
                <w:sz w:val="22"/>
                <w:szCs w:val="22"/>
                <w:rtl/>
              </w:rPr>
              <w:t>עלול</w:t>
            </w:r>
            <w:r w:rsidRPr="00BD773B">
              <w:rPr>
                <w:sz w:val="22"/>
                <w:szCs w:val="22"/>
                <w:rtl/>
              </w:rPr>
              <w:t xml:space="preserve"> </w:t>
            </w:r>
            <w:r w:rsidRPr="00BD773B">
              <w:rPr>
                <w:rFonts w:hint="eastAsia"/>
                <w:sz w:val="22"/>
                <w:szCs w:val="22"/>
                <w:rtl/>
              </w:rPr>
              <w:t>לדעת</w:t>
            </w:r>
            <w:r w:rsidRPr="00BD773B">
              <w:rPr>
                <w:sz w:val="22"/>
                <w:szCs w:val="22"/>
                <w:rtl/>
              </w:rPr>
              <w:t xml:space="preserve"> </w:t>
            </w:r>
            <w:r w:rsidRPr="00BD773B">
              <w:rPr>
                <w:rFonts w:hint="eastAsia"/>
                <w:sz w:val="22"/>
                <w:szCs w:val="22"/>
                <w:rtl/>
              </w:rPr>
              <w:t>ועדת</w:t>
            </w:r>
            <w:r w:rsidRPr="00BD773B">
              <w:rPr>
                <w:sz w:val="22"/>
                <w:szCs w:val="22"/>
                <w:rtl/>
              </w:rPr>
              <w:t xml:space="preserve"> </w:t>
            </w:r>
            <w:r w:rsidRPr="00BD773B">
              <w:rPr>
                <w:rFonts w:hint="eastAsia"/>
                <w:sz w:val="22"/>
                <w:szCs w:val="22"/>
                <w:rtl/>
              </w:rPr>
              <w:t>המכרזים</w:t>
            </w:r>
            <w:r w:rsidRPr="00BD773B">
              <w:rPr>
                <w:sz w:val="22"/>
                <w:szCs w:val="22"/>
                <w:rtl/>
              </w:rPr>
              <w:t xml:space="preserve"> </w:t>
            </w:r>
            <w:r w:rsidRPr="00BD773B">
              <w:rPr>
                <w:rFonts w:hint="eastAsia"/>
                <w:sz w:val="22"/>
                <w:szCs w:val="22"/>
                <w:rtl/>
              </w:rPr>
              <w:t>לחשוף</w:t>
            </w:r>
            <w:r w:rsidRPr="00BD773B">
              <w:rPr>
                <w:sz w:val="22"/>
                <w:szCs w:val="22"/>
                <w:rtl/>
              </w:rPr>
              <w:t xml:space="preserve"> </w:t>
            </w:r>
            <w:r w:rsidRPr="00BD773B">
              <w:rPr>
                <w:rFonts w:hint="eastAsia"/>
                <w:sz w:val="22"/>
                <w:szCs w:val="22"/>
                <w:rtl/>
              </w:rPr>
              <w:t>סוד</w:t>
            </w:r>
            <w:r w:rsidRPr="00BD773B">
              <w:rPr>
                <w:sz w:val="22"/>
                <w:szCs w:val="22"/>
                <w:rtl/>
              </w:rPr>
              <w:t xml:space="preserve"> </w:t>
            </w:r>
            <w:r w:rsidRPr="00BD773B">
              <w:rPr>
                <w:rFonts w:hint="eastAsia"/>
                <w:sz w:val="22"/>
                <w:szCs w:val="22"/>
                <w:rtl/>
              </w:rPr>
              <w:t>מסחרי</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סוד</w:t>
            </w:r>
            <w:r w:rsidRPr="00BD773B">
              <w:rPr>
                <w:sz w:val="22"/>
                <w:szCs w:val="22"/>
                <w:rtl/>
              </w:rPr>
              <w:t xml:space="preserve"> </w:t>
            </w:r>
            <w:r w:rsidRPr="00BD773B">
              <w:rPr>
                <w:rFonts w:hint="eastAsia"/>
                <w:sz w:val="22"/>
                <w:szCs w:val="22"/>
                <w:rtl/>
              </w:rPr>
              <w:t>מקצועי</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הזוכה</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1</w:t>
            </w:r>
            <w:r>
              <w:rPr>
                <w:rFonts w:hint="cs"/>
                <w:b/>
                <w:bCs/>
                <w:sz w:val="22"/>
                <w:szCs w:val="22"/>
                <w:rtl/>
              </w:rPr>
              <w:t>7</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מחירים</w:t>
            </w:r>
            <w:r w:rsidRPr="00BD773B">
              <w:rPr>
                <w:rFonts w:hint="cs"/>
                <w:b/>
                <w:bCs/>
                <w:sz w:val="22"/>
                <w:szCs w:val="22"/>
                <w:rtl/>
              </w:rPr>
              <w:t xml:space="preserve"> והצמדה</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 w:val="22"/>
                <w:szCs w:val="22"/>
                <w:rtl/>
              </w:rPr>
            </w:pPr>
            <w:r w:rsidRPr="00BD773B">
              <w:rPr>
                <w:rFonts w:hint="eastAsia"/>
                <w:sz w:val="22"/>
                <w:szCs w:val="22"/>
                <w:rtl/>
              </w:rPr>
              <w:t>בכל</w:t>
            </w:r>
            <w:r w:rsidRPr="00BD773B">
              <w:rPr>
                <w:sz w:val="22"/>
                <w:szCs w:val="22"/>
                <w:rtl/>
              </w:rPr>
              <w:t xml:space="preserve"> </w:t>
            </w:r>
            <w:r w:rsidRPr="00BD773B">
              <w:rPr>
                <w:rFonts w:hint="eastAsia"/>
                <w:sz w:val="22"/>
                <w:szCs w:val="22"/>
                <w:rtl/>
              </w:rPr>
              <w:t>מקום</w:t>
            </w:r>
            <w:r w:rsidRPr="00BD773B">
              <w:rPr>
                <w:sz w:val="22"/>
                <w:szCs w:val="22"/>
                <w:rtl/>
              </w:rPr>
              <w:t xml:space="preserve"> </w:t>
            </w:r>
            <w:r w:rsidRPr="00BD773B">
              <w:rPr>
                <w:rFonts w:hint="eastAsia"/>
                <w:sz w:val="22"/>
                <w:szCs w:val="22"/>
                <w:rtl/>
              </w:rPr>
              <w:t>בו</w:t>
            </w:r>
            <w:r w:rsidRPr="00BD773B">
              <w:rPr>
                <w:sz w:val="22"/>
                <w:szCs w:val="22"/>
                <w:rtl/>
              </w:rPr>
              <w:t xml:space="preserve"> </w:t>
            </w:r>
            <w:r w:rsidRPr="00BD773B">
              <w:rPr>
                <w:rFonts w:hint="eastAsia"/>
                <w:sz w:val="22"/>
                <w:szCs w:val="22"/>
                <w:rtl/>
              </w:rPr>
              <w:t>מצוין</w:t>
            </w:r>
            <w:r w:rsidRPr="00BD773B">
              <w:rPr>
                <w:sz w:val="22"/>
                <w:szCs w:val="22"/>
                <w:rtl/>
              </w:rPr>
              <w:t xml:space="preserve"> </w:t>
            </w:r>
            <w:r w:rsidRPr="00BD773B">
              <w:rPr>
                <w:rFonts w:hint="eastAsia"/>
                <w:sz w:val="22"/>
                <w:szCs w:val="22"/>
                <w:rtl/>
              </w:rPr>
              <w:t>מחיר</w:t>
            </w:r>
            <w:r w:rsidRPr="00BD773B">
              <w:rPr>
                <w:sz w:val="22"/>
                <w:szCs w:val="22"/>
                <w:rtl/>
              </w:rPr>
              <w:t xml:space="preserve"> </w:t>
            </w:r>
            <w:r w:rsidRPr="00BD773B">
              <w:rPr>
                <w:rFonts w:hint="eastAsia"/>
                <w:sz w:val="22"/>
                <w:szCs w:val="22"/>
                <w:rtl/>
              </w:rPr>
              <w:t>הכוונה</w:t>
            </w:r>
            <w:r w:rsidRPr="00BD773B">
              <w:rPr>
                <w:sz w:val="22"/>
                <w:szCs w:val="22"/>
                <w:rtl/>
              </w:rPr>
              <w:t xml:space="preserve"> </w:t>
            </w:r>
            <w:r w:rsidRPr="00BD773B">
              <w:rPr>
                <w:rFonts w:hint="eastAsia"/>
                <w:sz w:val="22"/>
                <w:szCs w:val="22"/>
                <w:rtl/>
              </w:rPr>
              <w:t>למחיר</w:t>
            </w:r>
            <w:r w:rsidRPr="00BD773B">
              <w:rPr>
                <w:sz w:val="22"/>
                <w:szCs w:val="22"/>
                <w:rtl/>
              </w:rPr>
              <w:t xml:space="preserve"> </w:t>
            </w:r>
            <w:r w:rsidRPr="00BD773B">
              <w:rPr>
                <w:rFonts w:hint="eastAsia"/>
                <w:sz w:val="22"/>
                <w:szCs w:val="22"/>
                <w:rtl/>
              </w:rPr>
              <w:t>בשקלים</w:t>
            </w:r>
            <w:r w:rsidRPr="00BD773B">
              <w:rPr>
                <w:sz w:val="22"/>
                <w:szCs w:val="22"/>
                <w:rtl/>
              </w:rPr>
              <w:t xml:space="preserve"> </w:t>
            </w:r>
            <w:r w:rsidRPr="00BD773B">
              <w:rPr>
                <w:rFonts w:hint="eastAsia"/>
                <w:sz w:val="22"/>
                <w:szCs w:val="22"/>
                <w:rtl/>
              </w:rPr>
              <w:t>חדשים</w:t>
            </w:r>
            <w:r w:rsidRPr="00BD773B">
              <w:rPr>
                <w:sz w:val="22"/>
                <w:szCs w:val="22"/>
                <w:rtl/>
              </w:rPr>
              <w:t xml:space="preserve"> - </w:t>
            </w:r>
            <w:r w:rsidRPr="00BD773B">
              <w:rPr>
                <w:rFonts w:hint="eastAsia"/>
                <w:bCs/>
                <w:sz w:val="22"/>
                <w:szCs w:val="22"/>
                <w:rtl/>
              </w:rPr>
              <w:t>כולל</w:t>
            </w:r>
            <w:r w:rsidRPr="00BD773B">
              <w:rPr>
                <w:bCs/>
                <w:sz w:val="22"/>
                <w:szCs w:val="22"/>
                <w:rtl/>
              </w:rPr>
              <w:t xml:space="preserve"> </w:t>
            </w:r>
            <w:r w:rsidRPr="00BD773B">
              <w:rPr>
                <w:rFonts w:hint="eastAsia"/>
                <w:bCs/>
                <w:sz w:val="22"/>
                <w:szCs w:val="22"/>
                <w:rtl/>
              </w:rPr>
              <w:t>מע</w:t>
            </w:r>
            <w:r w:rsidRPr="00BD773B">
              <w:rPr>
                <w:bCs/>
                <w:sz w:val="22"/>
                <w:szCs w:val="22"/>
                <w:rtl/>
              </w:rPr>
              <w:t>"</w:t>
            </w:r>
            <w:r w:rsidRPr="00BD773B">
              <w:rPr>
                <w:rFonts w:hint="eastAsia"/>
                <w:bCs/>
                <w:sz w:val="22"/>
                <w:szCs w:val="22"/>
                <w:rtl/>
              </w:rPr>
              <w:t>מ</w:t>
            </w:r>
            <w:r w:rsidRPr="00BD773B">
              <w:rPr>
                <w:b/>
                <w:bCs/>
                <w:sz w:val="22"/>
                <w:szCs w:val="22"/>
                <w:rtl/>
              </w:rPr>
              <w:t>.</w:t>
            </w:r>
          </w:p>
          <w:p w:rsidR="00DE70FC" w:rsidRPr="00BD773B" w:rsidRDefault="00DE70FC" w:rsidP="00DE70FC">
            <w:pPr>
              <w:spacing w:line="360" w:lineRule="auto"/>
              <w:jc w:val="both"/>
              <w:rPr>
                <w:b/>
                <w:bCs/>
                <w:sz w:val="22"/>
                <w:szCs w:val="22"/>
                <w:rtl/>
              </w:rPr>
            </w:pPr>
            <w:r w:rsidRPr="00BD773B">
              <w:rPr>
                <w:rFonts w:hint="eastAsia"/>
                <w:sz w:val="22"/>
                <w:szCs w:val="22"/>
                <w:rtl/>
              </w:rPr>
              <w:t>מחירי</w:t>
            </w:r>
            <w:r w:rsidRPr="00BD773B">
              <w:rPr>
                <w:sz w:val="22"/>
                <w:szCs w:val="22"/>
                <w:rtl/>
              </w:rPr>
              <w:t xml:space="preserve">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יכללו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ההוצאות</w:t>
            </w:r>
            <w:r w:rsidRPr="00BD773B">
              <w:rPr>
                <w:sz w:val="22"/>
                <w:szCs w:val="22"/>
                <w:rtl/>
              </w:rPr>
              <w:t xml:space="preserve"> </w:t>
            </w:r>
            <w:r w:rsidRPr="00BD773B">
              <w:rPr>
                <w:rFonts w:hint="eastAsia"/>
                <w:sz w:val="22"/>
                <w:szCs w:val="22"/>
                <w:rtl/>
              </w:rPr>
              <w:t>מכל</w:t>
            </w:r>
            <w:r w:rsidRPr="00BD773B">
              <w:rPr>
                <w:sz w:val="22"/>
                <w:szCs w:val="22"/>
                <w:rtl/>
              </w:rPr>
              <w:t xml:space="preserve"> </w:t>
            </w:r>
            <w:r w:rsidRPr="00BD773B">
              <w:rPr>
                <w:rFonts w:hint="eastAsia"/>
                <w:sz w:val="22"/>
                <w:szCs w:val="22"/>
                <w:rtl/>
              </w:rPr>
              <w:t>מין</w:t>
            </w:r>
            <w:r w:rsidRPr="00BD773B">
              <w:rPr>
                <w:sz w:val="22"/>
                <w:szCs w:val="22"/>
                <w:rtl/>
              </w:rPr>
              <w:t xml:space="preserve"> </w:t>
            </w:r>
            <w:r w:rsidRPr="00BD773B">
              <w:rPr>
                <w:rFonts w:hint="eastAsia"/>
                <w:sz w:val="22"/>
                <w:szCs w:val="22"/>
                <w:rtl/>
              </w:rPr>
              <w:t>וסוג</w:t>
            </w:r>
            <w:r w:rsidRPr="00BD773B">
              <w:rPr>
                <w:sz w:val="22"/>
                <w:szCs w:val="22"/>
                <w:rtl/>
              </w:rPr>
              <w:t xml:space="preserve"> </w:t>
            </w:r>
            <w:r w:rsidRPr="00BD773B">
              <w:rPr>
                <w:rFonts w:hint="eastAsia"/>
                <w:sz w:val="22"/>
                <w:szCs w:val="22"/>
                <w:rtl/>
              </w:rPr>
              <w:t>שהוא</w:t>
            </w:r>
            <w:r w:rsidRPr="00BD773B">
              <w:rPr>
                <w:sz w:val="22"/>
                <w:szCs w:val="22"/>
                <w:rtl/>
              </w:rPr>
              <w:t xml:space="preserve"> </w:t>
            </w:r>
            <w:r w:rsidRPr="00BD773B">
              <w:rPr>
                <w:rFonts w:hint="eastAsia"/>
                <w:sz w:val="22"/>
                <w:szCs w:val="22"/>
                <w:rtl/>
              </w:rPr>
              <w:t>הכרוכות</w:t>
            </w:r>
            <w:r w:rsidRPr="00BD773B">
              <w:rPr>
                <w:sz w:val="22"/>
                <w:szCs w:val="22"/>
                <w:rtl/>
              </w:rPr>
              <w:t xml:space="preserve"> </w:t>
            </w:r>
            <w:r w:rsidRPr="00BD773B">
              <w:rPr>
                <w:rFonts w:hint="eastAsia"/>
                <w:sz w:val="22"/>
                <w:szCs w:val="22"/>
                <w:rtl/>
              </w:rPr>
              <w:t>במתן</w:t>
            </w:r>
            <w:r w:rsidRPr="00BD773B">
              <w:rPr>
                <w:sz w:val="22"/>
                <w:szCs w:val="22"/>
                <w:rtl/>
              </w:rPr>
              <w:t xml:space="preserve">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המבוקשים</w:t>
            </w:r>
            <w:r w:rsidRPr="00BD773B">
              <w:rPr>
                <w:sz w:val="22"/>
                <w:szCs w:val="22"/>
                <w:rtl/>
              </w:rPr>
              <w:t xml:space="preserve"> </w:t>
            </w:r>
            <w:r w:rsidRPr="00BD773B">
              <w:rPr>
                <w:rFonts w:hint="eastAsia"/>
                <w:sz w:val="22"/>
                <w:szCs w:val="22"/>
                <w:rtl/>
              </w:rPr>
              <w:t>לרבות</w:t>
            </w:r>
            <w:r w:rsidRPr="00BD773B">
              <w:rPr>
                <w:sz w:val="22"/>
                <w:szCs w:val="22"/>
                <w:rtl/>
              </w:rPr>
              <w:t xml:space="preserve"> </w:t>
            </w:r>
            <w:r w:rsidRPr="00BD773B">
              <w:rPr>
                <w:rFonts w:hint="eastAsia"/>
                <w:sz w:val="22"/>
                <w:szCs w:val="22"/>
                <w:rtl/>
              </w:rPr>
              <w:t>מיסים</w:t>
            </w:r>
            <w:r w:rsidRPr="00BD773B">
              <w:rPr>
                <w:sz w:val="22"/>
                <w:szCs w:val="22"/>
                <w:rtl/>
              </w:rPr>
              <w:t xml:space="preserve">, </w:t>
            </w:r>
            <w:r w:rsidRPr="00BD773B">
              <w:rPr>
                <w:rFonts w:hint="eastAsia"/>
                <w:sz w:val="22"/>
                <w:szCs w:val="22"/>
                <w:rtl/>
              </w:rPr>
              <w:t>היטלים</w:t>
            </w:r>
            <w:r w:rsidRPr="00BD773B">
              <w:rPr>
                <w:sz w:val="22"/>
                <w:szCs w:val="22"/>
                <w:rtl/>
              </w:rPr>
              <w:t xml:space="preserve">, </w:t>
            </w:r>
            <w:r w:rsidRPr="00BD773B">
              <w:rPr>
                <w:rFonts w:hint="eastAsia"/>
                <w:sz w:val="22"/>
                <w:szCs w:val="22"/>
                <w:rtl/>
              </w:rPr>
              <w:t>אגרות</w:t>
            </w:r>
            <w:r w:rsidRPr="00BD773B">
              <w:rPr>
                <w:sz w:val="22"/>
                <w:szCs w:val="22"/>
                <w:rtl/>
              </w:rPr>
              <w:t xml:space="preserve">, </w:t>
            </w:r>
            <w:r w:rsidRPr="00BD773B">
              <w:rPr>
                <w:rFonts w:hint="eastAsia"/>
                <w:sz w:val="22"/>
                <w:szCs w:val="22"/>
                <w:rtl/>
              </w:rPr>
              <w:t>הוצאות</w:t>
            </w:r>
            <w:r w:rsidRPr="00BD773B">
              <w:rPr>
                <w:sz w:val="22"/>
                <w:szCs w:val="22"/>
                <w:rtl/>
              </w:rPr>
              <w:t xml:space="preserve"> </w:t>
            </w:r>
            <w:r w:rsidRPr="00BD773B">
              <w:rPr>
                <w:rFonts w:hint="eastAsia"/>
                <w:sz w:val="22"/>
                <w:szCs w:val="22"/>
                <w:rtl/>
              </w:rPr>
              <w:t>ביטוח</w:t>
            </w:r>
            <w:r w:rsidRPr="00BD773B">
              <w:rPr>
                <w:sz w:val="22"/>
                <w:szCs w:val="22"/>
                <w:rtl/>
              </w:rPr>
              <w:t xml:space="preserve">, </w:t>
            </w:r>
            <w:r w:rsidRPr="00BD773B">
              <w:rPr>
                <w:rFonts w:hint="eastAsia"/>
                <w:sz w:val="22"/>
                <w:szCs w:val="22"/>
                <w:rtl/>
              </w:rPr>
              <w:t>כוח</w:t>
            </w:r>
            <w:r w:rsidRPr="00BD773B">
              <w:rPr>
                <w:sz w:val="22"/>
                <w:szCs w:val="22"/>
                <w:rtl/>
              </w:rPr>
              <w:t xml:space="preserve"> </w:t>
            </w:r>
            <w:r w:rsidRPr="00BD773B">
              <w:rPr>
                <w:rFonts w:hint="eastAsia"/>
                <w:sz w:val="22"/>
                <w:szCs w:val="22"/>
                <w:rtl/>
              </w:rPr>
              <w:t>האדם</w:t>
            </w:r>
            <w:r w:rsidRPr="00BD773B">
              <w:rPr>
                <w:sz w:val="22"/>
                <w:szCs w:val="22"/>
                <w:rtl/>
              </w:rPr>
              <w:t xml:space="preserve">, </w:t>
            </w:r>
            <w:r w:rsidRPr="00BD773B">
              <w:rPr>
                <w:rFonts w:hint="eastAsia"/>
                <w:sz w:val="22"/>
                <w:szCs w:val="22"/>
                <w:rtl/>
              </w:rPr>
              <w:t>וכל</w:t>
            </w:r>
            <w:r w:rsidRPr="00BD773B">
              <w:rPr>
                <w:sz w:val="22"/>
                <w:szCs w:val="22"/>
                <w:rtl/>
              </w:rPr>
              <w:t xml:space="preserve"> </w:t>
            </w:r>
            <w:r w:rsidRPr="00BD773B">
              <w:rPr>
                <w:rFonts w:hint="eastAsia"/>
                <w:sz w:val="22"/>
                <w:szCs w:val="22"/>
                <w:rtl/>
              </w:rPr>
              <w:t>שאר</w:t>
            </w:r>
            <w:r w:rsidRPr="00BD773B">
              <w:rPr>
                <w:sz w:val="22"/>
                <w:szCs w:val="22"/>
                <w:rtl/>
              </w:rPr>
              <w:t xml:space="preserve"> </w:t>
            </w:r>
            <w:r w:rsidRPr="00BD773B">
              <w:rPr>
                <w:rFonts w:hint="eastAsia"/>
                <w:sz w:val="22"/>
                <w:szCs w:val="22"/>
                <w:rtl/>
              </w:rPr>
              <w:t>ההוצאות</w:t>
            </w:r>
            <w:r w:rsidRPr="00BD773B">
              <w:rPr>
                <w:sz w:val="22"/>
                <w:szCs w:val="22"/>
                <w:rtl/>
              </w:rPr>
              <w:t xml:space="preserve"> </w:t>
            </w:r>
            <w:r w:rsidRPr="00BD773B">
              <w:rPr>
                <w:rFonts w:hint="eastAsia"/>
                <w:sz w:val="22"/>
                <w:szCs w:val="22"/>
                <w:rtl/>
              </w:rPr>
              <w:t>הכרוכות</w:t>
            </w:r>
            <w:r w:rsidRPr="00BD773B">
              <w:rPr>
                <w:sz w:val="22"/>
                <w:szCs w:val="22"/>
                <w:rtl/>
              </w:rPr>
              <w:t xml:space="preserve"> </w:t>
            </w:r>
            <w:r w:rsidRPr="00BD773B">
              <w:rPr>
                <w:rFonts w:hint="eastAsia"/>
                <w:sz w:val="22"/>
                <w:szCs w:val="22"/>
                <w:rtl/>
              </w:rPr>
              <w:t>בביצוע</w:t>
            </w:r>
            <w:r w:rsidRPr="00BD773B">
              <w:rPr>
                <w:sz w:val="22"/>
                <w:szCs w:val="22"/>
                <w:rtl/>
              </w:rPr>
              <w:t xml:space="preserve">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המבוקשים</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למפורט</w:t>
            </w:r>
            <w:r w:rsidRPr="00BD773B">
              <w:rPr>
                <w:sz w:val="22"/>
                <w:szCs w:val="22"/>
                <w:rtl/>
              </w:rPr>
              <w:t xml:space="preserve"> </w:t>
            </w:r>
            <w:r w:rsidRPr="00BD773B">
              <w:rPr>
                <w:rFonts w:hint="eastAsia"/>
                <w:sz w:val="22"/>
                <w:szCs w:val="22"/>
                <w:rtl/>
              </w:rPr>
              <w:t>בחוברת</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זו</w:t>
            </w:r>
            <w:r w:rsidRPr="00BD773B">
              <w:rPr>
                <w:sz w:val="22"/>
                <w:szCs w:val="22"/>
                <w:rtl/>
              </w:rPr>
              <w:t>.</w:t>
            </w:r>
          </w:p>
          <w:p w:rsidR="00DE70FC" w:rsidRPr="00BD773B" w:rsidRDefault="00DE70FC" w:rsidP="00DE70FC">
            <w:pPr>
              <w:spacing w:line="360" w:lineRule="auto"/>
              <w:ind w:right="101" w:firstLine="26"/>
              <w:jc w:val="both"/>
              <w:rPr>
                <w:sz w:val="22"/>
                <w:szCs w:val="22"/>
                <w:rtl/>
              </w:rPr>
            </w:pPr>
            <w:r w:rsidRPr="00BD773B">
              <w:rPr>
                <w:rFonts w:hint="eastAsia"/>
                <w:sz w:val="22"/>
                <w:szCs w:val="22"/>
                <w:rtl/>
              </w:rPr>
              <w:t>לא</w:t>
            </w:r>
            <w:r w:rsidRPr="00BD773B">
              <w:rPr>
                <w:sz w:val="22"/>
                <w:szCs w:val="22"/>
                <w:rtl/>
              </w:rPr>
              <w:t xml:space="preserve"> </w:t>
            </w:r>
            <w:r w:rsidRPr="00BD773B">
              <w:rPr>
                <w:rFonts w:hint="eastAsia"/>
                <w:sz w:val="22"/>
                <w:szCs w:val="22"/>
                <w:rtl/>
              </w:rPr>
              <w:t>תחול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הצמדת</w:t>
            </w:r>
            <w:r w:rsidRPr="00BD773B">
              <w:rPr>
                <w:sz w:val="22"/>
                <w:szCs w:val="22"/>
                <w:rtl/>
              </w:rPr>
              <w:t xml:space="preserve"> </w:t>
            </w:r>
            <w:r w:rsidRPr="00BD773B">
              <w:rPr>
                <w:rFonts w:hint="eastAsia"/>
                <w:sz w:val="22"/>
                <w:szCs w:val="22"/>
                <w:rtl/>
              </w:rPr>
              <w:t>מחירים</w:t>
            </w:r>
            <w:r w:rsidRPr="00BD773B">
              <w:rPr>
                <w:sz w:val="22"/>
                <w:szCs w:val="22"/>
                <w:rtl/>
              </w:rPr>
              <w:t xml:space="preserve"> </w:t>
            </w:r>
            <w:r w:rsidRPr="00BD773B">
              <w:rPr>
                <w:rFonts w:hint="eastAsia"/>
                <w:sz w:val="22"/>
                <w:szCs w:val="22"/>
                <w:rtl/>
              </w:rPr>
              <w:t>עד</w:t>
            </w:r>
            <w:r w:rsidRPr="00BD773B">
              <w:rPr>
                <w:sz w:val="22"/>
                <w:szCs w:val="22"/>
                <w:rtl/>
              </w:rPr>
              <w:t xml:space="preserve"> </w:t>
            </w:r>
            <w:r w:rsidRPr="00BD773B">
              <w:rPr>
                <w:rFonts w:hint="eastAsia"/>
                <w:sz w:val="22"/>
                <w:szCs w:val="22"/>
                <w:rtl/>
              </w:rPr>
              <w:t>תום</w:t>
            </w:r>
            <w:r w:rsidRPr="00BD773B">
              <w:rPr>
                <w:sz w:val="22"/>
                <w:szCs w:val="22"/>
                <w:rtl/>
              </w:rPr>
              <w:t xml:space="preserve"> </w:t>
            </w:r>
            <w:r w:rsidRPr="00BD773B">
              <w:rPr>
                <w:rFonts w:hint="eastAsia"/>
                <w:sz w:val="22"/>
                <w:szCs w:val="22"/>
                <w:rtl/>
              </w:rPr>
              <w:t>החודש</w:t>
            </w:r>
            <w:r w:rsidRPr="00BD773B">
              <w:rPr>
                <w:sz w:val="22"/>
                <w:szCs w:val="22"/>
                <w:rtl/>
              </w:rPr>
              <w:t xml:space="preserve"> </w:t>
            </w:r>
            <w:r w:rsidRPr="00BD773B">
              <w:rPr>
                <w:rFonts w:hint="eastAsia"/>
                <w:sz w:val="22"/>
                <w:szCs w:val="22"/>
                <w:rtl/>
              </w:rPr>
              <w:t>ה</w:t>
            </w:r>
            <w:r w:rsidRPr="00BD773B">
              <w:rPr>
                <w:sz w:val="22"/>
                <w:szCs w:val="22"/>
                <w:rtl/>
              </w:rPr>
              <w:t xml:space="preserve">-18 </w:t>
            </w:r>
            <w:r w:rsidRPr="00BD773B">
              <w:rPr>
                <w:rFonts w:hint="eastAsia"/>
                <w:sz w:val="22"/>
                <w:szCs w:val="22"/>
                <w:rtl/>
              </w:rPr>
              <w:t>מהמועד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להגשת</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כפי</w:t>
            </w:r>
            <w:r w:rsidRPr="00BD773B">
              <w:rPr>
                <w:sz w:val="22"/>
                <w:szCs w:val="22"/>
                <w:rtl/>
              </w:rPr>
              <w:t xml:space="preserve"> </w:t>
            </w:r>
            <w:r w:rsidRPr="00BD773B">
              <w:rPr>
                <w:rFonts w:hint="eastAsia"/>
                <w:sz w:val="22"/>
                <w:szCs w:val="22"/>
                <w:rtl/>
              </w:rPr>
              <w:t>שנקבע</w:t>
            </w:r>
            <w:r w:rsidRPr="00BD773B">
              <w:rPr>
                <w:sz w:val="22"/>
                <w:szCs w:val="22"/>
                <w:rtl/>
              </w:rPr>
              <w:t xml:space="preserve"> </w:t>
            </w:r>
            <w:r w:rsidRPr="00BD773B">
              <w:rPr>
                <w:rFonts w:hint="eastAsia"/>
                <w:sz w:val="22"/>
                <w:szCs w:val="22"/>
                <w:rtl/>
              </w:rPr>
              <w:t>במסמכי</w:t>
            </w:r>
            <w:r w:rsidRPr="00BD773B">
              <w:rPr>
                <w:sz w:val="22"/>
                <w:szCs w:val="22"/>
                <w:rtl/>
              </w:rPr>
              <w:t xml:space="preserve"> </w:t>
            </w:r>
            <w:r w:rsidRPr="00BD773B">
              <w:rPr>
                <w:rFonts w:hint="eastAsia"/>
                <w:sz w:val="22"/>
                <w:szCs w:val="22"/>
                <w:rtl/>
              </w:rPr>
              <w:t>המכרז</w:t>
            </w:r>
            <w:r w:rsidRPr="00BD773B">
              <w:rPr>
                <w:sz w:val="22"/>
                <w:szCs w:val="22"/>
                <w:rtl/>
              </w:rPr>
              <w:t>.</w:t>
            </w:r>
          </w:p>
          <w:p w:rsidR="00DE70FC" w:rsidRPr="00BD773B" w:rsidRDefault="00DE70FC" w:rsidP="00DE70FC">
            <w:pPr>
              <w:spacing w:line="360" w:lineRule="auto"/>
              <w:jc w:val="both"/>
              <w:rPr>
                <w:b/>
                <w:bCs/>
                <w:sz w:val="22"/>
                <w:szCs w:val="22"/>
                <w:rtl/>
              </w:rPr>
            </w:pPr>
            <w:r w:rsidRPr="00BD773B">
              <w:rPr>
                <w:rFonts w:hint="eastAsia"/>
                <w:sz w:val="22"/>
                <w:szCs w:val="22"/>
                <w:rtl/>
              </w:rPr>
              <w:t>לאחר</w:t>
            </w:r>
            <w:r w:rsidRPr="00BD773B">
              <w:rPr>
                <w:sz w:val="22"/>
                <w:szCs w:val="22"/>
                <w:rtl/>
              </w:rPr>
              <w:t xml:space="preserve"> </w:t>
            </w:r>
            <w:r w:rsidRPr="00BD773B">
              <w:rPr>
                <w:rFonts w:hint="eastAsia"/>
                <w:sz w:val="22"/>
                <w:szCs w:val="22"/>
                <w:rtl/>
              </w:rPr>
              <w:t>תקופה</w:t>
            </w:r>
            <w:r w:rsidRPr="00BD773B">
              <w:rPr>
                <w:sz w:val="22"/>
                <w:szCs w:val="22"/>
                <w:rtl/>
              </w:rPr>
              <w:t xml:space="preserve"> </w:t>
            </w:r>
            <w:r w:rsidRPr="00BD773B">
              <w:rPr>
                <w:rFonts w:hint="eastAsia"/>
                <w:sz w:val="22"/>
                <w:szCs w:val="22"/>
                <w:rtl/>
              </w:rPr>
              <w:t>זו</w:t>
            </w:r>
            <w:r w:rsidRPr="00BD773B">
              <w:rPr>
                <w:sz w:val="22"/>
                <w:szCs w:val="22"/>
                <w:rtl/>
              </w:rPr>
              <w:t xml:space="preserve">, </w:t>
            </w:r>
            <w:r w:rsidRPr="00BD773B">
              <w:rPr>
                <w:rFonts w:hint="eastAsia"/>
                <w:sz w:val="22"/>
                <w:szCs w:val="22"/>
                <w:rtl/>
              </w:rPr>
              <w:t>יוצמדו</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למדד</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לצרכן</w:t>
            </w:r>
            <w:r w:rsidRPr="00BD773B">
              <w:rPr>
                <w:sz w:val="22"/>
                <w:szCs w:val="22"/>
                <w:rtl/>
              </w:rPr>
              <w:t xml:space="preserve"> </w:t>
            </w:r>
            <w:r w:rsidRPr="00BD773B">
              <w:rPr>
                <w:rFonts w:hint="eastAsia"/>
                <w:sz w:val="22"/>
                <w:szCs w:val="22"/>
                <w:rtl/>
              </w:rPr>
              <w:t>מידי</w:t>
            </w:r>
            <w:r w:rsidRPr="00BD773B">
              <w:rPr>
                <w:sz w:val="22"/>
                <w:szCs w:val="22"/>
                <w:rtl/>
              </w:rPr>
              <w:t xml:space="preserve"> 6 </w:t>
            </w:r>
            <w:r w:rsidRPr="00BD773B">
              <w:rPr>
                <w:rFonts w:hint="eastAsia"/>
                <w:sz w:val="22"/>
                <w:szCs w:val="22"/>
                <w:rtl/>
              </w:rPr>
              <w:t>חודשים</w:t>
            </w:r>
            <w:r w:rsidRPr="00BD773B">
              <w:rPr>
                <w:sz w:val="22"/>
                <w:szCs w:val="22"/>
                <w:rtl/>
              </w:rPr>
              <w:t>.</w:t>
            </w:r>
          </w:p>
          <w:p w:rsidR="00DE70FC" w:rsidRPr="00BD773B" w:rsidRDefault="00DE70FC" w:rsidP="00DE70FC">
            <w:pPr>
              <w:spacing w:line="360" w:lineRule="auto"/>
              <w:jc w:val="both"/>
              <w:rPr>
                <w:b/>
                <w:bCs/>
                <w:sz w:val="22"/>
                <w:szCs w:val="22"/>
                <w:rtl/>
              </w:rPr>
            </w:pPr>
            <w:r w:rsidRPr="00BD773B">
              <w:rPr>
                <w:rFonts w:hint="eastAsia"/>
                <w:sz w:val="22"/>
                <w:szCs w:val="22"/>
                <w:rtl/>
              </w:rPr>
              <w:t>למרות</w:t>
            </w:r>
            <w:r w:rsidRPr="00BD773B">
              <w:rPr>
                <w:sz w:val="22"/>
                <w:szCs w:val="22"/>
                <w:rtl/>
              </w:rPr>
              <w:t xml:space="preserve"> </w:t>
            </w:r>
            <w:r w:rsidRPr="00BD773B">
              <w:rPr>
                <w:rFonts w:hint="eastAsia"/>
                <w:sz w:val="22"/>
                <w:szCs w:val="22"/>
                <w:rtl/>
              </w:rPr>
              <w:t>האמור</w:t>
            </w:r>
            <w:r w:rsidRPr="00BD773B">
              <w:rPr>
                <w:sz w:val="22"/>
                <w:szCs w:val="22"/>
                <w:rtl/>
              </w:rPr>
              <w:t xml:space="preserve"> </w:t>
            </w:r>
            <w:r w:rsidRPr="00BD773B">
              <w:rPr>
                <w:rFonts w:hint="eastAsia"/>
                <w:sz w:val="22"/>
                <w:szCs w:val="22"/>
                <w:rtl/>
              </w:rPr>
              <w:t>לעיל</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במהלך</w:t>
            </w:r>
            <w:r w:rsidRPr="00BD773B">
              <w:rPr>
                <w:sz w:val="22"/>
                <w:szCs w:val="22"/>
                <w:rtl/>
              </w:rPr>
              <w:t xml:space="preserve"> 18 </w:t>
            </w:r>
            <w:r w:rsidRPr="00BD773B">
              <w:rPr>
                <w:rFonts w:hint="eastAsia"/>
                <w:sz w:val="22"/>
                <w:szCs w:val="22"/>
                <w:rtl/>
              </w:rPr>
              <w:t>החודשים</w:t>
            </w:r>
            <w:r w:rsidRPr="00BD773B">
              <w:rPr>
                <w:sz w:val="22"/>
                <w:szCs w:val="22"/>
                <w:rtl/>
              </w:rPr>
              <w:t xml:space="preserve"> </w:t>
            </w:r>
            <w:r w:rsidRPr="00BD773B">
              <w:rPr>
                <w:rFonts w:hint="eastAsia"/>
                <w:sz w:val="22"/>
                <w:szCs w:val="22"/>
                <w:rtl/>
              </w:rPr>
              <w:t>החל</w:t>
            </w:r>
            <w:r w:rsidRPr="00BD773B">
              <w:rPr>
                <w:sz w:val="22"/>
                <w:szCs w:val="22"/>
                <w:rtl/>
              </w:rPr>
              <w:t xml:space="preserve"> </w:t>
            </w:r>
            <w:r w:rsidRPr="00BD773B">
              <w:rPr>
                <w:rFonts w:hint="eastAsia"/>
                <w:sz w:val="22"/>
                <w:szCs w:val="22"/>
                <w:rtl/>
              </w:rPr>
              <w:t>מהמועד</w:t>
            </w:r>
            <w:r w:rsidRPr="00BD773B">
              <w:rPr>
                <w:sz w:val="22"/>
                <w:szCs w:val="22"/>
                <w:rtl/>
              </w:rPr>
              <w:t xml:space="preserve"> </w:t>
            </w:r>
            <w:r w:rsidRPr="00BD773B">
              <w:rPr>
                <w:rFonts w:hint="eastAsia"/>
                <w:sz w:val="22"/>
                <w:szCs w:val="22"/>
                <w:rtl/>
              </w:rPr>
              <w:t>האחרון</w:t>
            </w:r>
            <w:r w:rsidRPr="00BD773B">
              <w:rPr>
                <w:sz w:val="22"/>
                <w:szCs w:val="22"/>
                <w:rtl/>
              </w:rPr>
              <w:t xml:space="preserve"> </w:t>
            </w:r>
            <w:r w:rsidRPr="00BD773B">
              <w:rPr>
                <w:rFonts w:hint="eastAsia"/>
                <w:sz w:val="22"/>
                <w:szCs w:val="22"/>
                <w:rtl/>
              </w:rPr>
              <w:t>להגשת</w:t>
            </w:r>
            <w:r w:rsidRPr="00BD773B">
              <w:rPr>
                <w:sz w:val="22"/>
                <w:szCs w:val="22"/>
                <w:rtl/>
              </w:rPr>
              <w:t xml:space="preserve"> </w:t>
            </w:r>
            <w:r w:rsidRPr="00BD773B">
              <w:rPr>
                <w:rFonts w:hint="eastAsia"/>
                <w:sz w:val="22"/>
                <w:szCs w:val="22"/>
                <w:rtl/>
              </w:rPr>
              <w:t>הצעות</w:t>
            </w:r>
            <w:r w:rsidRPr="00BD773B">
              <w:rPr>
                <w:sz w:val="22"/>
                <w:szCs w:val="22"/>
                <w:rtl/>
              </w:rPr>
              <w:t xml:space="preserve">, </w:t>
            </w:r>
            <w:r w:rsidRPr="00BD773B">
              <w:rPr>
                <w:rFonts w:hint="eastAsia"/>
                <w:sz w:val="22"/>
                <w:szCs w:val="22"/>
                <w:rtl/>
              </w:rPr>
              <w:t>כפי</w:t>
            </w:r>
            <w:r w:rsidRPr="00BD773B">
              <w:rPr>
                <w:sz w:val="22"/>
                <w:szCs w:val="22"/>
                <w:rtl/>
              </w:rPr>
              <w:t xml:space="preserve"> </w:t>
            </w:r>
            <w:r w:rsidRPr="00BD773B">
              <w:rPr>
                <w:rFonts w:hint="eastAsia"/>
                <w:sz w:val="22"/>
                <w:szCs w:val="22"/>
                <w:rtl/>
              </w:rPr>
              <w:t>שנקבע</w:t>
            </w:r>
            <w:r w:rsidRPr="00BD773B">
              <w:rPr>
                <w:sz w:val="22"/>
                <w:szCs w:val="22"/>
                <w:rtl/>
              </w:rPr>
              <w:t xml:space="preserve"> </w:t>
            </w:r>
            <w:r w:rsidRPr="00BD773B">
              <w:rPr>
                <w:rFonts w:hint="eastAsia"/>
                <w:sz w:val="22"/>
                <w:szCs w:val="22"/>
                <w:rtl/>
              </w:rPr>
              <w:t>במסמכי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יחול</w:t>
            </w:r>
            <w:r w:rsidRPr="00BD773B">
              <w:rPr>
                <w:sz w:val="22"/>
                <w:szCs w:val="22"/>
                <w:rtl/>
              </w:rPr>
              <w:t xml:space="preserve"> </w:t>
            </w:r>
            <w:r w:rsidRPr="00BD773B">
              <w:rPr>
                <w:rFonts w:hint="eastAsia"/>
                <w:sz w:val="22"/>
                <w:szCs w:val="22"/>
                <w:rtl/>
              </w:rPr>
              <w:t>שינוי</w:t>
            </w:r>
            <w:r w:rsidRPr="00BD773B">
              <w:rPr>
                <w:sz w:val="22"/>
                <w:szCs w:val="22"/>
                <w:rtl/>
              </w:rPr>
              <w:t xml:space="preserve"> </w:t>
            </w:r>
            <w:r w:rsidRPr="00BD773B">
              <w:rPr>
                <w:rFonts w:hint="eastAsia"/>
                <w:sz w:val="22"/>
                <w:szCs w:val="22"/>
                <w:rtl/>
              </w:rPr>
              <w:t>במדד</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לצרכן</w:t>
            </w:r>
            <w:r w:rsidRPr="00BD773B">
              <w:rPr>
                <w:sz w:val="22"/>
                <w:szCs w:val="22"/>
                <w:rtl/>
              </w:rPr>
              <w:t xml:space="preserve">, </w:t>
            </w:r>
            <w:r w:rsidRPr="00BD773B">
              <w:rPr>
                <w:rFonts w:hint="eastAsia"/>
                <w:sz w:val="22"/>
                <w:szCs w:val="22"/>
                <w:rtl/>
              </w:rPr>
              <w:t>בשיעור</w:t>
            </w:r>
            <w:r w:rsidRPr="00BD773B">
              <w:rPr>
                <w:sz w:val="22"/>
                <w:szCs w:val="22"/>
                <w:rtl/>
              </w:rPr>
              <w:t xml:space="preserve"> </w:t>
            </w:r>
            <w:r w:rsidRPr="00BD773B">
              <w:rPr>
                <w:rFonts w:hint="eastAsia"/>
                <w:sz w:val="22"/>
                <w:szCs w:val="22"/>
                <w:rtl/>
              </w:rPr>
              <w:t>של</w:t>
            </w:r>
            <w:r w:rsidRPr="00BD773B">
              <w:rPr>
                <w:sz w:val="22"/>
                <w:szCs w:val="22"/>
                <w:rtl/>
              </w:rPr>
              <w:t xml:space="preserve"> 4% </w:t>
            </w:r>
            <w:r w:rsidRPr="00BD773B">
              <w:rPr>
                <w:rFonts w:hint="eastAsia"/>
                <w:sz w:val="22"/>
                <w:szCs w:val="22"/>
                <w:rtl/>
              </w:rPr>
              <w:t>ומעלה</w:t>
            </w:r>
            <w:r w:rsidRPr="00BD773B">
              <w:rPr>
                <w:sz w:val="22"/>
                <w:szCs w:val="22"/>
                <w:rtl/>
              </w:rPr>
              <w:t xml:space="preserve">, </w:t>
            </w:r>
            <w:r w:rsidRPr="00BD773B">
              <w:rPr>
                <w:rFonts w:hint="eastAsia"/>
                <w:sz w:val="22"/>
                <w:szCs w:val="22"/>
                <w:rtl/>
              </w:rPr>
              <w:t>יוצמדו</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בשיעור</w:t>
            </w:r>
            <w:r w:rsidRPr="00BD773B">
              <w:rPr>
                <w:sz w:val="22"/>
                <w:szCs w:val="22"/>
                <w:rtl/>
              </w:rPr>
              <w:t xml:space="preserve"> </w:t>
            </w:r>
            <w:r w:rsidRPr="00BD773B">
              <w:rPr>
                <w:rFonts w:hint="eastAsia"/>
                <w:sz w:val="22"/>
                <w:szCs w:val="22"/>
                <w:rtl/>
              </w:rPr>
              <w:t>השווה</w:t>
            </w:r>
            <w:r w:rsidRPr="00BD773B">
              <w:rPr>
                <w:sz w:val="22"/>
                <w:szCs w:val="22"/>
                <w:rtl/>
              </w:rPr>
              <w:t xml:space="preserve"> </w:t>
            </w:r>
            <w:r w:rsidRPr="00BD773B">
              <w:rPr>
                <w:rFonts w:hint="eastAsia"/>
                <w:sz w:val="22"/>
                <w:szCs w:val="22"/>
                <w:rtl/>
              </w:rPr>
              <w:t>לפער</w:t>
            </w:r>
            <w:r w:rsidRPr="00BD773B">
              <w:rPr>
                <w:sz w:val="22"/>
                <w:szCs w:val="22"/>
                <w:rtl/>
              </w:rPr>
              <w:t xml:space="preserve"> </w:t>
            </w:r>
            <w:r w:rsidRPr="00BD773B">
              <w:rPr>
                <w:rFonts w:hint="eastAsia"/>
                <w:sz w:val="22"/>
                <w:szCs w:val="22"/>
                <w:rtl/>
              </w:rPr>
              <w:t>שבין</w:t>
            </w:r>
            <w:r w:rsidRPr="00BD773B">
              <w:rPr>
                <w:sz w:val="22"/>
                <w:szCs w:val="22"/>
                <w:rtl/>
              </w:rPr>
              <w:t xml:space="preserve"> </w:t>
            </w:r>
            <w:r w:rsidRPr="00BD773B">
              <w:rPr>
                <w:rFonts w:hint="eastAsia"/>
                <w:sz w:val="22"/>
                <w:szCs w:val="22"/>
                <w:rtl/>
              </w:rPr>
              <w:t>עליית</w:t>
            </w:r>
            <w:r w:rsidRPr="00BD773B">
              <w:rPr>
                <w:sz w:val="22"/>
                <w:szCs w:val="22"/>
                <w:rtl/>
              </w:rPr>
              <w:t xml:space="preserve"> </w:t>
            </w:r>
            <w:r w:rsidRPr="00BD773B">
              <w:rPr>
                <w:rFonts w:hint="eastAsia"/>
                <w:sz w:val="22"/>
                <w:szCs w:val="22"/>
                <w:rtl/>
              </w:rPr>
              <w:t>מדד</w:t>
            </w:r>
            <w:r w:rsidRPr="00BD773B">
              <w:rPr>
                <w:sz w:val="22"/>
                <w:szCs w:val="22"/>
                <w:rtl/>
              </w:rPr>
              <w:t xml:space="preserve"> </w:t>
            </w:r>
            <w:r w:rsidRPr="00BD773B">
              <w:rPr>
                <w:rFonts w:hint="eastAsia"/>
                <w:sz w:val="22"/>
                <w:szCs w:val="22"/>
                <w:rtl/>
              </w:rPr>
              <w:t>המחירים</w:t>
            </w:r>
            <w:r w:rsidRPr="00BD773B">
              <w:rPr>
                <w:sz w:val="22"/>
                <w:szCs w:val="22"/>
                <w:rtl/>
              </w:rPr>
              <w:t xml:space="preserve"> </w:t>
            </w:r>
            <w:r w:rsidRPr="00BD773B">
              <w:rPr>
                <w:rFonts w:hint="eastAsia"/>
                <w:sz w:val="22"/>
                <w:szCs w:val="22"/>
                <w:rtl/>
              </w:rPr>
              <w:t>לצרכן</w:t>
            </w:r>
            <w:r w:rsidRPr="00BD773B">
              <w:rPr>
                <w:sz w:val="22"/>
                <w:szCs w:val="22"/>
                <w:rtl/>
              </w:rPr>
              <w:t xml:space="preserve"> </w:t>
            </w:r>
            <w:r w:rsidRPr="00BD773B">
              <w:rPr>
                <w:rFonts w:hint="eastAsia"/>
                <w:sz w:val="22"/>
                <w:szCs w:val="22"/>
                <w:rtl/>
              </w:rPr>
              <w:t>בתקופה</w:t>
            </w:r>
            <w:r w:rsidRPr="00BD773B">
              <w:rPr>
                <w:sz w:val="22"/>
                <w:szCs w:val="22"/>
                <w:rtl/>
              </w:rPr>
              <w:t xml:space="preserve"> </w:t>
            </w:r>
            <w:r w:rsidRPr="00BD773B">
              <w:rPr>
                <w:rFonts w:hint="eastAsia"/>
                <w:sz w:val="22"/>
                <w:szCs w:val="22"/>
                <w:rtl/>
              </w:rPr>
              <w:t>האמורה</w:t>
            </w:r>
            <w:r w:rsidRPr="00BD773B">
              <w:rPr>
                <w:sz w:val="22"/>
                <w:szCs w:val="22"/>
                <w:rtl/>
              </w:rPr>
              <w:t xml:space="preserve"> </w:t>
            </w:r>
            <w:r w:rsidRPr="00BD773B">
              <w:rPr>
                <w:rFonts w:hint="eastAsia"/>
                <w:sz w:val="22"/>
                <w:szCs w:val="22"/>
                <w:rtl/>
              </w:rPr>
              <w:t>לבין</w:t>
            </w:r>
            <w:r w:rsidRPr="00BD773B">
              <w:rPr>
                <w:sz w:val="22"/>
                <w:szCs w:val="22"/>
                <w:rtl/>
              </w:rPr>
              <w:t xml:space="preserve"> </w:t>
            </w:r>
            <w:r w:rsidRPr="00BD773B">
              <w:rPr>
                <w:rFonts w:hint="eastAsia"/>
                <w:sz w:val="22"/>
                <w:szCs w:val="22"/>
                <w:rtl/>
              </w:rPr>
              <w:t>ה</w:t>
            </w:r>
            <w:r w:rsidRPr="00BD773B">
              <w:rPr>
                <w:sz w:val="22"/>
                <w:szCs w:val="22"/>
                <w:rtl/>
              </w:rPr>
              <w:t>-4%.</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t>18</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סמכות</w:t>
            </w:r>
            <w:r w:rsidRPr="00BD773B">
              <w:rPr>
                <w:b/>
                <w:bCs/>
                <w:sz w:val="22"/>
                <w:szCs w:val="22"/>
                <w:rtl/>
              </w:rPr>
              <w:t xml:space="preserve"> </w:t>
            </w:r>
            <w:r w:rsidRPr="00BD773B">
              <w:rPr>
                <w:rFonts w:hint="eastAsia"/>
                <w:b/>
                <w:bCs/>
                <w:sz w:val="22"/>
                <w:szCs w:val="22"/>
                <w:rtl/>
              </w:rPr>
              <w:t>השיפוט</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z w:val="22"/>
                <w:szCs w:val="22"/>
                <w:rtl/>
              </w:rPr>
            </w:pPr>
            <w:r w:rsidRPr="00BD773B">
              <w:rPr>
                <w:rFonts w:hint="eastAsia"/>
                <w:sz w:val="22"/>
                <w:szCs w:val="22"/>
                <w:rtl/>
              </w:rPr>
              <w:t>סמכות</w:t>
            </w:r>
            <w:r w:rsidRPr="00BD773B">
              <w:rPr>
                <w:sz w:val="22"/>
                <w:szCs w:val="22"/>
                <w:rtl/>
              </w:rPr>
              <w:t xml:space="preserve"> </w:t>
            </w:r>
            <w:r w:rsidRPr="00BD773B">
              <w:rPr>
                <w:rFonts w:hint="eastAsia"/>
                <w:sz w:val="22"/>
                <w:szCs w:val="22"/>
                <w:rtl/>
              </w:rPr>
              <w:t>השיפוט</w:t>
            </w:r>
            <w:r w:rsidRPr="00BD773B">
              <w:rPr>
                <w:sz w:val="22"/>
                <w:szCs w:val="22"/>
                <w:rtl/>
              </w:rPr>
              <w:t xml:space="preserve"> </w:t>
            </w:r>
            <w:r w:rsidRPr="00BD773B">
              <w:rPr>
                <w:rFonts w:hint="eastAsia"/>
                <w:sz w:val="22"/>
                <w:szCs w:val="22"/>
                <w:rtl/>
              </w:rPr>
              <w:t>בכל</w:t>
            </w:r>
            <w:r w:rsidRPr="00BD773B">
              <w:rPr>
                <w:sz w:val="22"/>
                <w:szCs w:val="22"/>
                <w:rtl/>
              </w:rPr>
              <w:t xml:space="preserve"> </w:t>
            </w:r>
            <w:r w:rsidRPr="00BD773B">
              <w:rPr>
                <w:rFonts w:hint="eastAsia"/>
                <w:sz w:val="22"/>
                <w:szCs w:val="22"/>
                <w:rtl/>
              </w:rPr>
              <w:t>הקשור</w:t>
            </w:r>
            <w:r w:rsidRPr="00BD773B">
              <w:rPr>
                <w:sz w:val="22"/>
                <w:szCs w:val="22"/>
                <w:rtl/>
              </w:rPr>
              <w:t xml:space="preserve"> </w:t>
            </w:r>
            <w:r w:rsidRPr="00BD773B">
              <w:rPr>
                <w:rFonts w:hint="eastAsia"/>
                <w:sz w:val="22"/>
                <w:szCs w:val="22"/>
                <w:rtl/>
              </w:rPr>
              <w:t>לתובענות</w:t>
            </w:r>
            <w:r w:rsidRPr="00BD773B">
              <w:rPr>
                <w:sz w:val="22"/>
                <w:szCs w:val="22"/>
                <w:rtl/>
              </w:rPr>
              <w:t xml:space="preserve"> </w:t>
            </w:r>
            <w:r w:rsidRPr="00BD773B">
              <w:rPr>
                <w:rFonts w:hint="eastAsia"/>
                <w:sz w:val="22"/>
                <w:szCs w:val="22"/>
                <w:rtl/>
              </w:rPr>
              <w:t>בנושאים</w:t>
            </w:r>
            <w:r w:rsidRPr="00BD773B">
              <w:rPr>
                <w:sz w:val="22"/>
                <w:szCs w:val="22"/>
                <w:rtl/>
              </w:rPr>
              <w:t xml:space="preserve"> </w:t>
            </w:r>
            <w:r w:rsidRPr="00BD773B">
              <w:rPr>
                <w:rFonts w:hint="eastAsia"/>
                <w:sz w:val="22"/>
                <w:szCs w:val="22"/>
                <w:rtl/>
              </w:rPr>
              <w:t>ובעניינים</w:t>
            </w:r>
            <w:r w:rsidRPr="00BD773B">
              <w:rPr>
                <w:sz w:val="22"/>
                <w:szCs w:val="22"/>
                <w:rtl/>
              </w:rPr>
              <w:t xml:space="preserve"> </w:t>
            </w:r>
            <w:r w:rsidRPr="00BD773B">
              <w:rPr>
                <w:rFonts w:hint="eastAsia"/>
                <w:sz w:val="22"/>
                <w:szCs w:val="22"/>
                <w:rtl/>
              </w:rPr>
              <w:t>הנוגעים</w:t>
            </w:r>
            <w:r w:rsidRPr="00BD773B">
              <w:rPr>
                <w:sz w:val="22"/>
                <w:szCs w:val="22"/>
                <w:rtl/>
              </w:rPr>
              <w:t xml:space="preserve"> </w:t>
            </w:r>
            <w:r w:rsidRPr="00BD773B">
              <w:rPr>
                <w:rFonts w:hint="eastAsia"/>
                <w:sz w:val="22"/>
                <w:szCs w:val="22"/>
                <w:rtl/>
              </w:rPr>
              <w:t>למכרז</w:t>
            </w:r>
            <w:r w:rsidRPr="00BD773B">
              <w:rPr>
                <w:sz w:val="22"/>
                <w:szCs w:val="22"/>
                <w:rtl/>
              </w:rPr>
              <w:t xml:space="preserve"> </w:t>
            </w:r>
            <w:r w:rsidRPr="00BD773B">
              <w:rPr>
                <w:rFonts w:hint="eastAsia"/>
                <w:sz w:val="22"/>
                <w:szCs w:val="22"/>
                <w:rtl/>
              </w:rPr>
              <w:t>תהיה</w:t>
            </w:r>
            <w:r w:rsidRPr="00BD773B">
              <w:rPr>
                <w:sz w:val="22"/>
                <w:szCs w:val="22"/>
                <w:rtl/>
              </w:rPr>
              <w:t xml:space="preserve"> </w:t>
            </w:r>
            <w:r w:rsidRPr="00BD773B">
              <w:rPr>
                <w:rFonts w:hint="eastAsia"/>
                <w:sz w:val="22"/>
                <w:szCs w:val="22"/>
                <w:rtl/>
              </w:rPr>
              <w:t>בבית</w:t>
            </w:r>
            <w:r w:rsidRPr="00BD773B">
              <w:rPr>
                <w:sz w:val="22"/>
                <w:szCs w:val="22"/>
                <w:rtl/>
              </w:rPr>
              <w:t xml:space="preserve"> </w:t>
            </w:r>
            <w:r w:rsidRPr="00BD773B">
              <w:rPr>
                <w:rFonts w:hint="eastAsia"/>
                <w:sz w:val="22"/>
                <w:szCs w:val="22"/>
                <w:rtl/>
              </w:rPr>
              <w:t>המשפט</w:t>
            </w:r>
            <w:r w:rsidRPr="00BD773B">
              <w:rPr>
                <w:sz w:val="22"/>
                <w:szCs w:val="22"/>
                <w:rtl/>
              </w:rPr>
              <w:t xml:space="preserve"> </w:t>
            </w:r>
            <w:r w:rsidRPr="00BD773B">
              <w:rPr>
                <w:rFonts w:hint="eastAsia"/>
                <w:sz w:val="22"/>
                <w:szCs w:val="22"/>
                <w:rtl/>
              </w:rPr>
              <w:t>המוסמך</w:t>
            </w:r>
            <w:r w:rsidRPr="00BD773B">
              <w:rPr>
                <w:sz w:val="22"/>
                <w:szCs w:val="22"/>
                <w:rtl/>
              </w:rPr>
              <w:t xml:space="preserve"> </w:t>
            </w:r>
            <w:r w:rsidRPr="00BD773B">
              <w:rPr>
                <w:rFonts w:hint="eastAsia"/>
                <w:sz w:val="22"/>
                <w:szCs w:val="22"/>
                <w:rtl/>
              </w:rPr>
              <w:t>בתל</w:t>
            </w:r>
            <w:r w:rsidRPr="00BD773B">
              <w:rPr>
                <w:sz w:val="22"/>
                <w:szCs w:val="22"/>
                <w:rtl/>
              </w:rPr>
              <w:t xml:space="preserve"> </w:t>
            </w:r>
            <w:r w:rsidRPr="00BD773B">
              <w:rPr>
                <w:rFonts w:hint="eastAsia"/>
                <w:sz w:val="22"/>
                <w:szCs w:val="22"/>
                <w:rtl/>
              </w:rPr>
              <w:t>אביב</w:t>
            </w:r>
            <w:r w:rsidRPr="00BD773B">
              <w:rPr>
                <w:sz w:val="22"/>
                <w:szCs w:val="22"/>
                <w:rtl/>
              </w:rPr>
              <w:t xml:space="preserve"> - </w:t>
            </w:r>
            <w:r w:rsidRPr="00BD773B">
              <w:rPr>
                <w:rFonts w:hint="eastAsia"/>
                <w:sz w:val="22"/>
                <w:szCs w:val="22"/>
                <w:rtl/>
              </w:rPr>
              <w:t>יפו</w:t>
            </w:r>
            <w:r w:rsidRPr="00BD773B">
              <w:rPr>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t>19</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שפת</w:t>
            </w:r>
            <w:r w:rsidRPr="00BD773B">
              <w:rPr>
                <w:b/>
                <w:bCs/>
                <w:sz w:val="22"/>
                <w:szCs w:val="22"/>
                <w:rtl/>
              </w:rPr>
              <w:t xml:space="preserve"> </w:t>
            </w:r>
            <w:r w:rsidRPr="00BD773B">
              <w:rPr>
                <w:rFonts w:hint="eastAsia"/>
                <w:b/>
                <w:bCs/>
                <w:sz w:val="22"/>
                <w:szCs w:val="22"/>
                <w:rtl/>
              </w:rPr>
              <w:t>ההצעה</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z w:val="22"/>
                <w:szCs w:val="22"/>
                <w:rtl/>
              </w:rPr>
            </w:pPr>
            <w:r w:rsidRPr="00BD773B">
              <w:rPr>
                <w:rFonts w:hint="eastAsia"/>
                <w:smallCaps/>
                <w:sz w:val="22"/>
                <w:szCs w:val="22"/>
                <w:rtl/>
              </w:rPr>
              <w:t>ההצעה</w:t>
            </w:r>
            <w:r w:rsidRPr="00BD773B">
              <w:rPr>
                <w:smallCaps/>
                <w:sz w:val="22"/>
                <w:szCs w:val="22"/>
                <w:rtl/>
              </w:rPr>
              <w:t xml:space="preserve"> </w:t>
            </w:r>
            <w:r w:rsidRPr="00BD773B">
              <w:rPr>
                <w:rFonts w:hint="eastAsia"/>
                <w:smallCaps/>
                <w:sz w:val="22"/>
                <w:szCs w:val="22"/>
                <w:rtl/>
              </w:rPr>
              <w:t>תוגש</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העברית</w:t>
            </w:r>
            <w:r w:rsidRPr="00BD773B">
              <w:rPr>
                <w:smallCaps/>
                <w:sz w:val="22"/>
                <w:szCs w:val="22"/>
                <w:rtl/>
              </w:rPr>
              <w:t xml:space="preserve">, </w:t>
            </w:r>
            <w:r w:rsidRPr="00BD773B">
              <w:rPr>
                <w:rFonts w:hint="eastAsia"/>
                <w:smallCaps/>
                <w:sz w:val="22"/>
                <w:szCs w:val="22"/>
                <w:rtl/>
              </w:rPr>
              <w:t>מלבד</w:t>
            </w:r>
            <w:r w:rsidRPr="00BD773B">
              <w:rPr>
                <w:smallCaps/>
                <w:sz w:val="22"/>
                <w:szCs w:val="22"/>
                <w:rtl/>
              </w:rPr>
              <w:t xml:space="preserve"> </w:t>
            </w:r>
            <w:r w:rsidRPr="00BD773B">
              <w:rPr>
                <w:rFonts w:hint="eastAsia"/>
                <w:smallCaps/>
                <w:sz w:val="22"/>
                <w:szCs w:val="22"/>
                <w:rtl/>
              </w:rPr>
              <w:t>ספרות</w:t>
            </w:r>
            <w:r w:rsidRPr="00BD773B">
              <w:rPr>
                <w:smallCaps/>
                <w:sz w:val="22"/>
                <w:szCs w:val="22"/>
                <w:rtl/>
              </w:rPr>
              <w:t xml:space="preserve"> </w:t>
            </w:r>
            <w:r w:rsidRPr="00BD773B">
              <w:rPr>
                <w:rFonts w:hint="eastAsia"/>
                <w:smallCaps/>
                <w:sz w:val="22"/>
                <w:szCs w:val="22"/>
                <w:rtl/>
              </w:rPr>
              <w:t>עזר</w:t>
            </w:r>
            <w:r w:rsidRPr="00BD773B">
              <w:rPr>
                <w:smallCaps/>
                <w:sz w:val="22"/>
                <w:szCs w:val="22"/>
                <w:rtl/>
              </w:rPr>
              <w:t xml:space="preserve"> </w:t>
            </w:r>
            <w:r w:rsidRPr="00BD773B">
              <w:rPr>
                <w:rFonts w:hint="eastAsia"/>
                <w:smallCaps/>
                <w:sz w:val="22"/>
                <w:szCs w:val="22"/>
                <w:rtl/>
              </w:rPr>
              <w:t>המוגשת</w:t>
            </w:r>
            <w:r w:rsidRPr="00BD773B">
              <w:rPr>
                <w:smallCaps/>
                <w:sz w:val="22"/>
                <w:szCs w:val="22"/>
                <w:rtl/>
              </w:rPr>
              <w:t xml:space="preserve"> </w:t>
            </w:r>
            <w:r w:rsidRPr="00BD773B">
              <w:rPr>
                <w:rFonts w:hint="eastAsia"/>
                <w:smallCaps/>
                <w:sz w:val="22"/>
                <w:szCs w:val="22"/>
                <w:rtl/>
              </w:rPr>
              <w:t>עם</w:t>
            </w:r>
            <w:r w:rsidRPr="00BD773B">
              <w:rPr>
                <w:smallCaps/>
                <w:sz w:val="22"/>
                <w:szCs w:val="22"/>
                <w:rtl/>
              </w:rPr>
              <w:t xml:space="preserve"> </w:t>
            </w:r>
            <w:r w:rsidRPr="00BD773B">
              <w:rPr>
                <w:rFonts w:hint="eastAsia"/>
                <w:smallCaps/>
                <w:sz w:val="22"/>
                <w:szCs w:val="22"/>
                <w:rtl/>
              </w:rPr>
              <w:t>ההצעה</w:t>
            </w:r>
            <w:r w:rsidRPr="00BD773B">
              <w:rPr>
                <w:smallCaps/>
                <w:sz w:val="22"/>
                <w:szCs w:val="22"/>
                <w:rtl/>
              </w:rPr>
              <w:t xml:space="preserve">, </w:t>
            </w:r>
            <w:r w:rsidRPr="00BD773B">
              <w:rPr>
                <w:rFonts w:hint="eastAsia"/>
                <w:smallCaps/>
                <w:sz w:val="22"/>
                <w:szCs w:val="22"/>
                <w:rtl/>
              </w:rPr>
              <w:t>שניתנת</w:t>
            </w:r>
            <w:r w:rsidRPr="00BD773B">
              <w:rPr>
                <w:smallCaps/>
                <w:sz w:val="22"/>
                <w:szCs w:val="22"/>
                <w:rtl/>
              </w:rPr>
              <w:t xml:space="preserve"> </w:t>
            </w:r>
            <w:r w:rsidRPr="00BD773B">
              <w:rPr>
                <w:rFonts w:hint="eastAsia"/>
                <w:smallCaps/>
                <w:sz w:val="22"/>
                <w:szCs w:val="22"/>
                <w:rtl/>
              </w:rPr>
              <w:t>להגשה</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האנגלית</w:t>
            </w:r>
            <w:r w:rsidRPr="00BD773B">
              <w:rPr>
                <w:smallCaps/>
                <w:sz w:val="22"/>
                <w:szCs w:val="22"/>
                <w:rtl/>
              </w:rPr>
              <w:t xml:space="preserve">, </w:t>
            </w:r>
            <w:r w:rsidRPr="00BD773B">
              <w:rPr>
                <w:rFonts w:hint="eastAsia"/>
                <w:smallCaps/>
                <w:sz w:val="22"/>
                <w:szCs w:val="22"/>
                <w:rtl/>
              </w:rPr>
              <w:t>בצירוף</w:t>
            </w:r>
            <w:r w:rsidRPr="00BD773B">
              <w:rPr>
                <w:smallCaps/>
                <w:sz w:val="22"/>
                <w:szCs w:val="22"/>
                <w:rtl/>
              </w:rPr>
              <w:t xml:space="preserve"> </w:t>
            </w:r>
            <w:r w:rsidRPr="00BD773B">
              <w:rPr>
                <w:rFonts w:hint="eastAsia"/>
                <w:smallCaps/>
                <w:sz w:val="22"/>
                <w:szCs w:val="22"/>
                <w:rtl/>
              </w:rPr>
              <w:t>תרגום</w:t>
            </w:r>
            <w:r w:rsidRPr="00BD773B">
              <w:rPr>
                <w:smallCaps/>
                <w:sz w:val="22"/>
                <w:szCs w:val="22"/>
                <w:rtl/>
              </w:rPr>
              <w:t xml:space="preserve"> </w:t>
            </w:r>
            <w:r w:rsidRPr="00BD773B">
              <w:rPr>
                <w:rFonts w:hint="eastAsia"/>
                <w:smallCaps/>
                <w:sz w:val="22"/>
                <w:szCs w:val="22"/>
                <w:rtl/>
              </w:rPr>
              <w:t>לשפה</w:t>
            </w:r>
            <w:r w:rsidRPr="00BD773B">
              <w:rPr>
                <w:smallCaps/>
                <w:sz w:val="22"/>
                <w:szCs w:val="22"/>
                <w:rtl/>
              </w:rPr>
              <w:t xml:space="preserve"> </w:t>
            </w:r>
            <w:r w:rsidRPr="00BD773B">
              <w:rPr>
                <w:rFonts w:hint="eastAsia"/>
                <w:smallCaps/>
                <w:sz w:val="22"/>
                <w:szCs w:val="22"/>
                <w:rtl/>
              </w:rPr>
              <w:t>העברית</w:t>
            </w:r>
            <w:r w:rsidRPr="00BD773B">
              <w:rPr>
                <w:smallCaps/>
                <w:sz w:val="22"/>
                <w:szCs w:val="22"/>
                <w:rtl/>
              </w:rPr>
              <w:t xml:space="preserve">. </w:t>
            </w:r>
            <w:r w:rsidRPr="00BD773B">
              <w:rPr>
                <w:rFonts w:hint="eastAsia"/>
                <w:smallCaps/>
                <w:sz w:val="22"/>
                <w:szCs w:val="22"/>
                <w:rtl/>
              </w:rPr>
              <w:t>בכל</w:t>
            </w:r>
            <w:r w:rsidRPr="00BD773B">
              <w:rPr>
                <w:smallCaps/>
                <w:sz w:val="22"/>
                <w:szCs w:val="22"/>
                <w:rtl/>
              </w:rPr>
              <w:t xml:space="preserve"> </w:t>
            </w:r>
            <w:r w:rsidRPr="00BD773B">
              <w:rPr>
                <w:rFonts w:hint="eastAsia"/>
                <w:smallCaps/>
                <w:sz w:val="22"/>
                <w:szCs w:val="22"/>
                <w:rtl/>
              </w:rPr>
              <w:t>מקרה</w:t>
            </w:r>
            <w:r w:rsidRPr="00BD773B">
              <w:rPr>
                <w:smallCaps/>
                <w:sz w:val="22"/>
                <w:szCs w:val="22"/>
                <w:rtl/>
              </w:rPr>
              <w:t xml:space="preserve"> </w:t>
            </w:r>
            <w:r w:rsidRPr="00BD773B">
              <w:rPr>
                <w:rFonts w:hint="eastAsia"/>
                <w:smallCaps/>
                <w:sz w:val="22"/>
                <w:szCs w:val="22"/>
                <w:rtl/>
              </w:rPr>
              <w:t>בו</w:t>
            </w:r>
            <w:r w:rsidRPr="00BD773B">
              <w:rPr>
                <w:smallCaps/>
                <w:sz w:val="22"/>
                <w:szCs w:val="22"/>
                <w:rtl/>
              </w:rPr>
              <w:t xml:space="preserve"> </w:t>
            </w:r>
            <w:r w:rsidRPr="00BD773B">
              <w:rPr>
                <w:rFonts w:hint="eastAsia"/>
                <w:smallCaps/>
                <w:sz w:val="22"/>
                <w:szCs w:val="22"/>
                <w:rtl/>
              </w:rPr>
              <w:t>קיים</w:t>
            </w:r>
            <w:r w:rsidRPr="00BD773B">
              <w:rPr>
                <w:smallCaps/>
                <w:sz w:val="22"/>
                <w:szCs w:val="22"/>
                <w:rtl/>
              </w:rPr>
              <w:t xml:space="preserve"> </w:t>
            </w:r>
            <w:r w:rsidRPr="00BD773B">
              <w:rPr>
                <w:rFonts w:hint="eastAsia"/>
                <w:smallCaps/>
                <w:sz w:val="22"/>
                <w:szCs w:val="22"/>
                <w:rtl/>
              </w:rPr>
              <w:t>שוני</w:t>
            </w:r>
            <w:r w:rsidRPr="00BD773B">
              <w:rPr>
                <w:smallCaps/>
                <w:sz w:val="22"/>
                <w:szCs w:val="22"/>
                <w:rtl/>
              </w:rPr>
              <w:t xml:space="preserve"> </w:t>
            </w:r>
            <w:r w:rsidRPr="00BD773B">
              <w:rPr>
                <w:rFonts w:hint="eastAsia"/>
                <w:smallCaps/>
                <w:sz w:val="22"/>
                <w:szCs w:val="22"/>
                <w:rtl/>
              </w:rPr>
              <w:t>בין</w:t>
            </w:r>
            <w:r w:rsidRPr="00BD773B">
              <w:rPr>
                <w:smallCaps/>
                <w:sz w:val="22"/>
                <w:szCs w:val="22"/>
                <w:rtl/>
              </w:rPr>
              <w:t xml:space="preserve"> </w:t>
            </w:r>
            <w:r w:rsidRPr="00BD773B">
              <w:rPr>
                <w:rFonts w:hint="eastAsia"/>
                <w:smallCaps/>
                <w:sz w:val="22"/>
                <w:szCs w:val="22"/>
                <w:rtl/>
              </w:rPr>
              <w:t>הכתוב</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האנגלית</w:t>
            </w:r>
            <w:r w:rsidRPr="00BD773B">
              <w:rPr>
                <w:smallCaps/>
                <w:sz w:val="22"/>
                <w:szCs w:val="22"/>
                <w:rtl/>
              </w:rPr>
              <w:t xml:space="preserve"> </w:t>
            </w:r>
            <w:r w:rsidRPr="00BD773B">
              <w:rPr>
                <w:rFonts w:hint="eastAsia"/>
                <w:smallCaps/>
                <w:sz w:val="22"/>
                <w:szCs w:val="22"/>
                <w:rtl/>
              </w:rPr>
              <w:t>לבין</w:t>
            </w:r>
            <w:r w:rsidRPr="00BD773B">
              <w:rPr>
                <w:smallCaps/>
                <w:sz w:val="22"/>
                <w:szCs w:val="22"/>
                <w:rtl/>
              </w:rPr>
              <w:t xml:space="preserve"> </w:t>
            </w:r>
            <w:r w:rsidRPr="00BD773B">
              <w:rPr>
                <w:rFonts w:hint="eastAsia"/>
                <w:smallCaps/>
                <w:sz w:val="22"/>
                <w:szCs w:val="22"/>
                <w:rtl/>
              </w:rPr>
              <w:t>הכתוב</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העברית</w:t>
            </w:r>
            <w:r w:rsidRPr="00BD773B">
              <w:rPr>
                <w:smallCaps/>
                <w:sz w:val="22"/>
                <w:szCs w:val="22"/>
                <w:rtl/>
              </w:rPr>
              <w:t xml:space="preserve"> – </w:t>
            </w:r>
            <w:r w:rsidRPr="00BD773B">
              <w:rPr>
                <w:rFonts w:hint="eastAsia"/>
                <w:smallCaps/>
                <w:sz w:val="22"/>
                <w:szCs w:val="22"/>
                <w:rtl/>
              </w:rPr>
              <w:t>הכתוב</w:t>
            </w:r>
            <w:r w:rsidRPr="00BD773B">
              <w:rPr>
                <w:smallCaps/>
                <w:sz w:val="22"/>
                <w:szCs w:val="22"/>
                <w:rtl/>
              </w:rPr>
              <w:t xml:space="preserve"> </w:t>
            </w:r>
            <w:r w:rsidRPr="00BD773B">
              <w:rPr>
                <w:rFonts w:hint="eastAsia"/>
                <w:smallCaps/>
                <w:sz w:val="22"/>
                <w:szCs w:val="22"/>
                <w:rtl/>
              </w:rPr>
              <w:t>בשפה</w:t>
            </w:r>
            <w:r w:rsidRPr="00BD773B">
              <w:rPr>
                <w:smallCaps/>
                <w:sz w:val="22"/>
                <w:szCs w:val="22"/>
                <w:rtl/>
              </w:rPr>
              <w:t xml:space="preserve"> </w:t>
            </w:r>
            <w:r w:rsidRPr="00BD773B">
              <w:rPr>
                <w:rFonts w:hint="eastAsia"/>
                <w:smallCaps/>
                <w:sz w:val="22"/>
                <w:szCs w:val="22"/>
                <w:rtl/>
              </w:rPr>
              <w:t>העברית</w:t>
            </w:r>
            <w:r w:rsidRPr="00BD773B">
              <w:rPr>
                <w:smallCaps/>
                <w:sz w:val="22"/>
                <w:szCs w:val="22"/>
                <w:rtl/>
              </w:rPr>
              <w:t xml:space="preserve"> </w:t>
            </w:r>
            <w:r w:rsidRPr="00BD773B">
              <w:rPr>
                <w:rFonts w:hint="eastAsia"/>
                <w:smallCaps/>
                <w:sz w:val="22"/>
                <w:szCs w:val="22"/>
                <w:rtl/>
              </w:rPr>
              <w:t>הוא</w:t>
            </w:r>
            <w:r w:rsidRPr="00BD773B">
              <w:rPr>
                <w:smallCaps/>
                <w:sz w:val="22"/>
                <w:szCs w:val="22"/>
                <w:rtl/>
              </w:rPr>
              <w:t xml:space="preserve"> </w:t>
            </w:r>
            <w:r w:rsidRPr="00BD773B">
              <w:rPr>
                <w:rFonts w:hint="eastAsia"/>
                <w:smallCaps/>
                <w:sz w:val="22"/>
                <w:szCs w:val="22"/>
                <w:rtl/>
              </w:rPr>
              <w:t>המחייב</w:t>
            </w:r>
            <w:r w:rsidRPr="00BD773B">
              <w:rPr>
                <w:smallCaps/>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mallCap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b/>
                <w:bCs/>
                <w:smallCaps/>
                <w:sz w:val="24"/>
                <w:u w:val="single"/>
                <w:rtl/>
              </w:rPr>
            </w:pPr>
            <w:r w:rsidRPr="00BD773B">
              <w:rPr>
                <w:rFonts w:hint="eastAsia"/>
                <w:b/>
                <w:bCs/>
                <w:smallCaps/>
                <w:sz w:val="24"/>
                <w:u w:val="single"/>
                <w:rtl/>
              </w:rPr>
              <w:t>ביצוע</w:t>
            </w:r>
            <w:r w:rsidRPr="00BD773B">
              <w:rPr>
                <w:b/>
                <w:bCs/>
                <w:smallCaps/>
                <w:sz w:val="24"/>
                <w:u w:val="single"/>
                <w:rtl/>
              </w:rPr>
              <w:t xml:space="preserve"> </w:t>
            </w:r>
            <w:r w:rsidRPr="00BD773B">
              <w:rPr>
                <w:rFonts w:hint="eastAsia"/>
                <w:b/>
                <w:bCs/>
                <w:smallCaps/>
                <w:sz w:val="24"/>
                <w:u w:val="single"/>
                <w:rtl/>
              </w:rPr>
              <w:t>השירותים</w:t>
            </w:r>
            <w:r w:rsidRPr="00BD773B">
              <w:rPr>
                <w:b/>
                <w:bCs/>
                <w:smallCaps/>
                <w:sz w:val="24"/>
                <w:u w:val="single"/>
                <w:rtl/>
              </w:rPr>
              <w:t xml:space="preserve"> </w:t>
            </w:r>
            <w:r w:rsidRPr="00BD773B">
              <w:rPr>
                <w:rFonts w:hint="eastAsia"/>
                <w:b/>
                <w:bCs/>
                <w:smallCaps/>
                <w:sz w:val="24"/>
                <w:u w:val="single"/>
                <w:rtl/>
              </w:rPr>
              <w:t>המבוקשים</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t>20</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הגשת</w:t>
            </w:r>
            <w:r w:rsidRPr="00BD773B">
              <w:rPr>
                <w:b/>
                <w:bCs/>
                <w:sz w:val="22"/>
                <w:szCs w:val="22"/>
                <w:rtl/>
              </w:rPr>
              <w:t xml:space="preserve"> </w:t>
            </w:r>
            <w:r w:rsidRPr="00BD773B">
              <w:rPr>
                <w:rFonts w:hint="eastAsia"/>
                <w:b/>
                <w:bCs/>
                <w:sz w:val="22"/>
                <w:szCs w:val="22"/>
                <w:rtl/>
              </w:rPr>
              <w:t>חשבונות</w:t>
            </w: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b/>
                <w:bCs/>
                <w:smallCaps/>
                <w:sz w:val="24"/>
                <w:u w:val="single"/>
                <w:rtl/>
              </w:rPr>
            </w:pPr>
            <w:r w:rsidRPr="00BD773B">
              <w:rPr>
                <w:rFonts w:hint="eastAsia"/>
                <w:sz w:val="22"/>
                <w:szCs w:val="22"/>
                <w:rtl/>
              </w:rPr>
              <w:t>בתום</w:t>
            </w:r>
            <w:r w:rsidRPr="00BD773B">
              <w:rPr>
                <w:sz w:val="22"/>
                <w:szCs w:val="22"/>
                <w:rtl/>
              </w:rPr>
              <w:t xml:space="preserve"> </w:t>
            </w:r>
            <w:r w:rsidRPr="00BD773B">
              <w:rPr>
                <w:rFonts w:hint="eastAsia"/>
                <w:sz w:val="22"/>
                <w:szCs w:val="22"/>
                <w:rtl/>
              </w:rPr>
              <w:t>אספקת</w:t>
            </w:r>
            <w:r w:rsidRPr="00BD773B">
              <w:rPr>
                <w:sz w:val="22"/>
                <w:szCs w:val="22"/>
                <w:rtl/>
              </w:rPr>
              <w:t xml:space="preserve"> </w:t>
            </w:r>
            <w:r w:rsidRPr="00BD773B">
              <w:rPr>
                <w:rFonts w:hint="eastAsia"/>
                <w:sz w:val="22"/>
                <w:szCs w:val="22"/>
                <w:rtl/>
              </w:rPr>
              <w:t>השירות</w:t>
            </w:r>
            <w:r w:rsidRPr="00BD773B">
              <w:rPr>
                <w:sz w:val="22"/>
                <w:szCs w:val="22"/>
                <w:rtl/>
              </w:rPr>
              <w:t xml:space="preserve"> / </w:t>
            </w:r>
            <w:r w:rsidRPr="00BD773B">
              <w:rPr>
                <w:rFonts w:hint="eastAsia"/>
                <w:sz w:val="22"/>
                <w:szCs w:val="22"/>
                <w:rtl/>
              </w:rPr>
              <w:t>הטובין</w:t>
            </w:r>
            <w:r w:rsidRPr="00BD773B">
              <w:rPr>
                <w:sz w:val="22"/>
                <w:szCs w:val="22"/>
                <w:rtl/>
              </w:rPr>
              <w:t xml:space="preserve"> </w:t>
            </w:r>
            <w:r w:rsidRPr="00BD773B">
              <w:rPr>
                <w:rFonts w:hint="eastAsia"/>
                <w:sz w:val="22"/>
                <w:szCs w:val="22"/>
                <w:rtl/>
              </w:rPr>
              <w:t>יגיש</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חשבונית</w:t>
            </w:r>
            <w:r w:rsidRPr="00BD773B">
              <w:rPr>
                <w:sz w:val="22"/>
                <w:szCs w:val="22"/>
                <w:rtl/>
              </w:rPr>
              <w:t xml:space="preserve"> </w:t>
            </w:r>
            <w:r w:rsidRPr="00BD773B">
              <w:rPr>
                <w:rFonts w:hint="eastAsia"/>
                <w:sz w:val="22"/>
                <w:szCs w:val="22"/>
                <w:rtl/>
              </w:rPr>
              <w:t>מס</w:t>
            </w:r>
            <w:r w:rsidRPr="00BD773B">
              <w:rPr>
                <w:sz w:val="22"/>
                <w:szCs w:val="22"/>
                <w:rtl/>
              </w:rPr>
              <w:t xml:space="preserve"> </w:t>
            </w:r>
            <w:r w:rsidRPr="00BD773B">
              <w:rPr>
                <w:rFonts w:hint="eastAsia"/>
                <w:b/>
                <w:bCs/>
                <w:sz w:val="22"/>
                <w:szCs w:val="22"/>
                <w:rtl/>
              </w:rPr>
              <w:t>בשקלים</w:t>
            </w:r>
            <w:r w:rsidRPr="00BD773B">
              <w:rPr>
                <w:b/>
                <w:bCs/>
                <w:sz w:val="22"/>
                <w:szCs w:val="22"/>
                <w:rtl/>
              </w:rPr>
              <w:t xml:space="preserve"> </w:t>
            </w:r>
            <w:r w:rsidRPr="00BD773B">
              <w:rPr>
                <w:rFonts w:hint="eastAsia"/>
                <w:b/>
                <w:bCs/>
                <w:sz w:val="22"/>
                <w:szCs w:val="22"/>
                <w:rtl/>
              </w:rPr>
              <w:t>חדשים</w:t>
            </w:r>
            <w:r w:rsidRPr="00BD773B">
              <w:rPr>
                <w:sz w:val="22"/>
                <w:szCs w:val="22"/>
                <w:rtl/>
              </w:rPr>
              <w:t xml:space="preserve"> (</w:t>
            </w:r>
            <w:r w:rsidRPr="00BD773B">
              <w:rPr>
                <w:rFonts w:hint="eastAsia"/>
                <w:sz w:val="22"/>
                <w:szCs w:val="22"/>
                <w:rtl/>
              </w:rPr>
              <w:t>בתוספת</w:t>
            </w:r>
            <w:r w:rsidRPr="00BD773B">
              <w:rPr>
                <w:sz w:val="22"/>
                <w:szCs w:val="22"/>
                <w:rtl/>
              </w:rPr>
              <w:t xml:space="preserve"> </w:t>
            </w:r>
            <w:r w:rsidRPr="00BD773B">
              <w:rPr>
                <w:rFonts w:hint="eastAsia"/>
                <w:sz w:val="22"/>
                <w:szCs w:val="22"/>
                <w:rtl/>
              </w:rPr>
              <w:t>מע</w:t>
            </w:r>
            <w:r w:rsidRPr="00BD773B">
              <w:rPr>
                <w:sz w:val="22"/>
                <w:szCs w:val="22"/>
                <w:rtl/>
              </w:rPr>
              <w:t>"</w:t>
            </w:r>
            <w:r w:rsidRPr="00BD773B">
              <w:rPr>
                <w:rFonts w:hint="eastAsia"/>
                <w:sz w:val="22"/>
                <w:szCs w:val="22"/>
                <w:rtl/>
              </w:rPr>
              <w:t>מ</w:t>
            </w:r>
            <w:r w:rsidRPr="00BD773B">
              <w:rPr>
                <w:sz w:val="22"/>
                <w:szCs w:val="22"/>
                <w:rtl/>
              </w:rPr>
              <w:t xml:space="preserve">) </w:t>
            </w:r>
            <w:r w:rsidRPr="00BD773B">
              <w:rPr>
                <w:rFonts w:hint="eastAsia"/>
                <w:sz w:val="22"/>
                <w:szCs w:val="22"/>
                <w:rtl/>
              </w:rPr>
              <w:t>לאישור</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בצירוף</w:t>
            </w:r>
            <w:r w:rsidRPr="00BD773B">
              <w:rPr>
                <w:sz w:val="22"/>
                <w:szCs w:val="22"/>
                <w:rtl/>
              </w:rPr>
              <w:t xml:space="preserve"> </w:t>
            </w:r>
            <w:r w:rsidRPr="00BD773B">
              <w:rPr>
                <w:rFonts w:hint="eastAsia"/>
                <w:sz w:val="22"/>
                <w:szCs w:val="22"/>
                <w:rtl/>
              </w:rPr>
              <w:t>דו</w:t>
            </w:r>
            <w:r w:rsidRPr="00BD773B">
              <w:rPr>
                <w:sz w:val="22"/>
                <w:szCs w:val="22"/>
                <w:rtl/>
              </w:rPr>
              <w:t>"</w:t>
            </w:r>
            <w:r w:rsidRPr="00BD773B">
              <w:rPr>
                <w:rFonts w:hint="eastAsia"/>
                <w:sz w:val="22"/>
                <w:szCs w:val="22"/>
                <w:rtl/>
              </w:rPr>
              <w:t>ח</w:t>
            </w:r>
            <w:r w:rsidRPr="00BD773B">
              <w:rPr>
                <w:sz w:val="22"/>
                <w:szCs w:val="22"/>
                <w:rtl/>
              </w:rPr>
              <w:t xml:space="preserve"> </w:t>
            </w:r>
            <w:r w:rsidRPr="00BD773B">
              <w:rPr>
                <w:rFonts w:hint="eastAsia"/>
                <w:sz w:val="22"/>
                <w:szCs w:val="22"/>
                <w:rtl/>
              </w:rPr>
              <w:t>המפרט</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הפעולות</w:t>
            </w:r>
            <w:r w:rsidRPr="00BD773B">
              <w:rPr>
                <w:sz w:val="22"/>
                <w:szCs w:val="22"/>
                <w:rtl/>
              </w:rPr>
              <w:t xml:space="preserve"> </w:t>
            </w:r>
            <w:r w:rsidRPr="00BD773B">
              <w:rPr>
                <w:rFonts w:hint="eastAsia"/>
                <w:sz w:val="22"/>
                <w:szCs w:val="22"/>
                <w:rtl/>
              </w:rPr>
              <w:t>השונות</w:t>
            </w:r>
            <w:r w:rsidRPr="00BD773B">
              <w:rPr>
                <w:sz w:val="22"/>
                <w:szCs w:val="22"/>
                <w:rtl/>
              </w:rPr>
              <w:t xml:space="preserve"> </w:t>
            </w:r>
            <w:r w:rsidRPr="00BD773B">
              <w:rPr>
                <w:rFonts w:hint="eastAsia"/>
                <w:sz w:val="22"/>
                <w:szCs w:val="22"/>
                <w:rtl/>
              </w:rPr>
              <w:t>שבוצעו</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יוכל</w:t>
            </w:r>
            <w:r w:rsidRPr="00BD773B">
              <w:rPr>
                <w:sz w:val="22"/>
                <w:szCs w:val="22"/>
                <w:rtl/>
              </w:rPr>
              <w:t xml:space="preserve"> </w:t>
            </w:r>
            <w:r w:rsidRPr="00BD773B">
              <w:rPr>
                <w:rFonts w:hint="eastAsia"/>
                <w:sz w:val="22"/>
                <w:szCs w:val="22"/>
                <w:rtl/>
              </w:rPr>
              <w:t>לדרוש</w:t>
            </w:r>
            <w:r w:rsidRPr="00BD773B">
              <w:rPr>
                <w:sz w:val="22"/>
                <w:szCs w:val="22"/>
                <w:rtl/>
              </w:rPr>
              <w:t xml:space="preserve"> </w:t>
            </w:r>
            <w:r w:rsidRPr="00BD773B">
              <w:rPr>
                <w:rFonts w:hint="eastAsia"/>
                <w:sz w:val="22"/>
                <w:szCs w:val="22"/>
                <w:rtl/>
              </w:rPr>
              <w:t>שמידע</w:t>
            </w:r>
            <w:r w:rsidRPr="00BD773B">
              <w:rPr>
                <w:sz w:val="22"/>
                <w:szCs w:val="22"/>
                <w:rtl/>
              </w:rPr>
              <w:t xml:space="preserve"> </w:t>
            </w:r>
            <w:r w:rsidRPr="00BD773B">
              <w:rPr>
                <w:rFonts w:hint="eastAsia"/>
                <w:sz w:val="22"/>
                <w:szCs w:val="22"/>
                <w:rtl/>
              </w:rPr>
              <w:t>ופרטים</w:t>
            </w:r>
            <w:r w:rsidRPr="00BD773B">
              <w:rPr>
                <w:sz w:val="22"/>
                <w:szCs w:val="22"/>
                <w:rtl/>
              </w:rPr>
              <w:t xml:space="preserve"> </w:t>
            </w:r>
            <w:r w:rsidRPr="00BD773B">
              <w:rPr>
                <w:rFonts w:hint="eastAsia"/>
                <w:sz w:val="22"/>
                <w:szCs w:val="22"/>
                <w:rtl/>
              </w:rPr>
              <w:t>נוספים</w:t>
            </w:r>
            <w:r w:rsidRPr="00BD773B">
              <w:rPr>
                <w:sz w:val="22"/>
                <w:szCs w:val="22"/>
                <w:rtl/>
              </w:rPr>
              <w:t xml:space="preserve"> </w:t>
            </w:r>
            <w:r w:rsidRPr="00BD773B">
              <w:rPr>
                <w:rFonts w:hint="eastAsia"/>
                <w:sz w:val="22"/>
                <w:szCs w:val="22"/>
                <w:rtl/>
              </w:rPr>
              <w:t>ישולבו</w:t>
            </w:r>
            <w:r w:rsidRPr="00BD773B">
              <w:rPr>
                <w:sz w:val="22"/>
                <w:szCs w:val="22"/>
                <w:rtl/>
              </w:rPr>
              <w:t xml:space="preserve"> </w:t>
            </w:r>
            <w:r w:rsidRPr="00BD773B">
              <w:rPr>
                <w:rFonts w:hint="eastAsia"/>
                <w:sz w:val="22"/>
                <w:szCs w:val="22"/>
                <w:rtl/>
              </w:rPr>
              <w:t>בחשבונית</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9933EF" w:rsidP="00DE70FC">
            <w:pPr>
              <w:spacing w:line="360" w:lineRule="auto"/>
              <w:jc w:val="both"/>
              <w:rPr>
                <w:b/>
                <w:bCs/>
                <w:sz w:val="22"/>
                <w:szCs w:val="22"/>
                <w:rtl/>
              </w:rPr>
            </w:pPr>
            <w:r>
              <w:rPr>
                <w:rFonts w:hint="cs"/>
                <w:b/>
                <w:bCs/>
                <w:sz w:val="22"/>
                <w:szCs w:val="22"/>
                <w:rtl/>
              </w:rPr>
              <w:t>ב</w:t>
            </w:r>
            <w:r w:rsidR="00DE70FC"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Default="00DE70FC" w:rsidP="00DE70FC">
            <w:pPr>
              <w:spacing w:line="360" w:lineRule="auto"/>
              <w:ind w:right="101"/>
              <w:jc w:val="both"/>
              <w:rPr>
                <w:sz w:val="22"/>
                <w:szCs w:val="22"/>
                <w:rtl/>
              </w:rPr>
            </w:pPr>
            <w:r w:rsidRPr="00BD773B">
              <w:rPr>
                <w:rFonts w:hint="eastAsia"/>
                <w:sz w:val="22"/>
                <w:szCs w:val="22"/>
                <w:rtl/>
              </w:rPr>
              <w:t>התשלום</w:t>
            </w:r>
            <w:r w:rsidRPr="00BD773B">
              <w:rPr>
                <w:sz w:val="22"/>
                <w:szCs w:val="22"/>
                <w:rtl/>
              </w:rPr>
              <w:t xml:space="preserve"> </w:t>
            </w:r>
            <w:r w:rsidRPr="00BD773B">
              <w:rPr>
                <w:rFonts w:hint="eastAsia"/>
                <w:sz w:val="22"/>
                <w:szCs w:val="22"/>
                <w:rtl/>
              </w:rPr>
              <w:t>יבוצע</w:t>
            </w:r>
            <w:r w:rsidRPr="00BD773B">
              <w:rPr>
                <w:sz w:val="22"/>
                <w:szCs w:val="22"/>
                <w:rtl/>
              </w:rPr>
              <w:t xml:space="preserve"> </w:t>
            </w:r>
            <w:r w:rsidRPr="00BD773B">
              <w:rPr>
                <w:rFonts w:hint="eastAsia"/>
                <w:sz w:val="22"/>
                <w:szCs w:val="22"/>
                <w:rtl/>
              </w:rPr>
              <w:t>אך</w:t>
            </w:r>
            <w:r w:rsidRPr="00BD773B">
              <w:rPr>
                <w:sz w:val="22"/>
                <w:szCs w:val="22"/>
                <w:rtl/>
              </w:rPr>
              <w:t xml:space="preserve"> </w:t>
            </w:r>
            <w:r w:rsidRPr="00BD773B">
              <w:rPr>
                <w:rFonts w:hint="eastAsia"/>
                <w:sz w:val="22"/>
                <w:szCs w:val="22"/>
                <w:rtl/>
              </w:rPr>
              <w:t>ורק</w:t>
            </w:r>
            <w:r w:rsidRPr="00BD773B">
              <w:rPr>
                <w:sz w:val="22"/>
                <w:szCs w:val="22"/>
                <w:rtl/>
              </w:rPr>
              <w:t xml:space="preserve"> </w:t>
            </w:r>
            <w:r w:rsidRPr="00BD773B">
              <w:rPr>
                <w:rFonts w:hint="eastAsia"/>
                <w:sz w:val="22"/>
                <w:szCs w:val="22"/>
                <w:rtl/>
              </w:rPr>
              <w:t>בסיום</w:t>
            </w:r>
            <w:r w:rsidRPr="00BD773B">
              <w:rPr>
                <w:sz w:val="22"/>
                <w:szCs w:val="22"/>
                <w:rtl/>
              </w:rPr>
              <w:t xml:space="preserve"> </w:t>
            </w:r>
            <w:r w:rsidRPr="00BD773B">
              <w:rPr>
                <w:rFonts w:hint="eastAsia"/>
                <w:sz w:val="22"/>
                <w:szCs w:val="22"/>
                <w:rtl/>
              </w:rPr>
              <w:t>אספקת</w:t>
            </w:r>
            <w:r w:rsidRPr="00BD773B">
              <w:rPr>
                <w:sz w:val="22"/>
                <w:szCs w:val="22"/>
                <w:rtl/>
              </w:rPr>
              <w:t xml:space="preserve"> </w:t>
            </w:r>
            <w:r w:rsidRPr="00BD773B">
              <w:rPr>
                <w:rFonts w:hint="eastAsia"/>
                <w:sz w:val="22"/>
                <w:szCs w:val="22"/>
                <w:rtl/>
              </w:rPr>
              <w:t>הטובין</w:t>
            </w:r>
            <w:r w:rsidRPr="00BD773B">
              <w:rPr>
                <w:sz w:val="22"/>
                <w:szCs w:val="22"/>
                <w:rtl/>
              </w:rPr>
              <w:t xml:space="preserve"> /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ולאחר</w:t>
            </w:r>
            <w:r w:rsidRPr="00BD773B">
              <w:rPr>
                <w:sz w:val="22"/>
                <w:szCs w:val="22"/>
                <w:rtl/>
              </w:rPr>
              <w:t xml:space="preserve"> </w:t>
            </w:r>
            <w:r w:rsidRPr="00BD773B">
              <w:rPr>
                <w:rFonts w:hint="eastAsia"/>
                <w:sz w:val="22"/>
                <w:szCs w:val="22"/>
                <w:rtl/>
              </w:rPr>
              <w:t>שהגורם</w:t>
            </w:r>
            <w:r w:rsidRPr="00BD773B">
              <w:rPr>
                <w:sz w:val="22"/>
                <w:szCs w:val="22"/>
                <w:rtl/>
              </w:rPr>
              <w:t xml:space="preserve"> </w:t>
            </w:r>
            <w:r w:rsidRPr="00BD773B">
              <w:rPr>
                <w:rFonts w:hint="eastAsia"/>
                <w:sz w:val="22"/>
                <w:szCs w:val="22"/>
                <w:rtl/>
              </w:rPr>
              <w:t>המקצועי</w:t>
            </w:r>
            <w:r w:rsidRPr="00BD773B">
              <w:rPr>
                <w:sz w:val="22"/>
                <w:szCs w:val="22"/>
                <w:rtl/>
              </w:rPr>
              <w:t xml:space="preserve"> </w:t>
            </w:r>
            <w:r w:rsidRPr="00BD773B">
              <w:rPr>
                <w:rFonts w:hint="eastAsia"/>
                <w:sz w:val="22"/>
                <w:szCs w:val="22"/>
                <w:rtl/>
              </w:rPr>
              <w:t>המוסמך</w:t>
            </w:r>
            <w:r w:rsidRPr="00BD773B">
              <w:rPr>
                <w:sz w:val="22"/>
                <w:szCs w:val="22"/>
                <w:rtl/>
              </w:rPr>
              <w:t xml:space="preserve"> </w:t>
            </w:r>
            <w:r w:rsidRPr="00BD773B">
              <w:rPr>
                <w:rFonts w:hint="eastAsia"/>
                <w:sz w:val="22"/>
                <w:szCs w:val="22"/>
                <w:rtl/>
              </w:rPr>
              <w:t>במשרד</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אישר</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בפועל</w:t>
            </w:r>
            <w:r w:rsidRPr="00BD773B">
              <w:rPr>
                <w:sz w:val="22"/>
                <w:szCs w:val="22"/>
                <w:rtl/>
              </w:rPr>
              <w:t xml:space="preserve"> </w:t>
            </w:r>
            <w:r w:rsidRPr="00BD773B">
              <w:rPr>
                <w:rFonts w:hint="eastAsia"/>
                <w:sz w:val="22"/>
                <w:szCs w:val="22"/>
                <w:rtl/>
              </w:rPr>
              <w:t>סיים</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התחייבויותיו</w:t>
            </w:r>
            <w:r w:rsidRPr="00BD773B">
              <w:rPr>
                <w:sz w:val="22"/>
                <w:szCs w:val="22"/>
                <w:rtl/>
              </w:rPr>
              <w:t xml:space="preserve"> </w:t>
            </w:r>
            <w:r w:rsidRPr="00BD773B">
              <w:rPr>
                <w:rFonts w:hint="eastAsia"/>
                <w:sz w:val="22"/>
                <w:szCs w:val="22"/>
                <w:rtl/>
              </w:rPr>
              <w:t>באספקת</w:t>
            </w:r>
            <w:r w:rsidRPr="00BD773B">
              <w:rPr>
                <w:sz w:val="22"/>
                <w:szCs w:val="22"/>
                <w:rtl/>
              </w:rPr>
              <w:t xml:space="preserve"> </w:t>
            </w:r>
            <w:r w:rsidRPr="00BD773B">
              <w:rPr>
                <w:rFonts w:hint="eastAsia"/>
                <w:sz w:val="22"/>
                <w:szCs w:val="22"/>
                <w:rtl/>
              </w:rPr>
              <w:t>הטובין</w:t>
            </w:r>
            <w:r w:rsidRPr="00BD773B">
              <w:rPr>
                <w:sz w:val="22"/>
                <w:szCs w:val="22"/>
                <w:rtl/>
              </w:rPr>
              <w:t xml:space="preserve"> /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לדרישת</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וההוצאות</w:t>
            </w:r>
            <w:r w:rsidRPr="00BD773B">
              <w:rPr>
                <w:sz w:val="22"/>
                <w:szCs w:val="22"/>
                <w:rtl/>
              </w:rPr>
              <w:t xml:space="preserve"> </w:t>
            </w:r>
            <w:r w:rsidRPr="00BD773B">
              <w:rPr>
                <w:rFonts w:hint="eastAsia"/>
                <w:sz w:val="22"/>
                <w:szCs w:val="22"/>
                <w:rtl/>
              </w:rPr>
              <w:t>עליהן</w:t>
            </w:r>
            <w:r w:rsidRPr="00BD773B">
              <w:rPr>
                <w:sz w:val="22"/>
                <w:szCs w:val="22"/>
                <w:rtl/>
              </w:rPr>
              <w:t xml:space="preserve"> </w:t>
            </w:r>
            <w:r w:rsidRPr="00BD773B">
              <w:rPr>
                <w:rFonts w:hint="eastAsia"/>
                <w:sz w:val="22"/>
                <w:szCs w:val="22"/>
                <w:rtl/>
              </w:rPr>
              <w:t>דיווח</w:t>
            </w:r>
            <w:r w:rsidRPr="00BD773B">
              <w:rPr>
                <w:sz w:val="22"/>
                <w:szCs w:val="22"/>
                <w:rtl/>
              </w:rPr>
              <w:t xml:space="preserve"> </w:t>
            </w:r>
            <w:r w:rsidRPr="00BD773B">
              <w:rPr>
                <w:rFonts w:hint="eastAsia"/>
                <w:sz w:val="22"/>
                <w:szCs w:val="22"/>
                <w:rtl/>
              </w:rPr>
              <w:t>אכן</w:t>
            </w:r>
            <w:r w:rsidRPr="00BD773B">
              <w:rPr>
                <w:sz w:val="22"/>
                <w:szCs w:val="22"/>
                <w:rtl/>
              </w:rPr>
              <w:t xml:space="preserve"> </w:t>
            </w:r>
            <w:r w:rsidRPr="00BD773B">
              <w:rPr>
                <w:rFonts w:hint="eastAsia"/>
                <w:sz w:val="22"/>
                <w:szCs w:val="22"/>
                <w:rtl/>
              </w:rPr>
              <w:t>אושרו</w:t>
            </w:r>
            <w:r w:rsidRPr="00BD773B">
              <w:rPr>
                <w:sz w:val="22"/>
                <w:szCs w:val="22"/>
                <w:rtl/>
              </w:rPr>
              <w:t xml:space="preserve"> </w:t>
            </w:r>
            <w:r w:rsidRPr="00BD773B">
              <w:rPr>
                <w:rFonts w:hint="eastAsia"/>
                <w:sz w:val="22"/>
                <w:szCs w:val="22"/>
                <w:rtl/>
              </w:rPr>
              <w:t>ונעשו</w:t>
            </w:r>
            <w:r w:rsidRPr="00BD773B">
              <w:rPr>
                <w:sz w:val="22"/>
                <w:szCs w:val="22"/>
                <w:rtl/>
              </w:rPr>
              <w:t xml:space="preserve">. </w:t>
            </w:r>
            <w:r w:rsidRPr="00BD773B">
              <w:rPr>
                <w:rFonts w:hint="eastAsia"/>
                <w:sz w:val="22"/>
                <w:szCs w:val="22"/>
                <w:rtl/>
              </w:rPr>
              <w:t>במידה</w:t>
            </w:r>
            <w:r w:rsidRPr="00BD773B">
              <w:rPr>
                <w:sz w:val="22"/>
                <w:szCs w:val="22"/>
                <w:rtl/>
              </w:rPr>
              <w:t xml:space="preserve"> </w:t>
            </w:r>
            <w:r w:rsidRPr="00BD773B">
              <w:rPr>
                <w:rFonts w:hint="eastAsia"/>
                <w:sz w:val="22"/>
                <w:szCs w:val="22"/>
                <w:rtl/>
              </w:rPr>
              <w:t>שהגורם</w:t>
            </w:r>
            <w:r w:rsidRPr="00BD773B">
              <w:rPr>
                <w:sz w:val="22"/>
                <w:szCs w:val="22"/>
                <w:rtl/>
              </w:rPr>
              <w:t xml:space="preserve"> </w:t>
            </w:r>
            <w:r w:rsidRPr="00BD773B">
              <w:rPr>
                <w:rFonts w:hint="eastAsia"/>
                <w:sz w:val="22"/>
                <w:szCs w:val="22"/>
                <w:rtl/>
              </w:rPr>
              <w:t>המקצועי</w:t>
            </w:r>
            <w:r w:rsidRPr="00BD773B">
              <w:rPr>
                <w:sz w:val="22"/>
                <w:szCs w:val="22"/>
                <w:rtl/>
              </w:rPr>
              <w:t xml:space="preserve"> </w:t>
            </w:r>
            <w:r w:rsidRPr="00BD773B">
              <w:rPr>
                <w:rFonts w:hint="eastAsia"/>
                <w:sz w:val="22"/>
                <w:szCs w:val="22"/>
                <w:rtl/>
              </w:rPr>
              <w:t>המוסמך</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יאשר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סיום</w:t>
            </w:r>
            <w:r w:rsidRPr="00BD773B">
              <w:rPr>
                <w:sz w:val="22"/>
                <w:szCs w:val="22"/>
                <w:rtl/>
              </w:rPr>
              <w:t xml:space="preserve"> </w:t>
            </w:r>
            <w:r w:rsidRPr="00BD773B">
              <w:rPr>
                <w:rFonts w:hint="eastAsia"/>
                <w:sz w:val="22"/>
                <w:szCs w:val="22"/>
                <w:rtl/>
              </w:rPr>
              <w:t>אספקת</w:t>
            </w:r>
            <w:r w:rsidRPr="00BD773B">
              <w:rPr>
                <w:sz w:val="22"/>
                <w:szCs w:val="22"/>
                <w:rtl/>
              </w:rPr>
              <w:t xml:space="preserve"> </w:t>
            </w:r>
            <w:r w:rsidRPr="00BD773B">
              <w:rPr>
                <w:rFonts w:hint="eastAsia"/>
                <w:sz w:val="22"/>
                <w:szCs w:val="22"/>
                <w:rtl/>
              </w:rPr>
              <w:t>הטובין</w:t>
            </w:r>
            <w:r w:rsidRPr="00BD773B">
              <w:rPr>
                <w:sz w:val="22"/>
                <w:szCs w:val="22"/>
                <w:rtl/>
              </w:rPr>
              <w:t xml:space="preserve"> /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יאשר</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היא</w:t>
            </w:r>
            <w:r w:rsidRPr="00BD773B">
              <w:rPr>
                <w:sz w:val="22"/>
                <w:szCs w:val="22"/>
                <w:rtl/>
              </w:rPr>
              <w:t xml:space="preserve"> </w:t>
            </w:r>
            <w:r w:rsidRPr="00BD773B">
              <w:rPr>
                <w:rFonts w:hint="eastAsia"/>
                <w:sz w:val="22"/>
                <w:szCs w:val="22"/>
                <w:rtl/>
              </w:rPr>
              <w:t>בוצעה</w:t>
            </w:r>
            <w:r w:rsidRPr="00BD773B">
              <w:rPr>
                <w:sz w:val="22"/>
                <w:szCs w:val="22"/>
                <w:rtl/>
              </w:rPr>
              <w:t xml:space="preserve"> </w:t>
            </w:r>
            <w:r w:rsidRPr="00BD773B">
              <w:rPr>
                <w:rFonts w:hint="eastAsia"/>
                <w:sz w:val="22"/>
                <w:szCs w:val="22"/>
                <w:rtl/>
              </w:rPr>
              <w:t>באופן</w:t>
            </w:r>
            <w:r w:rsidRPr="00BD773B">
              <w:rPr>
                <w:sz w:val="22"/>
                <w:szCs w:val="22"/>
                <w:rtl/>
              </w:rPr>
              <w:t xml:space="preserve"> </w:t>
            </w:r>
            <w:r w:rsidRPr="00BD773B">
              <w:rPr>
                <w:rFonts w:hint="eastAsia"/>
                <w:sz w:val="22"/>
                <w:szCs w:val="22"/>
                <w:rtl/>
              </w:rPr>
              <w:t>חלקי</w:t>
            </w:r>
            <w:r w:rsidRPr="00BD773B">
              <w:rPr>
                <w:sz w:val="22"/>
                <w:szCs w:val="22"/>
                <w:rtl/>
              </w:rPr>
              <w:t xml:space="preserve"> </w:t>
            </w:r>
            <w:r w:rsidRPr="00BD773B">
              <w:rPr>
                <w:rFonts w:hint="eastAsia"/>
                <w:sz w:val="22"/>
                <w:szCs w:val="22"/>
                <w:rtl/>
              </w:rPr>
              <w:t>בלבד</w:t>
            </w:r>
            <w:r w:rsidRPr="00BD773B">
              <w:rPr>
                <w:sz w:val="22"/>
                <w:szCs w:val="22"/>
                <w:rtl/>
              </w:rPr>
              <w:t xml:space="preserve">, </w:t>
            </w:r>
            <w:r w:rsidRPr="00BD773B">
              <w:rPr>
                <w:rFonts w:hint="eastAsia"/>
                <w:sz w:val="22"/>
                <w:szCs w:val="22"/>
                <w:rtl/>
              </w:rPr>
              <w:t>יתבצע</w:t>
            </w:r>
            <w:r w:rsidRPr="00BD773B">
              <w:rPr>
                <w:sz w:val="22"/>
                <w:szCs w:val="22"/>
                <w:rtl/>
              </w:rPr>
              <w:t xml:space="preserve"> </w:t>
            </w:r>
            <w:r w:rsidRPr="00BD773B">
              <w:rPr>
                <w:rFonts w:hint="eastAsia"/>
                <w:sz w:val="22"/>
                <w:szCs w:val="22"/>
                <w:rtl/>
              </w:rPr>
              <w:t>התשלום</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לקביעתו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הגורם</w:t>
            </w:r>
            <w:r w:rsidRPr="00BD773B">
              <w:rPr>
                <w:sz w:val="22"/>
                <w:szCs w:val="22"/>
                <w:rtl/>
              </w:rPr>
              <w:t xml:space="preserve"> </w:t>
            </w:r>
            <w:r w:rsidRPr="00BD773B">
              <w:rPr>
                <w:rFonts w:hint="eastAsia"/>
                <w:sz w:val="22"/>
                <w:szCs w:val="22"/>
                <w:rtl/>
              </w:rPr>
              <w:t>המקצועי</w:t>
            </w:r>
            <w:r w:rsidRPr="00BD773B">
              <w:rPr>
                <w:sz w:val="22"/>
                <w:szCs w:val="22"/>
                <w:rtl/>
              </w:rPr>
              <w:t xml:space="preserve"> </w:t>
            </w:r>
            <w:r w:rsidRPr="00BD773B">
              <w:rPr>
                <w:rFonts w:hint="eastAsia"/>
                <w:sz w:val="22"/>
                <w:szCs w:val="22"/>
                <w:rtl/>
              </w:rPr>
              <w:t>המוסמך</w:t>
            </w:r>
            <w:r w:rsidRPr="00BD773B">
              <w:rPr>
                <w:sz w:val="22"/>
                <w:szCs w:val="22"/>
                <w:rtl/>
              </w:rPr>
              <w:t xml:space="preserve">. </w:t>
            </w:r>
          </w:p>
          <w:p w:rsidR="00A23FF3" w:rsidRPr="00BD773B" w:rsidRDefault="00A23FF3" w:rsidP="00DE70FC">
            <w:pPr>
              <w:spacing w:line="360" w:lineRule="auto"/>
              <w:ind w:right="101"/>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A40232">
        <w:trPr>
          <w:trHeight w:val="568"/>
        </w:trPr>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A40232">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Default="009933EF" w:rsidP="00DE70FC">
            <w:pPr>
              <w:spacing w:line="360" w:lineRule="auto"/>
              <w:jc w:val="both"/>
              <w:rPr>
                <w:b/>
                <w:bCs/>
                <w:sz w:val="22"/>
                <w:szCs w:val="22"/>
                <w:rtl/>
              </w:rPr>
            </w:pPr>
            <w:r>
              <w:rPr>
                <w:rFonts w:hint="cs"/>
                <w:b/>
                <w:bCs/>
                <w:sz w:val="22"/>
                <w:szCs w:val="22"/>
                <w:rtl/>
              </w:rPr>
              <w:t>ג</w:t>
            </w:r>
            <w:r w:rsidR="00DE70FC" w:rsidRPr="00BD773B">
              <w:rPr>
                <w:rFonts w:hint="cs"/>
                <w:b/>
                <w:bCs/>
                <w:sz w:val="22"/>
                <w:szCs w:val="22"/>
                <w:rtl/>
              </w:rPr>
              <w:t>.</w:t>
            </w:r>
          </w:p>
          <w:p w:rsidR="00FF2257" w:rsidRDefault="00FF2257" w:rsidP="00DE70FC">
            <w:pPr>
              <w:spacing w:line="360" w:lineRule="auto"/>
              <w:jc w:val="both"/>
              <w:rPr>
                <w:b/>
                <w:bCs/>
                <w:sz w:val="22"/>
                <w:szCs w:val="22"/>
                <w:rtl/>
              </w:rPr>
            </w:pPr>
          </w:p>
          <w:p w:rsidR="00FF2257" w:rsidRDefault="00FF2257" w:rsidP="00DE70FC">
            <w:pPr>
              <w:spacing w:line="360" w:lineRule="auto"/>
              <w:jc w:val="both"/>
              <w:rPr>
                <w:b/>
                <w:bCs/>
                <w:sz w:val="22"/>
                <w:szCs w:val="22"/>
                <w:rtl/>
              </w:rPr>
            </w:pPr>
          </w:p>
          <w:p w:rsidR="00240543" w:rsidRDefault="00240543" w:rsidP="00DE70FC">
            <w:pPr>
              <w:spacing w:line="360" w:lineRule="auto"/>
              <w:jc w:val="both"/>
              <w:rPr>
                <w:b/>
                <w:bCs/>
                <w:sz w:val="22"/>
                <w:szCs w:val="22"/>
                <w:rtl/>
              </w:rPr>
            </w:pPr>
          </w:p>
          <w:p w:rsidR="00FF2257" w:rsidRDefault="00FF2257" w:rsidP="00DE70FC">
            <w:pPr>
              <w:spacing w:line="360" w:lineRule="auto"/>
              <w:jc w:val="both"/>
              <w:rPr>
                <w:b/>
                <w:bCs/>
                <w:sz w:val="22"/>
                <w:szCs w:val="22"/>
                <w:rtl/>
              </w:rPr>
            </w:pPr>
          </w:p>
          <w:p w:rsidR="00FF2257" w:rsidRDefault="009933EF" w:rsidP="00DE70FC">
            <w:pPr>
              <w:spacing w:line="360" w:lineRule="auto"/>
              <w:jc w:val="both"/>
              <w:rPr>
                <w:b/>
                <w:bCs/>
                <w:sz w:val="22"/>
                <w:szCs w:val="22"/>
                <w:rtl/>
              </w:rPr>
            </w:pPr>
            <w:r>
              <w:rPr>
                <w:rFonts w:hint="cs"/>
                <w:b/>
                <w:bCs/>
                <w:sz w:val="22"/>
                <w:szCs w:val="22"/>
                <w:rtl/>
              </w:rPr>
              <w:t>ד</w:t>
            </w:r>
            <w:r w:rsidR="00FF2257">
              <w:rPr>
                <w:rFonts w:hint="cs"/>
                <w:b/>
                <w:bCs/>
                <w:sz w:val="22"/>
                <w:szCs w:val="22"/>
                <w:rtl/>
              </w:rPr>
              <w:t>.</w:t>
            </w:r>
          </w:p>
          <w:p w:rsidR="00A23FF3" w:rsidRPr="00BD773B" w:rsidRDefault="00A23FF3" w:rsidP="00DE70FC">
            <w:pPr>
              <w:spacing w:line="360" w:lineRule="auto"/>
              <w:jc w:val="both"/>
              <w:rPr>
                <w:b/>
                <w:bCs/>
                <w:sz w:val="22"/>
                <w:szCs w:val="22"/>
                <w:rtl/>
              </w:rPr>
            </w:pPr>
          </w:p>
        </w:tc>
        <w:tc>
          <w:tcPr>
            <w:tcW w:w="540" w:type="dxa"/>
          </w:tcPr>
          <w:p w:rsidR="00DE70FC" w:rsidRDefault="00DE70FC" w:rsidP="00DE70FC">
            <w:pPr>
              <w:spacing w:line="360" w:lineRule="auto"/>
              <w:jc w:val="both"/>
              <w:rPr>
                <w:b/>
                <w:bCs/>
                <w:sz w:val="22"/>
                <w:szCs w:val="22"/>
                <w:rtl/>
              </w:rPr>
            </w:pPr>
          </w:p>
          <w:p w:rsidR="00A23FF3" w:rsidRPr="00BD773B" w:rsidRDefault="00A23FF3" w:rsidP="00DE70FC">
            <w:pPr>
              <w:spacing w:line="360" w:lineRule="auto"/>
              <w:jc w:val="both"/>
              <w:rPr>
                <w:b/>
                <w:bCs/>
                <w:sz w:val="22"/>
                <w:szCs w:val="22"/>
                <w:rtl/>
              </w:rPr>
            </w:pPr>
          </w:p>
        </w:tc>
        <w:tc>
          <w:tcPr>
            <w:tcW w:w="7560" w:type="dxa"/>
          </w:tcPr>
          <w:p w:rsidR="00A23FF3" w:rsidRPr="009C49D5" w:rsidRDefault="00DE70FC" w:rsidP="009C49D5">
            <w:pPr>
              <w:spacing w:line="360" w:lineRule="auto"/>
              <w:ind w:right="101"/>
              <w:jc w:val="both"/>
              <w:rPr>
                <w:sz w:val="22"/>
                <w:szCs w:val="22"/>
              </w:rPr>
            </w:pPr>
            <w:r w:rsidRPr="00BD773B">
              <w:rPr>
                <w:rFonts w:hint="eastAsia"/>
                <w:sz w:val="22"/>
                <w:szCs w:val="22"/>
                <w:rtl/>
              </w:rPr>
              <w:t>נציג</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יבדוק</w:t>
            </w:r>
            <w:r w:rsidRPr="00BD773B">
              <w:rPr>
                <w:sz w:val="22"/>
                <w:szCs w:val="22"/>
                <w:rtl/>
              </w:rPr>
              <w:t xml:space="preserve"> </w:t>
            </w:r>
            <w:r w:rsidRPr="00BD773B">
              <w:rPr>
                <w:rFonts w:hint="eastAsia"/>
                <w:sz w:val="22"/>
                <w:szCs w:val="22"/>
                <w:rtl/>
              </w:rPr>
              <w:t>ויאשר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חשבוניות</w:t>
            </w:r>
            <w:r w:rsidRPr="00BD773B">
              <w:rPr>
                <w:sz w:val="22"/>
                <w:szCs w:val="22"/>
                <w:rtl/>
              </w:rPr>
              <w:t xml:space="preserve"> </w:t>
            </w:r>
            <w:r w:rsidRPr="00BD773B">
              <w:rPr>
                <w:rFonts w:hint="eastAsia"/>
                <w:sz w:val="22"/>
                <w:szCs w:val="22"/>
                <w:rtl/>
              </w:rPr>
              <w:t>המס</w:t>
            </w:r>
            <w:r w:rsidRPr="00BD773B">
              <w:rPr>
                <w:sz w:val="22"/>
                <w:szCs w:val="22"/>
                <w:rtl/>
              </w:rPr>
              <w:t xml:space="preserve">. </w:t>
            </w:r>
            <w:r w:rsidRPr="00BD773B">
              <w:rPr>
                <w:rFonts w:hint="eastAsia"/>
                <w:sz w:val="22"/>
                <w:szCs w:val="22"/>
                <w:rtl/>
              </w:rPr>
              <w:t>תאריך</w:t>
            </w:r>
            <w:r w:rsidRPr="00BD773B">
              <w:rPr>
                <w:sz w:val="22"/>
                <w:szCs w:val="22"/>
                <w:rtl/>
              </w:rPr>
              <w:t xml:space="preserve"> </w:t>
            </w:r>
            <w:r w:rsidRPr="00BD773B">
              <w:rPr>
                <w:rFonts w:hint="eastAsia"/>
                <w:sz w:val="22"/>
                <w:szCs w:val="22"/>
                <w:rtl/>
              </w:rPr>
              <w:t>התשלום</w:t>
            </w:r>
            <w:r w:rsidRPr="00BD773B">
              <w:rPr>
                <w:sz w:val="22"/>
                <w:szCs w:val="22"/>
                <w:rtl/>
              </w:rPr>
              <w:t xml:space="preserve"> </w:t>
            </w:r>
            <w:r w:rsidRPr="00BD773B">
              <w:rPr>
                <w:rFonts w:hint="eastAsia"/>
                <w:sz w:val="22"/>
                <w:szCs w:val="22"/>
                <w:rtl/>
              </w:rPr>
              <w:t>ייקבע</w:t>
            </w:r>
            <w:r w:rsidRPr="00BD773B">
              <w:rPr>
                <w:sz w:val="22"/>
                <w:szCs w:val="22"/>
                <w:rtl/>
              </w:rPr>
              <w:t xml:space="preserve"> </w:t>
            </w:r>
            <w:r w:rsidRPr="00BD773B">
              <w:rPr>
                <w:rFonts w:hint="eastAsia"/>
                <w:sz w:val="22"/>
                <w:szCs w:val="22"/>
                <w:rtl/>
              </w:rPr>
              <w:t>בהתאם</w:t>
            </w:r>
            <w:r w:rsidRPr="00BD773B">
              <w:rPr>
                <w:sz w:val="22"/>
                <w:szCs w:val="22"/>
                <w:rtl/>
              </w:rPr>
              <w:t xml:space="preserve"> </w:t>
            </w:r>
            <w:r w:rsidRPr="00BD773B">
              <w:rPr>
                <w:rFonts w:hint="eastAsia"/>
                <w:sz w:val="22"/>
                <w:szCs w:val="22"/>
                <w:rtl/>
              </w:rPr>
              <w:t>למועד</w:t>
            </w:r>
            <w:r w:rsidRPr="00BD773B">
              <w:rPr>
                <w:sz w:val="22"/>
                <w:szCs w:val="22"/>
                <w:rtl/>
              </w:rPr>
              <w:t xml:space="preserve"> </w:t>
            </w:r>
            <w:r w:rsidRPr="00BD773B">
              <w:rPr>
                <w:rFonts w:hint="eastAsia"/>
                <w:sz w:val="22"/>
                <w:szCs w:val="22"/>
                <w:rtl/>
              </w:rPr>
              <w:t>שבו</w:t>
            </w:r>
            <w:r w:rsidRPr="00BD773B">
              <w:rPr>
                <w:sz w:val="22"/>
                <w:szCs w:val="22"/>
                <w:rtl/>
              </w:rPr>
              <w:t xml:space="preserve"> </w:t>
            </w:r>
            <w:r w:rsidRPr="00BD773B">
              <w:rPr>
                <w:rFonts w:hint="eastAsia"/>
                <w:sz w:val="22"/>
                <w:szCs w:val="22"/>
                <w:rtl/>
              </w:rPr>
              <w:t>התקבל</w:t>
            </w:r>
            <w:r w:rsidRPr="00BD773B">
              <w:rPr>
                <w:sz w:val="22"/>
                <w:szCs w:val="22"/>
                <w:rtl/>
              </w:rPr>
              <w:t xml:space="preserve"> </w:t>
            </w:r>
            <w:r w:rsidRPr="00BD773B">
              <w:rPr>
                <w:rFonts w:hint="eastAsia"/>
                <w:sz w:val="22"/>
                <w:szCs w:val="22"/>
                <w:rtl/>
              </w:rPr>
              <w:t>החשבון</w:t>
            </w:r>
            <w:r w:rsidRPr="00BD773B">
              <w:rPr>
                <w:sz w:val="22"/>
                <w:szCs w:val="22"/>
                <w:rtl/>
              </w:rPr>
              <w:t xml:space="preserve"> </w:t>
            </w:r>
            <w:r w:rsidRPr="00BD773B">
              <w:rPr>
                <w:rFonts w:hint="eastAsia"/>
                <w:sz w:val="22"/>
                <w:szCs w:val="22"/>
                <w:rtl/>
              </w:rPr>
              <w:t>החודשי</w:t>
            </w:r>
            <w:r w:rsidRPr="00BD773B">
              <w:rPr>
                <w:sz w:val="22"/>
                <w:szCs w:val="22"/>
                <w:rtl/>
              </w:rPr>
              <w:t xml:space="preserve"> </w:t>
            </w:r>
            <w:r w:rsidRPr="00BD773B">
              <w:rPr>
                <w:rFonts w:hint="eastAsia"/>
                <w:sz w:val="22"/>
                <w:szCs w:val="22"/>
                <w:rtl/>
              </w:rPr>
              <w:t>אצל</w:t>
            </w:r>
            <w:r w:rsidRPr="00BD773B">
              <w:rPr>
                <w:sz w:val="22"/>
                <w:szCs w:val="22"/>
                <w:rtl/>
              </w:rPr>
              <w:t xml:space="preserve"> </w:t>
            </w:r>
            <w:r w:rsidRPr="00BD773B">
              <w:rPr>
                <w:rFonts w:hint="eastAsia"/>
                <w:sz w:val="22"/>
                <w:szCs w:val="22"/>
                <w:rtl/>
              </w:rPr>
              <w:t>המשרד</w:t>
            </w:r>
            <w:r w:rsidRPr="00BD773B">
              <w:rPr>
                <w:sz w:val="22"/>
                <w:szCs w:val="22"/>
                <w:rtl/>
              </w:rPr>
              <w:t xml:space="preserve"> </w:t>
            </w:r>
            <w:r w:rsidRPr="00BD773B">
              <w:rPr>
                <w:rFonts w:hint="eastAsia"/>
                <w:sz w:val="22"/>
                <w:szCs w:val="22"/>
                <w:rtl/>
              </w:rPr>
              <w:t>המזמין</w:t>
            </w:r>
            <w:r w:rsidR="00A23FF3">
              <w:rPr>
                <w:rFonts w:hint="cs"/>
                <w:sz w:val="22"/>
                <w:szCs w:val="22"/>
                <w:rtl/>
              </w:rPr>
              <w:t xml:space="preserve"> ולאחר השלמת כלל המסמכים והפרטים שדורש המזמין</w:t>
            </w:r>
            <w:r w:rsidRPr="00BD773B">
              <w:rPr>
                <w:sz w:val="22"/>
                <w:szCs w:val="22"/>
                <w:rtl/>
              </w:rPr>
              <w:t xml:space="preserve">, </w:t>
            </w:r>
            <w:r w:rsidRPr="00BD773B">
              <w:rPr>
                <w:rFonts w:hint="eastAsia"/>
                <w:sz w:val="22"/>
                <w:szCs w:val="22"/>
                <w:rtl/>
              </w:rPr>
              <w:t>להלן</w:t>
            </w:r>
            <w:r w:rsidRPr="00BD773B">
              <w:rPr>
                <w:sz w:val="22"/>
                <w:szCs w:val="22"/>
                <w:rtl/>
              </w:rPr>
              <w:t xml:space="preserve"> – </w:t>
            </w:r>
            <w:r w:rsidRPr="00FF2257">
              <w:rPr>
                <w:sz w:val="22"/>
                <w:szCs w:val="22"/>
                <w:rtl/>
              </w:rPr>
              <w:t>"</w:t>
            </w:r>
            <w:r w:rsidRPr="00FF2257">
              <w:rPr>
                <w:rFonts w:hint="eastAsia"/>
                <w:sz w:val="22"/>
                <w:szCs w:val="22"/>
                <w:rtl/>
              </w:rPr>
              <w:t>מועד</w:t>
            </w:r>
            <w:r w:rsidRPr="00FF2257">
              <w:rPr>
                <w:sz w:val="22"/>
                <w:szCs w:val="22"/>
                <w:rtl/>
              </w:rPr>
              <w:t xml:space="preserve"> </w:t>
            </w:r>
            <w:r w:rsidRPr="00FF2257">
              <w:rPr>
                <w:rFonts w:hint="eastAsia"/>
                <w:sz w:val="22"/>
                <w:szCs w:val="22"/>
                <w:rtl/>
              </w:rPr>
              <w:t>הגשת</w:t>
            </w:r>
            <w:r w:rsidRPr="00FF2257">
              <w:rPr>
                <w:sz w:val="22"/>
                <w:szCs w:val="22"/>
                <w:rtl/>
              </w:rPr>
              <w:t xml:space="preserve"> </w:t>
            </w:r>
            <w:r w:rsidRPr="00FF2257">
              <w:rPr>
                <w:rFonts w:hint="eastAsia"/>
                <w:sz w:val="22"/>
                <w:szCs w:val="22"/>
                <w:rtl/>
              </w:rPr>
              <w:t>החשבונית</w:t>
            </w:r>
            <w:r w:rsidRPr="00FF2257">
              <w:rPr>
                <w:sz w:val="22"/>
                <w:szCs w:val="22"/>
                <w:rtl/>
              </w:rPr>
              <w:t xml:space="preserve"> </w:t>
            </w:r>
            <w:r w:rsidRPr="00FF2257">
              <w:rPr>
                <w:rFonts w:hint="eastAsia"/>
                <w:sz w:val="22"/>
                <w:szCs w:val="22"/>
                <w:rtl/>
              </w:rPr>
              <w:t>למשרד</w:t>
            </w:r>
            <w:r w:rsidRPr="00FF2257">
              <w:rPr>
                <w:sz w:val="22"/>
                <w:szCs w:val="22"/>
                <w:rtl/>
              </w:rPr>
              <w:t>"</w:t>
            </w:r>
            <w:r w:rsidR="00A23FF3">
              <w:rPr>
                <w:rFonts w:hint="cs"/>
                <w:sz w:val="22"/>
                <w:szCs w:val="22"/>
                <w:rtl/>
              </w:rPr>
              <w:t>.</w:t>
            </w:r>
            <w:r w:rsidR="00FF2257">
              <w:rPr>
                <w:rFonts w:hint="cs"/>
                <w:sz w:val="22"/>
                <w:szCs w:val="22"/>
                <w:rtl/>
              </w:rPr>
              <w:t xml:space="preserve"> </w:t>
            </w:r>
            <w:r w:rsidR="00A23FF3" w:rsidRPr="00FF2257">
              <w:rPr>
                <w:rFonts w:hint="cs"/>
                <w:sz w:val="22"/>
                <w:szCs w:val="22"/>
                <w:rtl/>
              </w:rPr>
              <w:t xml:space="preserve">תנאי התשלום הינם על פי חוק מוסר תשלומים לספקים, </w:t>
            </w:r>
            <w:r w:rsidR="00B610A0">
              <w:rPr>
                <w:rFonts w:hint="cs"/>
                <w:sz w:val="22"/>
                <w:szCs w:val="22"/>
                <w:rtl/>
              </w:rPr>
              <w:t>ה</w:t>
            </w:r>
            <w:r w:rsidR="00A23FF3" w:rsidRPr="00FF2257">
              <w:rPr>
                <w:rFonts w:hint="cs"/>
                <w:sz w:val="22"/>
                <w:szCs w:val="22"/>
                <w:rtl/>
              </w:rPr>
              <w:t>תשע"ז-2017</w:t>
            </w:r>
            <w:r w:rsidR="00A23FF3" w:rsidRPr="00A40232">
              <w:rPr>
                <w:sz w:val="22"/>
                <w:szCs w:val="22"/>
                <w:rtl/>
              </w:rPr>
              <w:t xml:space="preserve"> </w:t>
            </w:r>
          </w:p>
          <w:p w:rsidR="00A23FF3" w:rsidRDefault="00A23FF3" w:rsidP="00A23FF3">
            <w:pPr>
              <w:spacing w:line="360" w:lineRule="auto"/>
              <w:ind w:right="101"/>
              <w:jc w:val="both"/>
              <w:rPr>
                <w:sz w:val="22"/>
                <w:szCs w:val="22"/>
                <w:rtl/>
              </w:rPr>
            </w:pPr>
          </w:p>
          <w:p w:rsidR="00A23FF3" w:rsidRPr="00A40232" w:rsidRDefault="00A23FF3" w:rsidP="009C49D5">
            <w:pPr>
              <w:spacing w:line="360" w:lineRule="auto"/>
              <w:rPr>
                <w:sz w:val="22"/>
                <w:szCs w:val="22"/>
                <w:rtl/>
              </w:rPr>
            </w:pPr>
            <w:r w:rsidRPr="00FF2257">
              <w:rPr>
                <w:sz w:val="22"/>
                <w:szCs w:val="22"/>
                <w:rtl/>
              </w:rPr>
              <w:t xml:space="preserve">על הספק להגיש דיווחים וחשבונות לתשלום באמצעות פורטל הספקים הממשלתי, בשים לב להוראות התכ"מ והנחיות החשב הכללי הרלוונטיות ויחתום על </w:t>
            </w:r>
            <w:r w:rsidRPr="00A40232">
              <w:rPr>
                <w:sz w:val="22"/>
                <w:szCs w:val="22"/>
                <w:rtl/>
              </w:rPr>
              <w:t>חוזה שימוש בפורטל הספקים. מידע בנושא והסכם ההצטרפות מופיע בהוראת תכ"מ מס' 7.16.1.</w:t>
            </w:r>
          </w:p>
          <w:p w:rsidR="00A23FF3" w:rsidRPr="00BD773B" w:rsidRDefault="00A23FF3" w:rsidP="00A23FF3">
            <w:pPr>
              <w:spacing w:line="360" w:lineRule="auto"/>
              <w:ind w:right="101"/>
              <w:jc w:val="both"/>
              <w:rPr>
                <w:sz w:val="22"/>
                <w:szCs w:val="22"/>
                <w:rtl/>
              </w:rPr>
            </w:pPr>
          </w:p>
        </w:tc>
        <w:tc>
          <w:tcPr>
            <w:tcW w:w="720" w:type="dxa"/>
            <w:tcBorders>
              <w:left w:val="nil"/>
            </w:tcBorders>
          </w:tcPr>
          <w:p w:rsidR="00DE70FC" w:rsidRPr="00BD773B" w:rsidRDefault="00DE70FC" w:rsidP="00DE70FC">
            <w:pPr>
              <w:spacing w:line="360" w:lineRule="auto"/>
              <w:jc w:val="both"/>
              <w:rPr>
                <w:sz w:val="22"/>
                <w:szCs w:val="22"/>
                <w:rtl/>
              </w:rPr>
            </w:pPr>
          </w:p>
        </w:tc>
      </w:tr>
      <w:tr w:rsidR="00DE70FC" w:rsidRPr="00BD773B" w:rsidTr="00A40232">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b/>
                <w:bCs/>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Pr>
                <w:rFonts w:hint="cs"/>
                <w:b/>
                <w:bCs/>
                <w:sz w:val="22"/>
                <w:szCs w:val="22"/>
                <w:rtl/>
              </w:rPr>
              <w:t>21</w:t>
            </w:r>
            <w:r w:rsidRPr="00BD773B">
              <w:rPr>
                <w:rFonts w:hint="cs"/>
                <w:b/>
                <w:bCs/>
                <w:sz w:val="22"/>
                <w:szCs w:val="22"/>
                <w:rtl/>
              </w:rPr>
              <w:t>.</w:t>
            </w:r>
          </w:p>
        </w:tc>
        <w:tc>
          <w:tcPr>
            <w:tcW w:w="1260" w:type="dxa"/>
          </w:tcPr>
          <w:p w:rsidR="00DE70FC" w:rsidRPr="00BD773B" w:rsidRDefault="00DE70FC" w:rsidP="00DE70FC">
            <w:pPr>
              <w:spacing w:line="360" w:lineRule="auto"/>
              <w:rPr>
                <w:b/>
                <w:bCs/>
                <w:sz w:val="22"/>
                <w:szCs w:val="22"/>
                <w:rtl/>
              </w:rPr>
            </w:pPr>
            <w:r w:rsidRPr="00BD773B">
              <w:rPr>
                <w:rFonts w:hint="eastAsia"/>
                <w:b/>
                <w:bCs/>
                <w:sz w:val="22"/>
                <w:szCs w:val="22"/>
                <w:rtl/>
              </w:rPr>
              <w:t>זכויות</w:t>
            </w:r>
            <w:r w:rsidRPr="00BD773B">
              <w:rPr>
                <w:b/>
                <w:bCs/>
                <w:sz w:val="22"/>
                <w:szCs w:val="22"/>
                <w:rtl/>
              </w:rPr>
              <w:t xml:space="preserve"> </w:t>
            </w:r>
            <w:r w:rsidRPr="00BD773B">
              <w:rPr>
                <w:rFonts w:hint="eastAsia"/>
                <w:b/>
                <w:bCs/>
                <w:sz w:val="22"/>
                <w:szCs w:val="22"/>
                <w:rtl/>
              </w:rPr>
              <w:t>יוצרים</w:t>
            </w: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b/>
                <w:bCs/>
                <w:sz w:val="22"/>
                <w:szCs w:val="22"/>
                <w:rtl/>
              </w:rPr>
            </w:pPr>
            <w:r w:rsidRPr="00BD773B">
              <w:rPr>
                <w:rFonts w:hint="eastAsia"/>
                <w:sz w:val="22"/>
                <w:szCs w:val="22"/>
                <w:rtl/>
              </w:rPr>
              <w:t>זכויות</w:t>
            </w:r>
            <w:r w:rsidRPr="00BD773B">
              <w:rPr>
                <w:sz w:val="22"/>
                <w:szCs w:val="22"/>
                <w:rtl/>
              </w:rPr>
              <w:t xml:space="preserve"> </w:t>
            </w:r>
            <w:r w:rsidRPr="00BD773B">
              <w:rPr>
                <w:rFonts w:hint="eastAsia"/>
                <w:sz w:val="22"/>
                <w:szCs w:val="22"/>
                <w:rtl/>
              </w:rPr>
              <w:t>היוצרים</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מצגות</w:t>
            </w:r>
            <w:r w:rsidRPr="00BD773B">
              <w:rPr>
                <w:sz w:val="22"/>
                <w:szCs w:val="22"/>
                <w:rtl/>
              </w:rPr>
              <w:t xml:space="preserve">, </w:t>
            </w:r>
            <w:r w:rsidRPr="00BD773B">
              <w:rPr>
                <w:rFonts w:hint="eastAsia"/>
                <w:sz w:val="22"/>
                <w:szCs w:val="22"/>
                <w:rtl/>
              </w:rPr>
              <w:t>מסמכים</w:t>
            </w:r>
            <w:r w:rsidRPr="00BD773B">
              <w:rPr>
                <w:sz w:val="22"/>
                <w:szCs w:val="22"/>
                <w:rtl/>
              </w:rPr>
              <w:t xml:space="preserve">, </w:t>
            </w:r>
            <w:r w:rsidRPr="00BD773B">
              <w:rPr>
                <w:rFonts w:hint="eastAsia"/>
                <w:sz w:val="22"/>
                <w:szCs w:val="22"/>
                <w:rtl/>
              </w:rPr>
              <w:t>שיטות</w:t>
            </w:r>
            <w:r w:rsidRPr="00BD773B">
              <w:rPr>
                <w:sz w:val="22"/>
                <w:szCs w:val="22"/>
                <w:rtl/>
              </w:rPr>
              <w:t xml:space="preserve"> </w:t>
            </w:r>
            <w:r w:rsidRPr="00BD773B">
              <w:rPr>
                <w:rFonts w:hint="eastAsia"/>
                <w:sz w:val="22"/>
                <w:szCs w:val="22"/>
                <w:rtl/>
              </w:rPr>
              <w:t>עבודה</w:t>
            </w:r>
            <w:r w:rsidRPr="00BD773B">
              <w:rPr>
                <w:sz w:val="22"/>
                <w:szCs w:val="22"/>
                <w:rtl/>
              </w:rPr>
              <w:t xml:space="preserve"> </w:t>
            </w:r>
            <w:r w:rsidRPr="00BD773B">
              <w:rPr>
                <w:rFonts w:hint="eastAsia"/>
                <w:sz w:val="22"/>
                <w:szCs w:val="22"/>
                <w:rtl/>
              </w:rPr>
              <w:t>וכל</w:t>
            </w:r>
            <w:r w:rsidRPr="00BD773B">
              <w:rPr>
                <w:sz w:val="22"/>
                <w:szCs w:val="22"/>
                <w:rtl/>
              </w:rPr>
              <w:t xml:space="preserve"> </w:t>
            </w:r>
            <w:r w:rsidRPr="00BD773B">
              <w:rPr>
                <w:rFonts w:hint="eastAsia"/>
                <w:sz w:val="22"/>
                <w:szCs w:val="22"/>
                <w:rtl/>
              </w:rPr>
              <w:t>חומר</w:t>
            </w:r>
            <w:r w:rsidRPr="00BD773B">
              <w:rPr>
                <w:sz w:val="22"/>
                <w:szCs w:val="22"/>
                <w:rtl/>
              </w:rPr>
              <w:t xml:space="preserve"> </w:t>
            </w:r>
            <w:r w:rsidRPr="00BD773B">
              <w:rPr>
                <w:rFonts w:hint="eastAsia"/>
                <w:sz w:val="22"/>
                <w:szCs w:val="22"/>
                <w:rtl/>
              </w:rPr>
              <w:t>אחר</w:t>
            </w:r>
            <w:r w:rsidRPr="00BD773B">
              <w:rPr>
                <w:sz w:val="22"/>
                <w:szCs w:val="22"/>
                <w:rtl/>
              </w:rPr>
              <w:t xml:space="preserve"> </w:t>
            </w:r>
            <w:r w:rsidRPr="00BD773B">
              <w:rPr>
                <w:rFonts w:hint="eastAsia"/>
                <w:sz w:val="22"/>
                <w:szCs w:val="22"/>
                <w:rtl/>
              </w:rPr>
              <w:t>שבנה</w:t>
            </w:r>
            <w:r w:rsidRPr="00BD773B">
              <w:rPr>
                <w:sz w:val="22"/>
                <w:szCs w:val="22"/>
                <w:rtl/>
              </w:rPr>
              <w:t xml:space="preserve"> </w:t>
            </w:r>
            <w:r w:rsidRPr="00BD773B">
              <w:rPr>
                <w:rFonts w:hint="eastAsia"/>
                <w:sz w:val="22"/>
                <w:szCs w:val="22"/>
                <w:rtl/>
              </w:rPr>
              <w:t>הזוכה</w:t>
            </w:r>
            <w:r w:rsidRPr="00BD773B">
              <w:rPr>
                <w:sz w:val="22"/>
                <w:szCs w:val="22"/>
                <w:rtl/>
              </w:rPr>
              <w:t xml:space="preserve"> </w:t>
            </w:r>
            <w:r w:rsidRPr="00BD773B">
              <w:rPr>
                <w:rFonts w:hint="eastAsia"/>
                <w:sz w:val="22"/>
                <w:szCs w:val="22"/>
                <w:rtl/>
              </w:rPr>
              <w:t>בעבור</w:t>
            </w:r>
            <w:r w:rsidRPr="00BD773B">
              <w:rPr>
                <w:sz w:val="22"/>
                <w:szCs w:val="22"/>
                <w:rtl/>
              </w:rPr>
              <w:t xml:space="preserve"> </w:t>
            </w:r>
            <w:r w:rsidRPr="00BD773B">
              <w:rPr>
                <w:rFonts w:hint="eastAsia"/>
                <w:sz w:val="22"/>
                <w:szCs w:val="22"/>
                <w:rtl/>
              </w:rPr>
              <w:t>המזמין</w:t>
            </w:r>
            <w:r w:rsidRPr="00BD773B">
              <w:rPr>
                <w:sz w:val="22"/>
                <w:szCs w:val="22"/>
                <w:rtl/>
              </w:rPr>
              <w:t xml:space="preserve"> </w:t>
            </w:r>
            <w:r w:rsidRPr="00BD773B">
              <w:rPr>
                <w:rFonts w:hint="eastAsia"/>
                <w:sz w:val="22"/>
                <w:szCs w:val="22"/>
                <w:rtl/>
              </w:rPr>
              <w:t>במהלך</w:t>
            </w:r>
            <w:r w:rsidRPr="00BD773B">
              <w:rPr>
                <w:sz w:val="22"/>
                <w:szCs w:val="22"/>
                <w:rtl/>
              </w:rPr>
              <w:t xml:space="preserve"> </w:t>
            </w:r>
            <w:r w:rsidRPr="00BD773B">
              <w:rPr>
                <w:rFonts w:hint="eastAsia"/>
                <w:sz w:val="22"/>
                <w:szCs w:val="22"/>
                <w:rtl/>
              </w:rPr>
              <w:t>עבודתו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אחריה</w:t>
            </w:r>
            <w:r w:rsidRPr="00BD773B">
              <w:rPr>
                <w:sz w:val="22"/>
                <w:szCs w:val="22"/>
                <w:rtl/>
              </w:rPr>
              <w:t xml:space="preserve">, </w:t>
            </w:r>
            <w:r w:rsidRPr="00BD773B">
              <w:rPr>
                <w:rFonts w:hint="eastAsia"/>
                <w:sz w:val="22"/>
                <w:szCs w:val="22"/>
                <w:rtl/>
              </w:rPr>
              <w:t>יהיו</w:t>
            </w:r>
            <w:r w:rsidRPr="00BD773B">
              <w:rPr>
                <w:sz w:val="22"/>
                <w:szCs w:val="22"/>
                <w:rtl/>
              </w:rPr>
              <w:t xml:space="preserve"> </w:t>
            </w:r>
            <w:r w:rsidRPr="00BD773B">
              <w:rPr>
                <w:rFonts w:hint="eastAsia"/>
                <w:sz w:val="22"/>
                <w:szCs w:val="22"/>
                <w:rtl/>
              </w:rPr>
              <w:t>בבעלות</w:t>
            </w:r>
            <w:r w:rsidRPr="00BD773B">
              <w:rPr>
                <w:sz w:val="22"/>
                <w:szCs w:val="22"/>
                <w:rtl/>
              </w:rPr>
              <w:t xml:space="preserve"> </w:t>
            </w:r>
            <w:r w:rsidRPr="00BD773B">
              <w:rPr>
                <w:rFonts w:hint="eastAsia"/>
                <w:sz w:val="22"/>
                <w:szCs w:val="22"/>
                <w:rtl/>
              </w:rPr>
              <w:t>בלעדית</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cs"/>
                <w:sz w:val="22"/>
                <w:szCs w:val="22"/>
                <w:rtl/>
              </w:rPr>
              <w:t>המשרד</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יוכל</w:t>
            </w:r>
            <w:r w:rsidRPr="00BD773B">
              <w:rPr>
                <w:sz w:val="22"/>
                <w:szCs w:val="22"/>
                <w:rtl/>
              </w:rPr>
              <w:t xml:space="preserve"> </w:t>
            </w:r>
            <w:r w:rsidRPr="00BD773B">
              <w:rPr>
                <w:rFonts w:hint="eastAsia"/>
                <w:sz w:val="22"/>
                <w:szCs w:val="22"/>
                <w:rtl/>
              </w:rPr>
              <w:t>לעשות</w:t>
            </w:r>
            <w:r w:rsidRPr="00BD773B">
              <w:rPr>
                <w:sz w:val="22"/>
                <w:szCs w:val="22"/>
                <w:rtl/>
              </w:rPr>
              <w:t xml:space="preserve"> </w:t>
            </w:r>
            <w:r w:rsidRPr="00BD773B">
              <w:rPr>
                <w:rFonts w:hint="eastAsia"/>
                <w:sz w:val="22"/>
                <w:szCs w:val="22"/>
                <w:rtl/>
              </w:rPr>
              <w:t>בהם</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שימוש</w:t>
            </w:r>
            <w:r w:rsidRPr="00BD773B">
              <w:rPr>
                <w:sz w:val="22"/>
                <w:szCs w:val="22"/>
                <w:rtl/>
              </w:rPr>
              <w:t xml:space="preserve"> </w:t>
            </w:r>
            <w:r w:rsidRPr="00BD773B">
              <w:rPr>
                <w:rFonts w:hint="eastAsia"/>
                <w:sz w:val="22"/>
                <w:szCs w:val="22"/>
                <w:rtl/>
              </w:rPr>
              <w:t>שירצה</w:t>
            </w:r>
            <w:r w:rsidRPr="00BD773B">
              <w:rPr>
                <w:sz w:val="22"/>
                <w:szCs w:val="22"/>
                <w:rtl/>
              </w:rPr>
              <w:t xml:space="preserve"> </w:t>
            </w:r>
            <w:r w:rsidRPr="00BD773B">
              <w:rPr>
                <w:rFonts w:hint="eastAsia"/>
                <w:sz w:val="22"/>
                <w:szCs w:val="22"/>
                <w:rtl/>
              </w:rPr>
              <w:t>בעתיד</w:t>
            </w:r>
            <w:r w:rsidRPr="00BD773B">
              <w:rPr>
                <w:sz w:val="22"/>
                <w:szCs w:val="22"/>
                <w:rtl/>
              </w:rPr>
              <w:t xml:space="preserve"> – </w:t>
            </w:r>
            <w:r w:rsidRPr="00BD773B">
              <w:rPr>
                <w:rFonts w:hint="eastAsia"/>
                <w:sz w:val="22"/>
                <w:szCs w:val="22"/>
                <w:rtl/>
              </w:rPr>
              <w:t>בין</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לצרכיו</w:t>
            </w:r>
            <w:r w:rsidRPr="00BD773B">
              <w:rPr>
                <w:sz w:val="22"/>
                <w:szCs w:val="22"/>
                <w:rtl/>
              </w:rPr>
              <w:t xml:space="preserve"> </w:t>
            </w:r>
            <w:r w:rsidRPr="00BD773B">
              <w:rPr>
                <w:rFonts w:hint="eastAsia"/>
                <w:sz w:val="22"/>
                <w:szCs w:val="22"/>
                <w:rtl/>
              </w:rPr>
              <w:t>ובין</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לצורך</w:t>
            </w:r>
            <w:r w:rsidRPr="00BD773B">
              <w:rPr>
                <w:sz w:val="22"/>
                <w:szCs w:val="22"/>
                <w:rtl/>
              </w:rPr>
              <w:t xml:space="preserve"> </w:t>
            </w:r>
            <w:r w:rsidRPr="00BD773B">
              <w:rPr>
                <w:rFonts w:hint="eastAsia"/>
                <w:sz w:val="22"/>
                <w:szCs w:val="22"/>
                <w:rtl/>
              </w:rPr>
              <w:t>פרסום</w:t>
            </w:r>
            <w:r w:rsidRPr="00BD773B">
              <w:rPr>
                <w:sz w:val="22"/>
                <w:szCs w:val="22"/>
                <w:rtl/>
              </w:rPr>
              <w:t xml:space="preserve"> </w:t>
            </w:r>
            <w:r w:rsidRPr="00BD773B">
              <w:rPr>
                <w:rFonts w:hint="eastAsia"/>
                <w:sz w:val="22"/>
                <w:szCs w:val="22"/>
                <w:rtl/>
              </w:rPr>
              <w:t>חיצוני</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מוותר</w:t>
            </w:r>
            <w:r w:rsidRPr="00BD773B">
              <w:rPr>
                <w:sz w:val="22"/>
                <w:szCs w:val="22"/>
                <w:rtl/>
              </w:rPr>
              <w:t xml:space="preserve"> </w:t>
            </w:r>
            <w:r w:rsidRPr="00BD773B">
              <w:rPr>
                <w:rFonts w:hint="eastAsia"/>
                <w:sz w:val="22"/>
                <w:szCs w:val="22"/>
                <w:rtl/>
              </w:rPr>
              <w:t>בזאת</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תביעה</w:t>
            </w:r>
            <w:r w:rsidRPr="00BD773B">
              <w:rPr>
                <w:sz w:val="22"/>
                <w:szCs w:val="22"/>
                <w:rtl/>
              </w:rPr>
              <w:t xml:space="preserve"> </w:t>
            </w:r>
            <w:r w:rsidRPr="00BD773B">
              <w:rPr>
                <w:rFonts w:hint="eastAsia"/>
                <w:sz w:val="22"/>
                <w:szCs w:val="22"/>
                <w:rtl/>
              </w:rPr>
              <w:t>עתידית</w:t>
            </w:r>
            <w:r w:rsidRPr="00BD773B">
              <w:rPr>
                <w:sz w:val="22"/>
                <w:szCs w:val="22"/>
                <w:rtl/>
              </w:rPr>
              <w:t xml:space="preserve"> </w:t>
            </w:r>
            <w:r w:rsidRPr="00BD773B">
              <w:rPr>
                <w:rFonts w:hint="eastAsia"/>
                <w:sz w:val="22"/>
                <w:szCs w:val="22"/>
                <w:rtl/>
              </w:rPr>
              <w:t>ביחס</w:t>
            </w:r>
            <w:r w:rsidRPr="00BD773B">
              <w:rPr>
                <w:sz w:val="22"/>
                <w:szCs w:val="22"/>
                <w:rtl/>
              </w:rPr>
              <w:t xml:space="preserve"> </w:t>
            </w:r>
            <w:r w:rsidRPr="00BD773B">
              <w:rPr>
                <w:rFonts w:hint="eastAsia"/>
                <w:sz w:val="22"/>
                <w:szCs w:val="22"/>
                <w:rtl/>
              </w:rPr>
              <w:t>לשימוש</w:t>
            </w:r>
            <w:r w:rsidRPr="00BD773B">
              <w:rPr>
                <w:sz w:val="22"/>
                <w:szCs w:val="22"/>
                <w:rtl/>
              </w:rPr>
              <w:t xml:space="preserve"> </w:t>
            </w:r>
            <w:r w:rsidRPr="00BD773B">
              <w:rPr>
                <w:rFonts w:hint="eastAsia"/>
                <w:sz w:val="22"/>
                <w:szCs w:val="22"/>
                <w:rtl/>
              </w:rPr>
              <w:t>במידע</w:t>
            </w:r>
            <w:r w:rsidRPr="00BD773B">
              <w:rPr>
                <w:sz w:val="22"/>
                <w:szCs w:val="22"/>
                <w:rtl/>
              </w:rPr>
              <w:t xml:space="preserve"> </w:t>
            </w:r>
            <w:r w:rsidRPr="00BD773B">
              <w:rPr>
                <w:rFonts w:hint="eastAsia"/>
                <w:sz w:val="22"/>
                <w:szCs w:val="22"/>
                <w:rtl/>
              </w:rPr>
              <w:t>ובידע</w:t>
            </w:r>
            <w:r w:rsidRPr="00BD773B">
              <w:rPr>
                <w:sz w:val="22"/>
                <w:szCs w:val="22"/>
                <w:rtl/>
              </w:rPr>
              <w:t xml:space="preserve"> </w:t>
            </w:r>
            <w:r w:rsidRPr="00BD773B">
              <w:rPr>
                <w:rFonts w:hint="eastAsia"/>
                <w:sz w:val="22"/>
                <w:szCs w:val="22"/>
                <w:rtl/>
              </w:rPr>
              <w:t>שגיבש</w:t>
            </w:r>
            <w:r w:rsidRPr="00BD773B">
              <w:rPr>
                <w:sz w:val="22"/>
                <w:szCs w:val="22"/>
                <w:rtl/>
              </w:rPr>
              <w:t xml:space="preserve"> </w:t>
            </w:r>
            <w:r w:rsidRPr="00BD773B">
              <w:rPr>
                <w:rFonts w:hint="eastAsia"/>
                <w:sz w:val="22"/>
                <w:szCs w:val="22"/>
                <w:rtl/>
              </w:rPr>
              <w:t>בעבור</w:t>
            </w:r>
            <w:r w:rsidRPr="00BD773B">
              <w:rPr>
                <w:sz w:val="22"/>
                <w:szCs w:val="22"/>
                <w:rtl/>
              </w:rPr>
              <w:t xml:space="preserve"> </w:t>
            </w:r>
            <w:r w:rsidRPr="00BD773B">
              <w:rPr>
                <w:rFonts w:hint="eastAsia"/>
                <w:sz w:val="22"/>
                <w:szCs w:val="22"/>
                <w:rtl/>
              </w:rPr>
              <w:t>המזמין</w:t>
            </w:r>
            <w:r w:rsidRPr="00BD773B">
              <w:rPr>
                <w:sz w:val="22"/>
                <w:szCs w:val="22"/>
                <w:rtl/>
              </w:rPr>
              <w:t xml:space="preserve">.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spacing w:line="360" w:lineRule="auto"/>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ind w:right="101"/>
              <w:jc w:val="both"/>
              <w:rPr>
                <w:sz w:val="22"/>
                <w:szCs w:val="22"/>
                <w:rtl/>
              </w:rPr>
            </w:pP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2</w:t>
            </w:r>
            <w:r>
              <w:rPr>
                <w:rFonts w:hint="cs"/>
                <w:b/>
                <w:bCs/>
                <w:sz w:val="22"/>
                <w:szCs w:val="22"/>
                <w:rtl/>
              </w:rPr>
              <w:t>2</w:t>
            </w:r>
            <w:r w:rsidRPr="00BD773B">
              <w:rPr>
                <w:rFonts w:hint="cs"/>
                <w:b/>
                <w:bCs/>
                <w:sz w:val="22"/>
                <w:szCs w:val="22"/>
                <w:rtl/>
              </w:rPr>
              <w:t>.</w:t>
            </w:r>
          </w:p>
        </w:tc>
        <w:tc>
          <w:tcPr>
            <w:tcW w:w="1800" w:type="dxa"/>
            <w:gridSpan w:val="2"/>
          </w:tcPr>
          <w:p w:rsidR="00DE70FC" w:rsidRPr="00BD773B" w:rsidRDefault="00DE70FC" w:rsidP="00DE70FC">
            <w:pPr>
              <w:rPr>
                <w:b/>
                <w:bCs/>
                <w:sz w:val="22"/>
                <w:szCs w:val="22"/>
                <w:rtl/>
              </w:rPr>
            </w:pPr>
            <w:r w:rsidRPr="00BD773B">
              <w:rPr>
                <w:rFonts w:hint="eastAsia"/>
                <w:b/>
                <w:bCs/>
                <w:sz w:val="22"/>
                <w:szCs w:val="22"/>
                <w:rtl/>
              </w:rPr>
              <w:t>תנאים</w:t>
            </w:r>
            <w:r w:rsidRPr="00BD773B">
              <w:rPr>
                <w:b/>
                <w:bCs/>
                <w:sz w:val="22"/>
                <w:szCs w:val="22"/>
                <w:rtl/>
              </w:rPr>
              <w:t xml:space="preserve"> </w:t>
            </w:r>
            <w:r w:rsidRPr="00BD773B">
              <w:rPr>
                <w:rFonts w:hint="eastAsia"/>
                <w:b/>
                <w:bCs/>
                <w:sz w:val="22"/>
                <w:szCs w:val="22"/>
                <w:rtl/>
              </w:rPr>
              <w:t>והפרות</w:t>
            </w:r>
            <w:r w:rsidRPr="00BD773B">
              <w:rPr>
                <w:b/>
                <w:bCs/>
                <w:sz w:val="22"/>
                <w:szCs w:val="22"/>
                <w:rtl/>
              </w:rPr>
              <w:t xml:space="preserve"> </w:t>
            </w:r>
            <w:r w:rsidRPr="00BD773B">
              <w:rPr>
                <w:rFonts w:hint="eastAsia"/>
                <w:b/>
                <w:bCs/>
                <w:sz w:val="22"/>
                <w:szCs w:val="22"/>
                <w:rtl/>
              </w:rPr>
              <w:t>יסודיות</w:t>
            </w:r>
            <w:r w:rsidRPr="00BD773B">
              <w:rPr>
                <w:b/>
                <w:bCs/>
                <w:sz w:val="22"/>
                <w:szCs w:val="22"/>
                <w:rtl/>
              </w:rPr>
              <w:t xml:space="preserve"> </w:t>
            </w:r>
            <w:r w:rsidRPr="00BD773B">
              <w:rPr>
                <w:rFonts w:hint="eastAsia"/>
                <w:b/>
                <w:bCs/>
                <w:sz w:val="22"/>
                <w:szCs w:val="22"/>
                <w:rtl/>
              </w:rPr>
              <w:t>להפסקת</w:t>
            </w:r>
            <w:r w:rsidRPr="00BD773B">
              <w:rPr>
                <w:b/>
                <w:bCs/>
                <w:sz w:val="22"/>
                <w:szCs w:val="22"/>
                <w:rtl/>
              </w:rPr>
              <w:t xml:space="preserve"> </w:t>
            </w:r>
            <w:r w:rsidRPr="00BD773B">
              <w:rPr>
                <w:rFonts w:hint="eastAsia"/>
                <w:b/>
                <w:bCs/>
                <w:sz w:val="22"/>
                <w:szCs w:val="22"/>
                <w:rtl/>
              </w:rPr>
              <w:t>ההתקשרות</w:t>
            </w:r>
          </w:p>
          <w:p w:rsidR="00DE70FC" w:rsidRPr="00BD773B" w:rsidRDefault="00DE70FC" w:rsidP="00DE70FC">
            <w:pPr>
              <w:spacing w:line="360" w:lineRule="auto"/>
              <w:jc w:val="both"/>
              <w:rPr>
                <w:b/>
                <w:bCs/>
                <w:sz w:val="22"/>
                <w:szCs w:val="22"/>
                <w:rtl/>
              </w:rPr>
            </w:pPr>
            <w:r w:rsidRPr="00BD773B">
              <w:rPr>
                <w:b/>
                <w:bCs/>
                <w:sz w:val="22"/>
                <w:szCs w:val="22"/>
                <w:rtl/>
              </w:rPr>
              <w:t xml:space="preserve"> </w:t>
            </w: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 xml:space="preserve"> </w:t>
            </w:r>
          </w:p>
        </w:tc>
        <w:tc>
          <w:tcPr>
            <w:tcW w:w="7560" w:type="dxa"/>
          </w:tcPr>
          <w:p w:rsidR="00DE70FC" w:rsidRPr="00BD773B" w:rsidRDefault="00DE70FC" w:rsidP="00DE70FC">
            <w:pPr>
              <w:pStyle w:val="110"/>
              <w:keepNext w:val="0"/>
              <w:keepLines w:val="0"/>
              <w:spacing w:before="60" w:after="60" w:line="360" w:lineRule="auto"/>
              <w:ind w:right="0"/>
              <w:jc w:val="both"/>
              <w:rPr>
                <w:color w:val="auto"/>
                <w:sz w:val="22"/>
                <w:szCs w:val="22"/>
                <w:rtl/>
              </w:rPr>
            </w:pPr>
            <w:r w:rsidRPr="00BD773B">
              <w:rPr>
                <w:color w:val="auto"/>
                <w:sz w:val="22"/>
                <w:szCs w:val="22"/>
                <w:rtl/>
              </w:rPr>
              <w:t xml:space="preserve">עורך המכרז רשאי לבטל את ההודעה בדבר הזכייה של הזוכה במקרים הבאים: </w:t>
            </w:r>
          </w:p>
        </w:tc>
        <w:tc>
          <w:tcPr>
            <w:tcW w:w="720" w:type="dxa"/>
            <w:tcBorders>
              <w:left w:val="nil"/>
            </w:tcBorders>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pStyle w:val="110"/>
              <w:keepNext w:val="0"/>
              <w:keepLines w:val="0"/>
              <w:spacing w:before="60" w:after="60" w:line="360" w:lineRule="auto"/>
              <w:ind w:right="0"/>
              <w:jc w:val="both"/>
              <w:rPr>
                <w:color w:val="auto"/>
                <w:sz w:val="22"/>
                <w:szCs w:val="22"/>
                <w:rtl/>
              </w:rPr>
            </w:pPr>
            <w:r w:rsidRPr="00BD773B">
              <w:rPr>
                <w:b/>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w:t>
            </w:r>
            <w:r w:rsidRPr="00BD773B">
              <w:rPr>
                <w:rFonts w:hint="cs"/>
                <w:b/>
                <w:color w:val="auto"/>
                <w:sz w:val="22"/>
                <w:szCs w:val="22"/>
                <w:rtl/>
              </w:rPr>
              <w:t>ת</w:t>
            </w:r>
            <w:r w:rsidR="00D51EF6">
              <w:rPr>
                <w:rFonts w:hint="cs"/>
                <w:b/>
                <w:color w:val="auto"/>
                <w:sz w:val="22"/>
                <w:szCs w:val="22"/>
                <w:rtl/>
              </w:rPr>
              <w:t xml:space="preserve"> </w:t>
            </w:r>
            <w:r w:rsidR="00D51EF6">
              <w:rPr>
                <w:rFonts w:hint="eastAsia"/>
                <w:rtl/>
              </w:rPr>
              <w:t xml:space="preserve"> </w:t>
            </w:r>
            <w:r w:rsidR="00D51EF6" w:rsidRPr="00D51EF6">
              <w:rPr>
                <w:rFonts w:hint="eastAsia"/>
                <w:b/>
                <w:color w:val="auto"/>
                <w:sz w:val="22"/>
                <w:szCs w:val="22"/>
                <w:rtl/>
              </w:rPr>
              <w:t>וזאת</w:t>
            </w:r>
            <w:r w:rsidR="00D51EF6" w:rsidRPr="00D51EF6">
              <w:rPr>
                <w:b/>
                <w:color w:val="auto"/>
                <w:sz w:val="22"/>
                <w:szCs w:val="22"/>
                <w:rtl/>
              </w:rPr>
              <w:t xml:space="preserve"> </w:t>
            </w:r>
            <w:r w:rsidR="00D51EF6" w:rsidRPr="00D51EF6">
              <w:rPr>
                <w:rFonts w:hint="eastAsia"/>
                <w:b/>
                <w:color w:val="auto"/>
                <w:sz w:val="22"/>
                <w:szCs w:val="22"/>
                <w:rtl/>
              </w:rPr>
              <w:t>למעט</w:t>
            </w:r>
            <w:r w:rsidR="00D51EF6" w:rsidRPr="00D51EF6">
              <w:rPr>
                <w:b/>
                <w:color w:val="auto"/>
                <w:sz w:val="22"/>
                <w:szCs w:val="22"/>
                <w:rtl/>
              </w:rPr>
              <w:t xml:space="preserve"> </w:t>
            </w:r>
            <w:r w:rsidR="00D51EF6" w:rsidRPr="00D51EF6">
              <w:rPr>
                <w:rFonts w:hint="eastAsia"/>
                <w:b/>
                <w:color w:val="auto"/>
                <w:sz w:val="22"/>
                <w:szCs w:val="22"/>
                <w:rtl/>
              </w:rPr>
              <w:t>אם</w:t>
            </w:r>
            <w:r w:rsidR="00D51EF6" w:rsidRPr="00D51EF6">
              <w:rPr>
                <w:b/>
                <w:color w:val="auto"/>
                <w:sz w:val="22"/>
                <w:szCs w:val="22"/>
                <w:rtl/>
              </w:rPr>
              <w:t xml:space="preserve"> </w:t>
            </w:r>
            <w:r w:rsidR="00D51EF6" w:rsidRPr="00D51EF6">
              <w:rPr>
                <w:rFonts w:hint="eastAsia"/>
                <w:b/>
                <w:color w:val="auto"/>
                <w:sz w:val="22"/>
                <w:szCs w:val="22"/>
                <w:rtl/>
              </w:rPr>
              <w:t>אי</w:t>
            </w:r>
            <w:r w:rsidR="00D51EF6" w:rsidRPr="00D51EF6">
              <w:rPr>
                <w:b/>
                <w:color w:val="auto"/>
                <w:sz w:val="22"/>
                <w:szCs w:val="22"/>
                <w:rtl/>
              </w:rPr>
              <w:t xml:space="preserve"> </w:t>
            </w:r>
            <w:r w:rsidR="00D51EF6" w:rsidRPr="00D51EF6">
              <w:rPr>
                <w:rFonts w:hint="eastAsia"/>
                <w:b/>
                <w:color w:val="auto"/>
                <w:sz w:val="22"/>
                <w:szCs w:val="22"/>
                <w:rtl/>
              </w:rPr>
              <w:t>אספקת</w:t>
            </w:r>
            <w:r w:rsidR="00D51EF6" w:rsidRPr="00D51EF6">
              <w:rPr>
                <w:b/>
                <w:color w:val="auto"/>
                <w:sz w:val="22"/>
                <w:szCs w:val="22"/>
                <w:rtl/>
              </w:rPr>
              <w:t xml:space="preserve"> </w:t>
            </w:r>
            <w:r w:rsidR="00D51EF6" w:rsidRPr="00D51EF6">
              <w:rPr>
                <w:rFonts w:hint="eastAsia"/>
                <w:b/>
                <w:color w:val="auto"/>
                <w:sz w:val="22"/>
                <w:szCs w:val="22"/>
                <w:rtl/>
              </w:rPr>
              <w:t>השירות</w:t>
            </w:r>
            <w:r w:rsidR="00D51EF6" w:rsidRPr="00D51EF6">
              <w:rPr>
                <w:b/>
                <w:color w:val="auto"/>
                <w:sz w:val="22"/>
                <w:szCs w:val="22"/>
                <w:rtl/>
              </w:rPr>
              <w:t xml:space="preserve"> </w:t>
            </w:r>
            <w:r w:rsidR="00D51EF6" w:rsidRPr="00D51EF6">
              <w:rPr>
                <w:rFonts w:hint="eastAsia"/>
                <w:b/>
                <w:color w:val="auto"/>
                <w:sz w:val="22"/>
                <w:szCs w:val="22"/>
                <w:rtl/>
              </w:rPr>
              <w:t>נגרמה</w:t>
            </w:r>
            <w:r w:rsidR="00D51EF6" w:rsidRPr="00D51EF6">
              <w:rPr>
                <w:b/>
                <w:color w:val="auto"/>
                <w:sz w:val="22"/>
                <w:szCs w:val="22"/>
                <w:rtl/>
              </w:rPr>
              <w:t xml:space="preserve"> </w:t>
            </w:r>
            <w:r w:rsidR="00D51EF6" w:rsidRPr="00D51EF6">
              <w:rPr>
                <w:rFonts w:hint="eastAsia"/>
                <w:b/>
                <w:color w:val="auto"/>
                <w:sz w:val="22"/>
                <w:szCs w:val="22"/>
                <w:rtl/>
              </w:rPr>
              <w:t>בשל</w:t>
            </w:r>
            <w:r w:rsidR="00D51EF6" w:rsidRPr="00D51EF6">
              <w:rPr>
                <w:b/>
                <w:color w:val="auto"/>
                <w:sz w:val="22"/>
                <w:szCs w:val="22"/>
                <w:rtl/>
              </w:rPr>
              <w:t xml:space="preserve"> </w:t>
            </w:r>
            <w:r w:rsidR="00D51EF6" w:rsidRPr="00D51EF6">
              <w:rPr>
                <w:rFonts w:hint="eastAsia"/>
                <w:b/>
                <w:color w:val="auto"/>
                <w:sz w:val="22"/>
                <w:szCs w:val="22"/>
                <w:rtl/>
              </w:rPr>
              <w:t>כוח</w:t>
            </w:r>
            <w:r w:rsidR="00D51EF6" w:rsidRPr="00D51EF6">
              <w:rPr>
                <w:b/>
                <w:color w:val="auto"/>
                <w:sz w:val="22"/>
                <w:szCs w:val="22"/>
                <w:rtl/>
              </w:rPr>
              <w:t xml:space="preserve"> </w:t>
            </w:r>
            <w:r w:rsidR="00D51EF6" w:rsidRPr="00D51EF6">
              <w:rPr>
                <w:rFonts w:hint="eastAsia"/>
                <w:b/>
                <w:color w:val="auto"/>
                <w:sz w:val="22"/>
                <w:szCs w:val="22"/>
                <w:rtl/>
              </w:rPr>
              <w:t>עליון</w:t>
            </w:r>
            <w:r w:rsidR="00D51EF6" w:rsidRPr="00D51EF6">
              <w:rPr>
                <w:b/>
                <w:color w:val="auto"/>
                <w:sz w:val="22"/>
                <w:szCs w:val="22"/>
                <w:rtl/>
              </w:rPr>
              <w:t>"</w:t>
            </w:r>
            <w:r w:rsidRPr="00BD773B">
              <w:rPr>
                <w:rFonts w:hint="cs"/>
                <w:b/>
                <w:color w:val="auto"/>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51EF6" w:rsidP="00DE70FC">
            <w:pPr>
              <w:spacing w:line="360" w:lineRule="auto"/>
              <w:jc w:val="both"/>
              <w:rPr>
                <w:b/>
                <w:bCs/>
                <w:sz w:val="22"/>
                <w:szCs w:val="22"/>
                <w:rtl/>
              </w:rPr>
            </w:pPr>
            <w:r>
              <w:rPr>
                <w:rFonts w:hint="cs"/>
                <w:b/>
                <w:bCs/>
                <w:sz w:val="22"/>
                <w:szCs w:val="22"/>
                <w:rtl/>
              </w:rPr>
              <w:t>ב</w:t>
            </w:r>
            <w:r w:rsidR="00DE70FC"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pStyle w:val="110"/>
              <w:keepNext w:val="0"/>
              <w:keepLines w:val="0"/>
              <w:spacing w:before="60" w:after="60" w:line="360" w:lineRule="auto"/>
              <w:ind w:right="0"/>
              <w:jc w:val="both"/>
              <w:rPr>
                <w:b/>
                <w:color w:val="auto"/>
                <w:sz w:val="22"/>
                <w:szCs w:val="22"/>
                <w:rtl/>
              </w:rPr>
            </w:pPr>
            <w:r w:rsidRPr="00BD773B">
              <w:rPr>
                <w:b/>
                <w:color w:val="auto"/>
                <w:sz w:val="22"/>
                <w:szCs w:val="22"/>
                <w:rtl/>
              </w:rPr>
              <w:t xml:space="preserve">המזמין רשאי להפסיק את ההתקשרות עם הזוכה בהודעה של 30 </w:t>
            </w:r>
            <w:r w:rsidRPr="00BD773B">
              <w:rPr>
                <w:rFonts w:hint="cs"/>
                <w:b/>
                <w:color w:val="auto"/>
                <w:sz w:val="22"/>
                <w:szCs w:val="22"/>
                <w:rtl/>
              </w:rPr>
              <w:t>ימים</w:t>
            </w:r>
            <w:r w:rsidRPr="00BD773B">
              <w:rPr>
                <w:b/>
                <w:color w:val="auto"/>
                <w:sz w:val="22"/>
                <w:szCs w:val="22"/>
                <w:rtl/>
              </w:rPr>
              <w:t xml:space="preserve"> מראש ללא הסבר, תוך תשלום יחסי של העלויות בעבור כלל הטובין / השירותים אשר </w:t>
            </w:r>
            <w:r w:rsidRPr="00BD773B">
              <w:rPr>
                <w:rFonts w:hint="cs"/>
                <w:b/>
                <w:color w:val="auto"/>
                <w:sz w:val="22"/>
                <w:szCs w:val="22"/>
                <w:rtl/>
              </w:rPr>
              <w:t>המשרד</w:t>
            </w:r>
            <w:r w:rsidRPr="00BD773B">
              <w:rPr>
                <w:b/>
                <w:color w:val="auto"/>
                <w:sz w:val="22"/>
                <w:szCs w:val="22"/>
                <w:rtl/>
              </w:rPr>
              <w:t xml:space="preserve"> נמצא בתהליך השגתן, וזאת כפי שהוסכמו בין הצדדים עם תחילת ההתקשרות.</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51EF6" w:rsidP="00DE70FC">
            <w:pPr>
              <w:spacing w:line="360" w:lineRule="auto"/>
              <w:jc w:val="both"/>
              <w:rPr>
                <w:b/>
                <w:bCs/>
                <w:sz w:val="22"/>
                <w:szCs w:val="22"/>
                <w:rtl/>
              </w:rPr>
            </w:pPr>
            <w:r>
              <w:rPr>
                <w:rFonts w:hint="cs"/>
                <w:b/>
                <w:bCs/>
                <w:sz w:val="22"/>
                <w:szCs w:val="22"/>
                <w:rtl/>
              </w:rPr>
              <w:t>ג</w:t>
            </w:r>
            <w:r w:rsidR="00DE70FC"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pStyle w:val="110"/>
              <w:keepNext w:val="0"/>
              <w:keepLines w:val="0"/>
              <w:spacing w:before="60" w:after="60" w:line="360" w:lineRule="auto"/>
              <w:ind w:right="0"/>
              <w:jc w:val="both"/>
              <w:rPr>
                <w:b/>
                <w:color w:val="auto"/>
                <w:sz w:val="22"/>
                <w:szCs w:val="22"/>
                <w:rtl/>
              </w:rPr>
            </w:pPr>
            <w:r w:rsidRPr="00BD773B">
              <w:rPr>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1</w:t>
            </w:r>
            <w:r w:rsidRPr="00BD773B">
              <w:rPr>
                <w:rFonts w:hint="cs"/>
                <w:b/>
                <w:bCs/>
                <w:sz w:val="22"/>
                <w:szCs w:val="22"/>
                <w:rtl/>
              </w:rPr>
              <w:t>.</w:t>
            </w:r>
          </w:p>
        </w:tc>
        <w:tc>
          <w:tcPr>
            <w:tcW w:w="7560" w:type="dxa"/>
          </w:tcPr>
          <w:p w:rsidR="00DE70FC" w:rsidRPr="00BD773B" w:rsidRDefault="00DE70FC" w:rsidP="00DE70FC">
            <w:pPr>
              <w:pStyle w:val="110"/>
              <w:keepNext w:val="0"/>
              <w:keepLines w:val="0"/>
              <w:spacing w:before="60" w:after="60" w:line="360" w:lineRule="auto"/>
              <w:ind w:right="0"/>
              <w:jc w:val="both"/>
              <w:rPr>
                <w:b/>
                <w:color w:val="auto"/>
                <w:sz w:val="22"/>
                <w:szCs w:val="22"/>
                <w:rtl/>
              </w:rPr>
            </w:pPr>
            <w:r w:rsidRPr="00BD773B">
              <w:rPr>
                <w:b/>
                <w:color w:val="auto"/>
                <w:sz w:val="22"/>
                <w:szCs w:val="22"/>
                <w:rtl/>
              </w:rPr>
              <w:t xml:space="preserve">אם ימונה כונס נכסים זמני או קבוע לעסקי ו/או לרכוש הזוכה; ויובהר, במקרים המפורטים לעיל על הזוכה להודיע </w:t>
            </w:r>
            <w:r w:rsidRPr="00BD773B">
              <w:rPr>
                <w:rFonts w:hint="cs"/>
                <w:b/>
                <w:color w:val="auto"/>
                <w:sz w:val="22"/>
                <w:szCs w:val="22"/>
                <w:rtl/>
              </w:rPr>
              <w:t>מידית</w:t>
            </w:r>
            <w:r w:rsidRPr="00BD773B">
              <w:rPr>
                <w:b/>
                <w:color w:val="auto"/>
                <w:sz w:val="22"/>
                <w:szCs w:val="22"/>
                <w:rtl/>
              </w:rPr>
              <w:t xml:space="preserve"> לעורך המכרז בדבר מינוי כאמור.</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2</w:t>
            </w:r>
            <w:r w:rsidRPr="00BD773B">
              <w:rPr>
                <w:rFonts w:hint="cs"/>
                <w:b/>
                <w:bCs/>
                <w:sz w:val="22"/>
                <w:szCs w:val="22"/>
                <w:rtl/>
              </w:rPr>
              <w:t>.</w:t>
            </w:r>
          </w:p>
        </w:tc>
        <w:tc>
          <w:tcPr>
            <w:tcW w:w="7560" w:type="dxa"/>
          </w:tcPr>
          <w:p w:rsidR="00DE70FC" w:rsidRPr="00BD773B" w:rsidRDefault="00DE70FC" w:rsidP="00DE70FC">
            <w:pPr>
              <w:pStyle w:val="110"/>
              <w:keepNext w:val="0"/>
              <w:keepLines w:val="0"/>
              <w:spacing w:before="60" w:after="60" w:line="360" w:lineRule="auto"/>
              <w:ind w:right="0"/>
              <w:jc w:val="both"/>
              <w:rPr>
                <w:b/>
                <w:color w:val="auto"/>
                <w:sz w:val="22"/>
                <w:szCs w:val="22"/>
                <w:rtl/>
              </w:rPr>
            </w:pPr>
            <w:r w:rsidRPr="00BD773B">
              <w:rPr>
                <w:b/>
                <w:sz w:val="22"/>
                <w:szCs w:val="22"/>
                <w:rtl/>
              </w:rPr>
              <w:t xml:space="preserve">אם ימונה מפרק זמני או קבוע לזוכה; ויובהר, במקרים המפורטים לעיל על הזוכה להודיע </w:t>
            </w:r>
            <w:r w:rsidRPr="00BD773B">
              <w:rPr>
                <w:rFonts w:hint="cs"/>
                <w:b/>
                <w:sz w:val="22"/>
                <w:szCs w:val="22"/>
                <w:rtl/>
              </w:rPr>
              <w:t>מידית</w:t>
            </w:r>
            <w:r w:rsidRPr="00BD773B">
              <w:rPr>
                <w:b/>
                <w:sz w:val="22"/>
                <w:szCs w:val="22"/>
                <w:rtl/>
              </w:rPr>
              <w:t xml:space="preserve"> לעורך המכרז בדבר מינוי כאמור.</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sz w:val="22"/>
                <w:szCs w:val="22"/>
                <w:rtl/>
              </w:rPr>
            </w:pPr>
          </w:p>
        </w:tc>
        <w:tc>
          <w:tcPr>
            <w:tcW w:w="1260" w:type="dxa"/>
          </w:tcPr>
          <w:p w:rsidR="00DE70FC" w:rsidRPr="00BD773B" w:rsidRDefault="00DE70FC" w:rsidP="00DE70FC">
            <w:pPr>
              <w:rPr>
                <w:sz w:val="22"/>
                <w:szCs w:val="22"/>
                <w:rtl/>
              </w:rPr>
            </w:pPr>
          </w:p>
        </w:tc>
        <w:tc>
          <w:tcPr>
            <w:tcW w:w="540" w:type="dxa"/>
          </w:tcPr>
          <w:p w:rsidR="00DE70FC" w:rsidRPr="00BD773B" w:rsidRDefault="00DE70FC" w:rsidP="00DE70FC">
            <w:pPr>
              <w:spacing w:line="360" w:lineRule="auto"/>
              <w:jc w:val="both"/>
              <w:rPr>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3</w:t>
            </w:r>
            <w:r w:rsidRPr="00BD773B">
              <w:rPr>
                <w:rFonts w:hint="cs"/>
                <w:b/>
                <w:bCs/>
                <w:sz w:val="22"/>
                <w:szCs w:val="22"/>
                <w:rtl/>
              </w:rPr>
              <w:t>.</w:t>
            </w:r>
          </w:p>
        </w:tc>
        <w:tc>
          <w:tcPr>
            <w:tcW w:w="7560" w:type="dxa"/>
          </w:tcPr>
          <w:p w:rsidR="00DE70FC" w:rsidRPr="00BD773B" w:rsidRDefault="00DE70FC" w:rsidP="00DE70FC">
            <w:pPr>
              <w:pStyle w:val="110"/>
              <w:keepNext w:val="0"/>
              <w:keepLines w:val="0"/>
              <w:spacing w:before="60" w:after="60" w:line="360" w:lineRule="auto"/>
              <w:ind w:right="0"/>
              <w:jc w:val="both"/>
              <w:rPr>
                <w:sz w:val="22"/>
                <w:szCs w:val="22"/>
                <w:rtl/>
              </w:rPr>
            </w:pPr>
            <w:r w:rsidRPr="00BD773B">
              <w:rPr>
                <w:sz w:val="22"/>
                <w:szCs w:val="22"/>
                <w:rtl/>
              </w:rPr>
              <w:t xml:space="preserve">אם יינתן צו הקפאת הליכים לזוכה; ויובהר, במקרה המפורט לעיל על הזוכה להודיע מידית לעורך המכרז בדבר מתן צו כאמור. </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sz w:val="22"/>
                <w:szCs w:val="22"/>
                <w:rtl/>
              </w:rPr>
            </w:pPr>
          </w:p>
        </w:tc>
        <w:tc>
          <w:tcPr>
            <w:tcW w:w="1260" w:type="dxa"/>
          </w:tcPr>
          <w:p w:rsidR="00DE70FC" w:rsidRPr="00BD773B" w:rsidRDefault="00DE70FC" w:rsidP="00DE70FC">
            <w:pPr>
              <w:rPr>
                <w:sz w:val="22"/>
                <w:szCs w:val="22"/>
                <w:rtl/>
              </w:rPr>
            </w:pPr>
          </w:p>
        </w:tc>
        <w:tc>
          <w:tcPr>
            <w:tcW w:w="540" w:type="dxa"/>
          </w:tcPr>
          <w:p w:rsidR="00DE70FC" w:rsidRPr="00BD773B" w:rsidRDefault="00DE70FC" w:rsidP="00DE70FC">
            <w:pPr>
              <w:spacing w:line="360" w:lineRule="auto"/>
              <w:jc w:val="both"/>
              <w:rPr>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4</w:t>
            </w:r>
            <w:r w:rsidRPr="00BD773B">
              <w:rPr>
                <w:rFonts w:hint="cs"/>
                <w:b/>
                <w:bCs/>
                <w:sz w:val="22"/>
                <w:szCs w:val="22"/>
                <w:rtl/>
              </w:rPr>
              <w:t>.</w:t>
            </w:r>
          </w:p>
        </w:tc>
        <w:tc>
          <w:tcPr>
            <w:tcW w:w="7560" w:type="dxa"/>
          </w:tcPr>
          <w:p w:rsidR="00DE70FC" w:rsidRPr="00BD773B" w:rsidRDefault="00DE70FC" w:rsidP="00DE70FC">
            <w:pPr>
              <w:pStyle w:val="110"/>
              <w:keepNext w:val="0"/>
              <w:keepLines w:val="0"/>
              <w:spacing w:before="60" w:after="60" w:line="360" w:lineRule="auto"/>
              <w:ind w:right="0"/>
              <w:jc w:val="both"/>
              <w:rPr>
                <w:b/>
                <w:sz w:val="22"/>
                <w:szCs w:val="22"/>
                <w:rtl/>
              </w:rPr>
            </w:pPr>
            <w:r w:rsidRPr="00BD773B">
              <w:rPr>
                <w:b/>
                <w:sz w:val="22"/>
                <w:szCs w:val="22"/>
                <w:rtl/>
              </w:rPr>
              <w:t>אם הזוכה הפסיק לנהל את עסקיו לתקופה רצופה העולה על 30 יום; ויובהר, במקרה המפורט לעיל על הזוכה להודיע מידית לעורך המכרז בדבר הפסקה כאמור.</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sz w:val="22"/>
                <w:szCs w:val="22"/>
                <w:rtl/>
              </w:rPr>
            </w:pPr>
          </w:p>
        </w:tc>
        <w:tc>
          <w:tcPr>
            <w:tcW w:w="1260" w:type="dxa"/>
          </w:tcPr>
          <w:p w:rsidR="00DE70FC" w:rsidRPr="00BD773B" w:rsidRDefault="00DE70FC" w:rsidP="00DE70FC">
            <w:pPr>
              <w:rPr>
                <w:sz w:val="22"/>
                <w:szCs w:val="22"/>
                <w:rtl/>
              </w:rPr>
            </w:pPr>
          </w:p>
        </w:tc>
        <w:tc>
          <w:tcPr>
            <w:tcW w:w="540" w:type="dxa"/>
          </w:tcPr>
          <w:p w:rsidR="00DE70FC" w:rsidRPr="00BD773B" w:rsidRDefault="00DE70FC" w:rsidP="00DE70FC">
            <w:pPr>
              <w:spacing w:line="360" w:lineRule="auto"/>
              <w:jc w:val="both"/>
              <w:rPr>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5</w:t>
            </w:r>
            <w:r w:rsidRPr="00BD773B">
              <w:rPr>
                <w:rFonts w:hint="cs"/>
                <w:b/>
                <w:bCs/>
                <w:sz w:val="22"/>
                <w:szCs w:val="22"/>
                <w:rtl/>
              </w:rPr>
              <w:t>.</w:t>
            </w:r>
          </w:p>
        </w:tc>
        <w:tc>
          <w:tcPr>
            <w:tcW w:w="7560" w:type="dxa"/>
          </w:tcPr>
          <w:p w:rsidR="00DE70FC" w:rsidRPr="00BD773B" w:rsidRDefault="00DE70FC" w:rsidP="00DE70FC">
            <w:pPr>
              <w:pStyle w:val="110"/>
              <w:keepNext w:val="0"/>
              <w:keepLines w:val="0"/>
              <w:spacing w:before="60" w:after="60" w:line="360" w:lineRule="auto"/>
              <w:ind w:right="0"/>
              <w:jc w:val="both"/>
              <w:rPr>
                <w:b/>
                <w:sz w:val="22"/>
                <w:szCs w:val="22"/>
                <w:rtl/>
              </w:rPr>
            </w:pPr>
            <w:r w:rsidRPr="00BD773B">
              <w:rPr>
                <w:b/>
                <w:sz w:val="22"/>
                <w:szCs w:val="22"/>
                <w:rtl/>
              </w:rPr>
              <w:t>אם הזוכה הסב את ההתקשרות, כול</w:t>
            </w:r>
            <w:r w:rsidRPr="00BD773B">
              <w:rPr>
                <w:rFonts w:hint="cs"/>
                <w:b/>
                <w:sz w:val="22"/>
                <w:szCs w:val="22"/>
                <w:rtl/>
              </w:rPr>
              <w:t>ה</w:t>
            </w:r>
            <w:r w:rsidRPr="00BD773B">
              <w:rPr>
                <w:b/>
                <w:sz w:val="22"/>
                <w:szCs w:val="22"/>
                <w:rtl/>
              </w:rPr>
              <w:t xml:space="preserve"> או מקצת</w:t>
            </w:r>
            <w:r w:rsidRPr="00BD773B">
              <w:rPr>
                <w:rFonts w:hint="cs"/>
                <w:b/>
                <w:sz w:val="22"/>
                <w:szCs w:val="22"/>
                <w:rtl/>
              </w:rPr>
              <w:t>ה</w:t>
            </w:r>
            <w:r w:rsidRPr="00BD773B">
              <w:rPr>
                <w:b/>
                <w:sz w:val="22"/>
                <w:szCs w:val="22"/>
                <w:rtl/>
              </w:rPr>
              <w:t xml:space="preserve">, לאחר; ויובהר, במקרה </w:t>
            </w:r>
            <w:r w:rsidRPr="00BD773B">
              <w:rPr>
                <w:rFonts w:hint="cs"/>
                <w:b/>
                <w:sz w:val="22"/>
                <w:szCs w:val="22"/>
                <w:rtl/>
              </w:rPr>
              <w:t>זה</w:t>
            </w:r>
            <w:r w:rsidRPr="00BD773B">
              <w:rPr>
                <w:b/>
                <w:sz w:val="22"/>
                <w:szCs w:val="22"/>
                <w:rtl/>
              </w:rPr>
              <w:t xml:space="preserve"> על הזוכה להודיע מידית לעורך המכרז בדבר הסבה כאמור.</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sz w:val="22"/>
                <w:szCs w:val="22"/>
                <w:rtl/>
              </w:rPr>
            </w:pPr>
          </w:p>
        </w:tc>
        <w:tc>
          <w:tcPr>
            <w:tcW w:w="1260" w:type="dxa"/>
          </w:tcPr>
          <w:p w:rsidR="00DE70FC" w:rsidRPr="00BD773B" w:rsidRDefault="00DE70FC" w:rsidP="00DE70FC">
            <w:pPr>
              <w:rPr>
                <w:sz w:val="22"/>
                <w:szCs w:val="22"/>
                <w:rtl/>
              </w:rPr>
            </w:pPr>
          </w:p>
        </w:tc>
        <w:tc>
          <w:tcPr>
            <w:tcW w:w="540" w:type="dxa"/>
          </w:tcPr>
          <w:p w:rsidR="00DE70FC" w:rsidRPr="00BD773B" w:rsidRDefault="00DE70FC" w:rsidP="00DE70FC">
            <w:pPr>
              <w:spacing w:line="360" w:lineRule="auto"/>
              <w:jc w:val="both"/>
              <w:rPr>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6</w:t>
            </w:r>
            <w:r w:rsidRPr="00BD773B">
              <w:rPr>
                <w:rFonts w:hint="cs"/>
                <w:b/>
                <w:bCs/>
                <w:sz w:val="22"/>
                <w:szCs w:val="22"/>
                <w:rtl/>
              </w:rPr>
              <w:t>.</w:t>
            </w:r>
          </w:p>
        </w:tc>
        <w:tc>
          <w:tcPr>
            <w:tcW w:w="7560" w:type="dxa"/>
          </w:tcPr>
          <w:p w:rsidR="00DE70FC" w:rsidRPr="00BD773B" w:rsidRDefault="00DE70FC" w:rsidP="00DE70FC">
            <w:pPr>
              <w:pStyle w:val="110"/>
              <w:keepNext w:val="0"/>
              <w:keepLines w:val="0"/>
              <w:spacing w:before="60" w:after="60" w:line="360" w:lineRule="auto"/>
              <w:ind w:right="0"/>
              <w:jc w:val="both"/>
              <w:rPr>
                <w:b/>
                <w:sz w:val="22"/>
                <w:szCs w:val="22"/>
                <w:rtl/>
              </w:rPr>
            </w:pPr>
            <w:r w:rsidRPr="00BD773B">
              <w:rPr>
                <w:b/>
                <w:sz w:val="22"/>
                <w:szCs w:val="22"/>
                <w:rtl/>
              </w:rPr>
              <w:t>אם הזוכה הסתלק מביצוע ההתקשרות</w:t>
            </w:r>
            <w:r w:rsidRPr="00BD773B">
              <w:rPr>
                <w:rFonts w:hint="cs"/>
                <w:b/>
                <w:sz w:val="22"/>
                <w:szCs w:val="22"/>
                <w:rtl/>
              </w:rPr>
              <w:t>.</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sz w:val="22"/>
                <w:szCs w:val="22"/>
                <w:rtl/>
              </w:rPr>
            </w:pPr>
          </w:p>
        </w:tc>
        <w:tc>
          <w:tcPr>
            <w:tcW w:w="1260" w:type="dxa"/>
          </w:tcPr>
          <w:p w:rsidR="00DE70FC" w:rsidRPr="00BD773B" w:rsidRDefault="00DE70FC" w:rsidP="00DE70FC">
            <w:pPr>
              <w:rPr>
                <w:sz w:val="22"/>
                <w:szCs w:val="22"/>
                <w:rtl/>
              </w:rPr>
            </w:pPr>
          </w:p>
        </w:tc>
        <w:tc>
          <w:tcPr>
            <w:tcW w:w="540" w:type="dxa"/>
          </w:tcPr>
          <w:p w:rsidR="00DE70FC" w:rsidRPr="00BD773B" w:rsidRDefault="00DE70FC" w:rsidP="00DE70FC">
            <w:pPr>
              <w:spacing w:line="360" w:lineRule="auto"/>
              <w:jc w:val="both"/>
              <w:rPr>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b/>
                <w:bCs/>
                <w:sz w:val="22"/>
                <w:szCs w:val="22"/>
                <w:rtl/>
              </w:rPr>
              <w:t>7</w:t>
            </w:r>
            <w:r w:rsidRPr="00BD773B">
              <w:rPr>
                <w:rFonts w:hint="cs"/>
                <w:b/>
                <w:bCs/>
                <w:sz w:val="22"/>
                <w:szCs w:val="22"/>
                <w:rtl/>
              </w:rPr>
              <w:t>.</w:t>
            </w:r>
          </w:p>
        </w:tc>
        <w:tc>
          <w:tcPr>
            <w:tcW w:w="7560" w:type="dxa"/>
          </w:tcPr>
          <w:p w:rsidR="00DE70FC" w:rsidRPr="00BD773B" w:rsidRDefault="00DE70FC" w:rsidP="00DE70FC">
            <w:pPr>
              <w:pStyle w:val="110"/>
              <w:keepNext w:val="0"/>
              <w:keepLines w:val="0"/>
              <w:spacing w:before="60" w:after="60" w:line="360" w:lineRule="auto"/>
              <w:ind w:right="0"/>
              <w:jc w:val="both"/>
              <w:rPr>
                <w:b/>
                <w:sz w:val="22"/>
                <w:szCs w:val="22"/>
                <w:rtl/>
              </w:rPr>
            </w:pPr>
            <w:r w:rsidRPr="00BD773B">
              <w:rPr>
                <w:b/>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להתקשרות נושא מכרז זה.</w:t>
            </w:r>
          </w:p>
        </w:tc>
        <w:tc>
          <w:tcPr>
            <w:tcW w:w="720" w:type="dxa"/>
          </w:tcPr>
          <w:p w:rsidR="00DE70FC" w:rsidRPr="00BD773B" w:rsidRDefault="00DE70FC" w:rsidP="00DE70FC">
            <w:pPr>
              <w:spacing w:line="360" w:lineRule="auto"/>
              <w:jc w:val="both"/>
              <w:rPr>
                <w:sz w:val="22"/>
                <w:szCs w:val="22"/>
                <w:rtl/>
              </w:rPr>
            </w:pPr>
          </w:p>
        </w:tc>
      </w:tr>
      <w:tr w:rsidR="00DE70FC" w:rsidRPr="00BD773B" w:rsidTr="00DE70FC">
        <w:tc>
          <w:tcPr>
            <w:tcW w:w="540" w:type="dxa"/>
          </w:tcPr>
          <w:p w:rsidR="00DE70FC" w:rsidRPr="00BD773B" w:rsidRDefault="00DE70FC" w:rsidP="00DE70FC">
            <w:pPr>
              <w:spacing w:line="360" w:lineRule="auto"/>
              <w:rPr>
                <w:sz w:val="22"/>
                <w:szCs w:val="22"/>
                <w:rtl/>
              </w:rPr>
            </w:pPr>
          </w:p>
        </w:tc>
        <w:tc>
          <w:tcPr>
            <w:tcW w:w="1260" w:type="dxa"/>
          </w:tcPr>
          <w:p w:rsidR="00DE70FC" w:rsidRPr="00BD773B" w:rsidRDefault="00DE70FC" w:rsidP="00DE70FC">
            <w:pPr>
              <w:rPr>
                <w:sz w:val="22"/>
                <w:szCs w:val="22"/>
                <w:rtl/>
              </w:rPr>
            </w:pPr>
          </w:p>
        </w:tc>
        <w:tc>
          <w:tcPr>
            <w:tcW w:w="540" w:type="dxa"/>
          </w:tcPr>
          <w:p w:rsidR="00DE70FC" w:rsidRPr="00BD773B" w:rsidRDefault="00DE70FC" w:rsidP="00DE70FC">
            <w:pPr>
              <w:spacing w:line="360" w:lineRule="auto"/>
              <w:jc w:val="both"/>
              <w:rPr>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cs"/>
                <w:b/>
                <w:bCs/>
                <w:sz w:val="22"/>
                <w:szCs w:val="22"/>
                <w:rtl/>
              </w:rPr>
              <w:t>8.</w:t>
            </w:r>
          </w:p>
        </w:tc>
        <w:tc>
          <w:tcPr>
            <w:tcW w:w="7560" w:type="dxa"/>
          </w:tcPr>
          <w:p w:rsidR="00DE70FC" w:rsidRPr="00BD773B" w:rsidRDefault="00DE70FC" w:rsidP="00DE70FC">
            <w:pPr>
              <w:pStyle w:val="110"/>
              <w:keepNext w:val="0"/>
              <w:keepLines w:val="0"/>
              <w:spacing w:before="60" w:after="60" w:line="360" w:lineRule="auto"/>
              <w:ind w:right="0"/>
              <w:jc w:val="both"/>
              <w:rPr>
                <w:b/>
                <w:sz w:val="22"/>
                <w:szCs w:val="22"/>
                <w:rtl/>
              </w:rPr>
            </w:pPr>
            <w:r w:rsidRPr="00BD773B">
              <w:rPr>
                <w:b/>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מידי.</w:t>
            </w:r>
          </w:p>
        </w:tc>
        <w:tc>
          <w:tcPr>
            <w:tcW w:w="720" w:type="dxa"/>
          </w:tcPr>
          <w:p w:rsidR="00DE70FC" w:rsidRPr="00BD773B" w:rsidRDefault="00DE70FC" w:rsidP="00DE70FC">
            <w:pPr>
              <w:spacing w:line="360" w:lineRule="auto"/>
              <w:jc w:val="both"/>
              <w:rPr>
                <w:b/>
                <w:sz w:val="22"/>
                <w:szCs w:val="22"/>
                <w:rtl/>
              </w:rPr>
            </w:pPr>
          </w:p>
        </w:tc>
      </w:tr>
      <w:tr w:rsidR="00DE70FC" w:rsidRPr="00BD773B" w:rsidTr="00DE70FC">
        <w:tc>
          <w:tcPr>
            <w:tcW w:w="540" w:type="dxa"/>
          </w:tcPr>
          <w:p w:rsidR="00DE70FC" w:rsidRPr="00BD773B" w:rsidRDefault="00DE70FC" w:rsidP="00DE70FC">
            <w:pPr>
              <w:spacing w:line="360" w:lineRule="auto"/>
              <w:rPr>
                <w:sz w:val="22"/>
                <w:szCs w:val="22"/>
                <w:rtl/>
              </w:rPr>
            </w:pPr>
          </w:p>
        </w:tc>
        <w:tc>
          <w:tcPr>
            <w:tcW w:w="1260" w:type="dxa"/>
          </w:tcPr>
          <w:p w:rsidR="00DE70FC" w:rsidRPr="00BD773B" w:rsidRDefault="00DE70FC" w:rsidP="00DE70FC">
            <w:pPr>
              <w:rPr>
                <w:sz w:val="22"/>
                <w:szCs w:val="22"/>
                <w:rtl/>
              </w:rPr>
            </w:pPr>
          </w:p>
        </w:tc>
        <w:tc>
          <w:tcPr>
            <w:tcW w:w="540" w:type="dxa"/>
          </w:tcPr>
          <w:p w:rsidR="00DE70FC" w:rsidRPr="00BD773B" w:rsidRDefault="00DE70FC" w:rsidP="00DE70FC">
            <w:pPr>
              <w:spacing w:line="360" w:lineRule="auto"/>
              <w:jc w:val="both"/>
              <w:rPr>
                <w:sz w:val="22"/>
                <w:szCs w:val="22"/>
                <w:rtl/>
              </w:rPr>
            </w:pPr>
          </w:p>
        </w:tc>
        <w:tc>
          <w:tcPr>
            <w:tcW w:w="540" w:type="dxa"/>
          </w:tcPr>
          <w:p w:rsidR="00DE70FC" w:rsidRDefault="00DE70FC" w:rsidP="00DE70FC">
            <w:pPr>
              <w:spacing w:line="360" w:lineRule="auto"/>
              <w:jc w:val="both"/>
              <w:rPr>
                <w:b/>
                <w:bCs/>
                <w:sz w:val="22"/>
                <w:szCs w:val="22"/>
                <w:rtl/>
              </w:rPr>
            </w:pPr>
          </w:p>
          <w:p w:rsidR="00DE70FC" w:rsidRDefault="00DE70FC" w:rsidP="00DE70FC">
            <w:pPr>
              <w:spacing w:line="360" w:lineRule="auto"/>
              <w:jc w:val="both"/>
              <w:rPr>
                <w:b/>
                <w:bCs/>
                <w:sz w:val="22"/>
                <w:szCs w:val="22"/>
                <w:rtl/>
              </w:rPr>
            </w:pPr>
          </w:p>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pStyle w:val="110"/>
              <w:keepNext w:val="0"/>
              <w:keepLines w:val="0"/>
              <w:spacing w:before="60" w:after="60" w:line="360" w:lineRule="auto"/>
              <w:ind w:right="0"/>
              <w:jc w:val="both"/>
              <w:rPr>
                <w:b/>
                <w:sz w:val="22"/>
                <w:szCs w:val="22"/>
                <w:rtl/>
              </w:rPr>
            </w:pPr>
          </w:p>
        </w:tc>
        <w:tc>
          <w:tcPr>
            <w:tcW w:w="720" w:type="dxa"/>
          </w:tcPr>
          <w:p w:rsidR="00DE70FC" w:rsidRPr="00BD773B" w:rsidRDefault="00DE70FC" w:rsidP="00DE70FC">
            <w:pPr>
              <w:spacing w:line="360" w:lineRule="auto"/>
              <w:jc w:val="both"/>
              <w:rPr>
                <w:b/>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r w:rsidRPr="00BD773B">
              <w:rPr>
                <w:b/>
                <w:bCs/>
                <w:sz w:val="22"/>
                <w:szCs w:val="22"/>
                <w:rtl/>
              </w:rPr>
              <w:t>2</w:t>
            </w:r>
            <w:r>
              <w:rPr>
                <w:rFonts w:hint="cs"/>
                <w:b/>
                <w:bCs/>
                <w:sz w:val="22"/>
                <w:szCs w:val="22"/>
                <w:rtl/>
              </w:rPr>
              <w:t>3</w:t>
            </w:r>
            <w:r w:rsidRPr="00BD773B">
              <w:rPr>
                <w:rFonts w:hint="cs"/>
                <w:b/>
                <w:bCs/>
                <w:sz w:val="22"/>
                <w:szCs w:val="22"/>
                <w:rtl/>
              </w:rPr>
              <w:t>.</w:t>
            </w:r>
          </w:p>
        </w:tc>
        <w:tc>
          <w:tcPr>
            <w:tcW w:w="1260" w:type="dxa"/>
          </w:tcPr>
          <w:p w:rsidR="00DE70FC" w:rsidRPr="00BD773B" w:rsidRDefault="00DE70FC" w:rsidP="00DE70FC">
            <w:pPr>
              <w:rPr>
                <w:b/>
                <w:bCs/>
                <w:sz w:val="22"/>
                <w:szCs w:val="22"/>
                <w:rtl/>
              </w:rPr>
            </w:pPr>
            <w:r w:rsidRPr="00BD773B">
              <w:rPr>
                <w:rFonts w:hint="eastAsia"/>
                <w:b/>
                <w:bCs/>
                <w:sz w:val="22"/>
                <w:szCs w:val="22"/>
                <w:rtl/>
              </w:rPr>
              <w:t>התקשרות</w:t>
            </w:r>
            <w:r w:rsidRPr="00BD773B">
              <w:rPr>
                <w:b/>
                <w:bCs/>
                <w:sz w:val="22"/>
                <w:szCs w:val="22"/>
                <w:rtl/>
              </w:rPr>
              <w:t xml:space="preserve"> </w:t>
            </w:r>
            <w:r w:rsidRPr="00BD773B">
              <w:rPr>
                <w:rFonts w:hint="eastAsia"/>
                <w:b/>
                <w:bCs/>
                <w:sz w:val="22"/>
                <w:szCs w:val="22"/>
                <w:rtl/>
              </w:rPr>
              <w:t>המשרד</w:t>
            </w:r>
            <w:r w:rsidRPr="00BD773B">
              <w:rPr>
                <w:b/>
                <w:bCs/>
                <w:sz w:val="22"/>
                <w:szCs w:val="22"/>
                <w:rtl/>
              </w:rPr>
              <w:t xml:space="preserve"> </w:t>
            </w:r>
            <w:r w:rsidRPr="00BD773B">
              <w:rPr>
                <w:rFonts w:hint="eastAsia"/>
                <w:b/>
                <w:bCs/>
                <w:sz w:val="22"/>
                <w:szCs w:val="22"/>
                <w:rtl/>
              </w:rPr>
              <w:t>עם</w:t>
            </w:r>
            <w:r w:rsidRPr="00BD773B">
              <w:rPr>
                <w:b/>
                <w:bCs/>
                <w:sz w:val="22"/>
                <w:szCs w:val="22"/>
                <w:rtl/>
              </w:rPr>
              <w:t xml:space="preserve"> </w:t>
            </w:r>
            <w:r w:rsidRPr="00BD773B">
              <w:rPr>
                <w:rFonts w:hint="eastAsia"/>
                <w:b/>
                <w:bCs/>
                <w:sz w:val="22"/>
                <w:szCs w:val="22"/>
                <w:rtl/>
              </w:rPr>
              <w:t>הזוכה</w:t>
            </w: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א</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pStyle w:val="110"/>
              <w:keepNext w:val="0"/>
              <w:keepLines w:val="0"/>
              <w:spacing w:before="60" w:after="60" w:line="360" w:lineRule="auto"/>
              <w:ind w:right="0"/>
              <w:jc w:val="both"/>
              <w:rPr>
                <w:bCs/>
                <w:sz w:val="22"/>
                <w:szCs w:val="22"/>
                <w:rtl/>
              </w:rPr>
            </w:pPr>
            <w:r w:rsidRPr="008F22D8">
              <w:rPr>
                <w:bCs/>
                <w:szCs w:val="24"/>
                <w:rtl/>
              </w:rPr>
              <w:t>כללי</w:t>
            </w:r>
          </w:p>
        </w:tc>
        <w:tc>
          <w:tcPr>
            <w:tcW w:w="720" w:type="dxa"/>
          </w:tcPr>
          <w:p w:rsidR="00DE70FC" w:rsidRPr="00BD773B" w:rsidRDefault="00DE70FC" w:rsidP="00DE70FC">
            <w:pPr>
              <w:spacing w:line="360" w:lineRule="auto"/>
              <w:jc w:val="both"/>
              <w:rPr>
                <w:b/>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pStyle w:val="110"/>
              <w:keepNext w:val="0"/>
              <w:keepLines w:val="0"/>
              <w:spacing w:before="60" w:after="60" w:line="360" w:lineRule="auto"/>
              <w:ind w:right="0"/>
              <w:jc w:val="both"/>
              <w:rPr>
                <w:bCs/>
                <w:sz w:val="22"/>
                <w:szCs w:val="22"/>
                <w:u w:val="single"/>
                <w:rtl/>
              </w:rPr>
            </w:pPr>
            <w:r w:rsidRPr="00BD773B">
              <w:rPr>
                <w:b/>
                <w:sz w:val="22"/>
                <w:szCs w:val="22"/>
                <w:rtl/>
              </w:rPr>
              <w:t>בכדי לעגן את העבודה המפורטת אשר הגיש הזוכה ובהתאם לה נבחר על ידי המשרד, רשאי ה</w:t>
            </w:r>
            <w:r w:rsidRPr="00BD773B">
              <w:rPr>
                <w:rFonts w:hint="cs"/>
                <w:b/>
                <w:sz w:val="22"/>
                <w:szCs w:val="22"/>
                <w:rtl/>
              </w:rPr>
              <w:t>מזמין</w:t>
            </w:r>
            <w:r w:rsidRPr="00BD773B">
              <w:rPr>
                <w:b/>
                <w:sz w:val="22"/>
                <w:szCs w:val="22"/>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עליו חתם הזוכה מול עורך המכרז</w:t>
            </w:r>
            <w:r w:rsidRPr="00BD773B">
              <w:rPr>
                <w:bCs/>
                <w:sz w:val="22"/>
                <w:szCs w:val="22"/>
                <w:rtl/>
              </w:rPr>
              <w:t xml:space="preserve">. </w:t>
            </w:r>
          </w:p>
          <w:p w:rsidR="00DE70FC" w:rsidRPr="00BD773B" w:rsidRDefault="00DE70FC" w:rsidP="00DE70FC">
            <w:pPr>
              <w:pStyle w:val="110"/>
              <w:keepNext w:val="0"/>
              <w:keepLines w:val="0"/>
              <w:spacing w:before="60" w:after="60" w:line="360" w:lineRule="auto"/>
              <w:ind w:right="0"/>
              <w:jc w:val="both"/>
              <w:rPr>
                <w:bCs/>
                <w:sz w:val="22"/>
                <w:szCs w:val="22"/>
                <w:u w:val="single"/>
                <w:rtl/>
              </w:rPr>
            </w:pPr>
          </w:p>
        </w:tc>
        <w:tc>
          <w:tcPr>
            <w:tcW w:w="720" w:type="dxa"/>
          </w:tcPr>
          <w:p w:rsidR="00DE70FC" w:rsidRPr="00BD773B" w:rsidRDefault="00DE70FC" w:rsidP="00DE70FC">
            <w:pPr>
              <w:spacing w:line="360" w:lineRule="auto"/>
              <w:jc w:val="both"/>
              <w:rPr>
                <w:b/>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vAlign w:val="center"/>
          </w:tcPr>
          <w:p w:rsidR="00DE70FC" w:rsidRPr="00BD773B" w:rsidRDefault="00DE70FC" w:rsidP="00DE70FC">
            <w:pPr>
              <w:spacing w:line="360" w:lineRule="auto"/>
              <w:jc w:val="center"/>
              <w:rPr>
                <w:b/>
                <w:bCs/>
                <w:sz w:val="22"/>
                <w:szCs w:val="22"/>
                <w:rtl/>
              </w:rPr>
            </w:pPr>
            <w:r w:rsidRPr="00BD773B">
              <w:rPr>
                <w:rFonts w:hint="eastAsia"/>
                <w:b/>
                <w:bCs/>
                <w:sz w:val="22"/>
                <w:szCs w:val="22"/>
                <w:rtl/>
              </w:rPr>
              <w:t>ב</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8F22D8" w:rsidRDefault="00DE70FC" w:rsidP="00DE70FC">
            <w:pPr>
              <w:pStyle w:val="110"/>
              <w:keepNext w:val="0"/>
              <w:keepLines w:val="0"/>
              <w:spacing w:before="60" w:after="60" w:line="360" w:lineRule="auto"/>
              <w:ind w:right="0"/>
              <w:jc w:val="both"/>
              <w:rPr>
                <w:rFonts w:asciiTheme="minorBidi" w:hAnsiTheme="minorBidi"/>
                <w:bCs/>
                <w:sz w:val="22"/>
                <w:szCs w:val="22"/>
                <w:rtl/>
              </w:rPr>
            </w:pPr>
            <w:r w:rsidRPr="008F22D8">
              <w:rPr>
                <w:rFonts w:asciiTheme="minorBidi" w:hAnsiTheme="minorBidi"/>
                <w:bCs/>
                <w:sz w:val="22"/>
                <w:szCs w:val="22"/>
                <w:rtl/>
              </w:rPr>
              <w:t>ביטוח</w:t>
            </w:r>
            <w:r w:rsidRPr="008F22D8">
              <w:rPr>
                <w:rFonts w:asciiTheme="minorBidi" w:hAnsiTheme="minorBidi"/>
                <w:bCs/>
                <w:sz w:val="22"/>
                <w:szCs w:val="22"/>
                <w:u w:val="single"/>
                <w:rtl/>
              </w:rPr>
              <w:t xml:space="preserve"> </w:t>
            </w:r>
          </w:p>
        </w:tc>
        <w:tc>
          <w:tcPr>
            <w:tcW w:w="720" w:type="dxa"/>
          </w:tcPr>
          <w:p w:rsidR="00DE70FC" w:rsidRPr="00BD773B" w:rsidRDefault="00DE70FC" w:rsidP="00DE70FC">
            <w:pPr>
              <w:spacing w:line="360" w:lineRule="auto"/>
              <w:jc w:val="both"/>
              <w:rPr>
                <w:b/>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8F22D8" w:rsidRDefault="00DE70FC" w:rsidP="00DE70FC">
            <w:pPr>
              <w:rPr>
                <w:rFonts w:asciiTheme="minorBidi" w:hAnsiTheme="minorBidi"/>
                <w:sz w:val="22"/>
                <w:szCs w:val="22"/>
                <w:rtl/>
              </w:rPr>
            </w:pPr>
            <w:r w:rsidRPr="008F22D8">
              <w:rPr>
                <w:rFonts w:asciiTheme="minorBidi" w:hAnsiTheme="minorBidi"/>
                <w:sz w:val="22"/>
                <w:szCs w:val="22"/>
                <w:rtl/>
              </w:rPr>
              <w:t>הספק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p>
          <w:p w:rsidR="00DE70FC" w:rsidRPr="008F22D8" w:rsidRDefault="00DE70FC" w:rsidP="00DE70FC">
            <w:pPr>
              <w:pStyle w:val="affc"/>
              <w:rPr>
                <w:rFonts w:asciiTheme="minorBidi" w:hAnsiTheme="minorBidi" w:cs="David"/>
                <w:color w:val="FF0000"/>
                <w:rtl/>
              </w:rPr>
            </w:pPr>
          </w:p>
          <w:p w:rsidR="00DE70FC" w:rsidRPr="008F22D8" w:rsidRDefault="00DE70FC" w:rsidP="00DE70FC">
            <w:pPr>
              <w:pStyle w:val="affc"/>
              <w:rPr>
                <w:rFonts w:asciiTheme="minorBidi" w:hAnsiTheme="minorBidi" w:cs="David"/>
                <w:b/>
                <w:bCs/>
                <w:u w:val="single"/>
                <w:rtl/>
              </w:rPr>
            </w:pPr>
            <w:r w:rsidRPr="008F22D8">
              <w:rPr>
                <w:rFonts w:asciiTheme="minorBidi" w:hAnsiTheme="minorBidi" w:cs="David"/>
                <w:b/>
                <w:bCs/>
                <w:rtl/>
              </w:rPr>
              <w:t xml:space="preserve">1.  </w:t>
            </w:r>
            <w:r w:rsidRPr="008F22D8">
              <w:rPr>
                <w:rFonts w:asciiTheme="minorBidi" w:hAnsiTheme="minorBidi" w:cs="David"/>
                <w:b/>
                <w:bCs/>
                <w:u w:val="single"/>
                <w:rtl/>
              </w:rPr>
              <w:t>ביטוח חבות המעבידים</w:t>
            </w:r>
          </w:p>
          <w:p w:rsidR="00DE70FC" w:rsidRPr="008F22D8" w:rsidRDefault="00DE70FC" w:rsidP="00DE70FC">
            <w:pPr>
              <w:pStyle w:val="affc"/>
              <w:rPr>
                <w:rFonts w:asciiTheme="minorBidi" w:hAnsiTheme="minorBidi" w:cs="David"/>
                <w:rtl/>
              </w:rPr>
            </w:pPr>
            <w:r w:rsidRPr="008F22D8">
              <w:rPr>
                <w:rFonts w:asciiTheme="minorBidi" w:hAnsiTheme="minorBidi" w:cs="David"/>
                <w:color w:val="FF0000"/>
                <w:rtl/>
              </w:rPr>
              <w:t xml:space="preserve"> </w:t>
            </w:r>
            <w:r w:rsidRPr="008F22D8">
              <w:rPr>
                <w:rFonts w:asciiTheme="minorBidi" w:hAnsiTheme="minorBidi" w:cs="David"/>
                <w:rtl/>
              </w:rPr>
              <w:t xml:space="preserve">הספק יבטח  את אחריותו החוקית כלפי עובדיו בביטוח חבות מעבידים בכל  תחומי מדינת ישראל והשטחים המוחזקים; </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numPr>
                <w:ilvl w:val="0"/>
                <w:numId w:val="16"/>
              </w:numPr>
              <w:rPr>
                <w:rFonts w:asciiTheme="minorBidi" w:hAnsiTheme="minorBidi" w:cs="David"/>
                <w:rtl/>
              </w:rPr>
            </w:pPr>
            <w:r w:rsidRPr="008F22D8">
              <w:rPr>
                <w:rFonts w:asciiTheme="minorBidi" w:hAnsiTheme="minorBidi" w:cs="David"/>
                <w:rtl/>
              </w:rPr>
              <w:t>גבול האחריות לא יפחת מסך  5,000,000 דולר ארה"ב לעובד, למקרה ולתקופת הביטוח</w:t>
            </w:r>
            <w:r>
              <w:rPr>
                <w:rFonts w:asciiTheme="minorBidi" w:hAnsiTheme="minorBidi" w:cs="David" w:hint="cs"/>
                <w:rtl/>
              </w:rPr>
              <w:t xml:space="preserve"> </w:t>
            </w:r>
            <w:r w:rsidRPr="008F22D8">
              <w:rPr>
                <w:rFonts w:asciiTheme="minorBidi" w:hAnsiTheme="minorBidi" w:cs="David"/>
                <w:rtl/>
              </w:rPr>
              <w:t>(שנה);</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numPr>
                <w:ilvl w:val="0"/>
                <w:numId w:val="16"/>
              </w:numPr>
              <w:rPr>
                <w:rFonts w:asciiTheme="minorBidi" w:hAnsiTheme="minorBidi" w:cs="David"/>
                <w:rtl/>
              </w:rPr>
            </w:pPr>
            <w:r w:rsidRPr="008F22D8">
              <w:rPr>
                <w:rFonts w:asciiTheme="minorBidi" w:hAnsiTheme="minorBidi" w:cs="David"/>
                <w:rtl/>
              </w:rPr>
              <w:t xml:space="preserve">הביטוח יורחב לכסות את חבותו של המבוטח כלפי קבלנים, קבלני משנה ועובדיהם היה  ויחשב כמעבידם; </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numPr>
                <w:ilvl w:val="0"/>
                <w:numId w:val="16"/>
              </w:numPr>
              <w:rPr>
                <w:rFonts w:asciiTheme="minorBidi" w:hAnsiTheme="minorBidi" w:cs="David"/>
                <w:rtl/>
              </w:rPr>
            </w:pPr>
            <w:r w:rsidRPr="008F22D8">
              <w:rPr>
                <w:rFonts w:asciiTheme="minorBidi" w:hAnsiTheme="minorBidi" w:cs="David"/>
                <w:rtl/>
              </w:rPr>
              <w:t>הביטוח על פי הפוליסה יורחב לשפות את מדינת ישראל –משרד החקלאות ופיתוח הכפר, היה  ונטען לעניין קרות תאונת  עבודה/מחלת מקצוע כלשהי  כי הם נושאים בחבות מעביד</w:t>
            </w:r>
            <w:r>
              <w:rPr>
                <w:rFonts w:asciiTheme="minorBidi" w:hAnsiTheme="minorBidi" w:cs="David" w:hint="cs"/>
                <w:rtl/>
              </w:rPr>
              <w:t xml:space="preserve"> </w:t>
            </w:r>
            <w:r w:rsidRPr="008F22D8">
              <w:rPr>
                <w:rFonts w:asciiTheme="minorBidi" w:hAnsiTheme="minorBidi" w:cs="David"/>
                <w:rtl/>
              </w:rPr>
              <w:t xml:space="preserve">כלשהם כלפי מי מעובדי הספק, קבלנים, קבלני משנה ועובדיהם שבשירותו.  </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rPr>
                <w:rFonts w:asciiTheme="minorBidi" w:hAnsiTheme="minorBidi" w:cs="David"/>
                <w:b/>
                <w:bCs/>
                <w:rtl/>
              </w:rPr>
            </w:pPr>
            <w:r w:rsidRPr="008F22D8">
              <w:rPr>
                <w:rFonts w:asciiTheme="minorBidi" w:hAnsiTheme="minorBidi" w:cs="David"/>
                <w:b/>
                <w:bCs/>
                <w:rtl/>
              </w:rPr>
              <w:t xml:space="preserve">2.  </w:t>
            </w:r>
            <w:r w:rsidRPr="008F22D8">
              <w:rPr>
                <w:rFonts w:asciiTheme="minorBidi" w:hAnsiTheme="minorBidi" w:cs="David"/>
                <w:b/>
                <w:bCs/>
                <w:u w:val="single"/>
                <w:rtl/>
              </w:rPr>
              <w:t>ביטוח אחריות כלפי צד שלישי</w:t>
            </w:r>
          </w:p>
          <w:p w:rsidR="00DE70FC" w:rsidRPr="008F22D8" w:rsidRDefault="00DE70FC" w:rsidP="00DE70FC">
            <w:pPr>
              <w:pStyle w:val="affc"/>
              <w:numPr>
                <w:ilvl w:val="0"/>
                <w:numId w:val="17"/>
              </w:numPr>
              <w:rPr>
                <w:rFonts w:asciiTheme="minorBidi" w:hAnsiTheme="minorBidi" w:cs="David"/>
                <w:rtl/>
              </w:rPr>
            </w:pPr>
            <w:r w:rsidRPr="008F22D8">
              <w:rPr>
                <w:rFonts w:asciiTheme="minorBidi" w:hAnsiTheme="minorBidi" w:cs="David"/>
                <w:rtl/>
              </w:rPr>
              <w:t xml:space="preserve">הספק יבטח את אחריותו החוקית על פי דיני מדינת ישראל בביטוח אחריות כלפי צד שלישי  גוף ורכוש, בכל תחומי מדינת ישראל והשטחים המוחזקים;            </w:t>
            </w:r>
          </w:p>
          <w:p w:rsidR="00DE70FC" w:rsidRPr="008F22D8" w:rsidRDefault="00DE70FC" w:rsidP="00DE70FC">
            <w:pPr>
              <w:pStyle w:val="affc"/>
              <w:rPr>
                <w:rFonts w:asciiTheme="minorBidi" w:hAnsiTheme="minorBidi" w:cs="David"/>
                <w:rtl/>
              </w:rPr>
            </w:pPr>
            <w:r w:rsidRPr="008F22D8">
              <w:rPr>
                <w:rFonts w:asciiTheme="minorBidi" w:hAnsiTheme="minorBidi" w:cs="David"/>
                <w:rtl/>
              </w:rPr>
              <w:t xml:space="preserve">                  </w:t>
            </w:r>
          </w:p>
          <w:p w:rsidR="00DE70FC" w:rsidRPr="008F22D8" w:rsidRDefault="00DE70FC" w:rsidP="00DE70FC">
            <w:pPr>
              <w:pStyle w:val="affc"/>
              <w:numPr>
                <w:ilvl w:val="0"/>
                <w:numId w:val="17"/>
              </w:numPr>
              <w:rPr>
                <w:rFonts w:asciiTheme="minorBidi" w:hAnsiTheme="minorBidi" w:cs="David"/>
                <w:rtl/>
              </w:rPr>
            </w:pPr>
            <w:r w:rsidRPr="008F22D8">
              <w:rPr>
                <w:rFonts w:asciiTheme="minorBidi" w:hAnsiTheme="minorBidi" w:cs="David"/>
                <w:rtl/>
              </w:rPr>
              <w:t xml:space="preserve">גבול האחריות לא יפחת מסך 500,000 דולר ארה"ב למקרה ולתקופת הביטוח (שנה); </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numPr>
                <w:ilvl w:val="0"/>
                <w:numId w:val="17"/>
              </w:numPr>
              <w:rPr>
                <w:rFonts w:asciiTheme="minorBidi" w:hAnsiTheme="minorBidi" w:cs="David"/>
                <w:rtl/>
              </w:rPr>
            </w:pPr>
            <w:r w:rsidRPr="008F22D8">
              <w:rPr>
                <w:rFonts w:asciiTheme="minorBidi" w:hAnsiTheme="minorBidi" w:cs="David"/>
                <w:rtl/>
              </w:rPr>
              <w:t xml:space="preserve">בפוליסה ייכלל סעיף אחריות צולבת - </w:t>
            </w:r>
            <w:r w:rsidRPr="008F22D8">
              <w:rPr>
                <w:rFonts w:asciiTheme="minorBidi" w:hAnsiTheme="minorBidi" w:cs="David"/>
              </w:rPr>
              <w:t>Cross  Liability</w:t>
            </w:r>
            <w:r w:rsidRPr="008F22D8">
              <w:rPr>
                <w:rFonts w:asciiTheme="minorBidi" w:hAnsiTheme="minorBidi" w:cs="David"/>
                <w:rtl/>
              </w:rPr>
              <w:t>;</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numPr>
                <w:ilvl w:val="0"/>
                <w:numId w:val="17"/>
              </w:numPr>
              <w:rPr>
                <w:rFonts w:asciiTheme="minorBidi" w:hAnsiTheme="minorBidi" w:cs="David"/>
                <w:rtl/>
              </w:rPr>
            </w:pPr>
            <w:r w:rsidRPr="008F22D8">
              <w:rPr>
                <w:rFonts w:asciiTheme="minorBidi" w:hAnsiTheme="minorBidi" w:cs="David"/>
                <w:rtl/>
              </w:rPr>
              <w:t>הביטוח יורחב לכסות את חבותו של המבוטח כלפי צד שלישי בגין פעילות של קבלנים, קבלני משנה ועובדיהם;</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numPr>
                <w:ilvl w:val="0"/>
                <w:numId w:val="17"/>
              </w:numPr>
              <w:rPr>
                <w:rFonts w:asciiTheme="minorBidi" w:hAnsiTheme="minorBidi" w:cs="David"/>
                <w:rtl/>
              </w:rPr>
            </w:pPr>
            <w:r w:rsidRPr="008F22D8">
              <w:rPr>
                <w:rFonts w:asciiTheme="minorBidi" w:hAnsiTheme="minorBidi" w:cs="David"/>
                <w:rtl/>
              </w:rPr>
              <w:t xml:space="preserve">הביטוח יורחב לכסות נזקים שייגרמו כתוצאה מפריקה וטעינה על ידי ובאמצעות מכשירי הרמה מכל סוג שהוא. אם קיים סייג/חריג לגבי טעינה ופריקה, הוא יבוטל;  </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numPr>
                <w:ilvl w:val="0"/>
                <w:numId w:val="17"/>
              </w:numPr>
              <w:rPr>
                <w:rFonts w:asciiTheme="minorBidi" w:hAnsiTheme="minorBidi" w:cs="David"/>
                <w:rtl/>
              </w:rPr>
            </w:pPr>
            <w:r w:rsidRPr="008F22D8">
              <w:rPr>
                <w:rFonts w:asciiTheme="minorBidi" w:hAnsiTheme="minorBidi" w:cs="David"/>
                <w:rtl/>
              </w:rPr>
              <w:t>רכוש מדינת ישראל ייחשב רכוש צד שלישי;</w:t>
            </w:r>
          </w:p>
          <w:p w:rsidR="00DE70FC" w:rsidRPr="008F22D8" w:rsidRDefault="00DE70FC" w:rsidP="00DE70FC">
            <w:pPr>
              <w:pStyle w:val="affc"/>
              <w:rPr>
                <w:rFonts w:asciiTheme="minorBidi" w:hAnsiTheme="minorBidi" w:cs="David"/>
                <w:rtl/>
              </w:rPr>
            </w:pPr>
            <w:r w:rsidRPr="008F22D8">
              <w:rPr>
                <w:rFonts w:asciiTheme="minorBidi" w:hAnsiTheme="minorBidi" w:cs="David"/>
                <w:rtl/>
              </w:rPr>
              <w:t xml:space="preserve">                                      </w:t>
            </w:r>
          </w:p>
          <w:p w:rsidR="00DE70FC" w:rsidRPr="008F22D8" w:rsidRDefault="00DE70FC" w:rsidP="00DE70FC">
            <w:pPr>
              <w:pStyle w:val="affc"/>
              <w:numPr>
                <w:ilvl w:val="0"/>
                <w:numId w:val="17"/>
              </w:numPr>
              <w:rPr>
                <w:rFonts w:asciiTheme="minorBidi" w:hAnsiTheme="minorBidi" w:cs="David"/>
                <w:rtl/>
              </w:rPr>
            </w:pPr>
            <w:r w:rsidRPr="008F22D8">
              <w:rPr>
                <w:rFonts w:asciiTheme="minorBidi" w:hAnsiTheme="minorBidi" w:cs="David"/>
                <w:rtl/>
              </w:rPr>
              <w:t>הביטוח על פי הפוליסה יורחב לשפות את מדינת ישראל –  משרד החקלאות ופיתוח הכפר ככל שייחשבו אחראים למעשי ו/או מחדלי הספק והפועלים מטעמו.</w:t>
            </w:r>
          </w:p>
          <w:p w:rsidR="00DE70FC" w:rsidRPr="008F22D8" w:rsidRDefault="00DE70FC" w:rsidP="00DE70FC">
            <w:pPr>
              <w:pStyle w:val="affc"/>
              <w:rPr>
                <w:rFonts w:asciiTheme="minorBidi" w:hAnsiTheme="minorBidi" w:cs="David"/>
                <w:rtl/>
              </w:rPr>
            </w:pPr>
          </w:p>
          <w:p w:rsidR="00DE70FC" w:rsidRPr="008F22D8" w:rsidRDefault="00DE70FC" w:rsidP="00DE70FC">
            <w:pPr>
              <w:spacing w:line="360" w:lineRule="auto"/>
              <w:ind w:left="360"/>
              <w:rPr>
                <w:rFonts w:asciiTheme="minorBidi" w:hAnsiTheme="minorBidi"/>
                <w:b/>
                <w:bCs/>
                <w:sz w:val="22"/>
                <w:szCs w:val="22"/>
                <w:u w:val="single"/>
              </w:rPr>
            </w:pPr>
            <w:r w:rsidRPr="008F22D8">
              <w:rPr>
                <w:rFonts w:asciiTheme="minorBidi" w:hAnsiTheme="minorBidi"/>
                <w:b/>
                <w:bCs/>
                <w:sz w:val="22"/>
                <w:szCs w:val="22"/>
                <w:rtl/>
              </w:rPr>
              <w:t xml:space="preserve">3.  </w:t>
            </w:r>
            <w:r w:rsidRPr="008F22D8">
              <w:rPr>
                <w:rFonts w:asciiTheme="minorBidi" w:hAnsiTheme="minorBidi"/>
                <w:b/>
                <w:bCs/>
                <w:sz w:val="22"/>
                <w:szCs w:val="22"/>
                <w:u w:val="single"/>
                <w:rtl/>
              </w:rPr>
              <w:t xml:space="preserve">ביטוח חבות המוצר – </w:t>
            </w:r>
            <w:r w:rsidRPr="008F22D8">
              <w:rPr>
                <w:rFonts w:asciiTheme="minorBidi" w:hAnsiTheme="minorBidi"/>
                <w:b/>
                <w:bCs/>
                <w:sz w:val="22"/>
                <w:szCs w:val="22"/>
                <w:u w:val="single"/>
              </w:rPr>
              <w:t>PRODUCTS LIABILITY</w:t>
            </w:r>
          </w:p>
          <w:p w:rsidR="00DE70FC" w:rsidRPr="008F22D8" w:rsidRDefault="00DE70FC" w:rsidP="00DE70FC">
            <w:pPr>
              <w:numPr>
                <w:ilvl w:val="1"/>
                <w:numId w:val="14"/>
              </w:numPr>
              <w:spacing w:line="360" w:lineRule="auto"/>
              <w:ind w:left="1080"/>
              <w:rPr>
                <w:rFonts w:asciiTheme="minorBidi" w:hAnsiTheme="minorBidi"/>
                <w:b/>
                <w:bCs/>
                <w:sz w:val="22"/>
                <w:szCs w:val="22"/>
                <w:u w:val="single"/>
              </w:rPr>
            </w:pPr>
            <w:r w:rsidRPr="008F22D8">
              <w:rPr>
                <w:rFonts w:asciiTheme="minorBidi" w:hAnsiTheme="minorBidi"/>
                <w:sz w:val="22"/>
                <w:szCs w:val="22"/>
                <w:rtl/>
              </w:rPr>
              <w:lastRenderedPageBreak/>
              <w:t>הספק יבטח את חבותו וחבות היצרן בביטוח חבות המוצר בגין אספקת מחטי ווקונטיינר ומבחנות עם ג'ל עבור השירותים הווטרינרים, בהתאם למכרז עם מדינת ישראל- משרד החקלאות ופיתוח הכפר.</w:t>
            </w:r>
          </w:p>
          <w:p w:rsidR="00DE70FC" w:rsidRPr="008F22D8" w:rsidRDefault="00DE70FC" w:rsidP="00DE70FC">
            <w:pPr>
              <w:numPr>
                <w:ilvl w:val="1"/>
                <w:numId w:val="14"/>
              </w:numPr>
              <w:spacing w:line="360" w:lineRule="auto"/>
              <w:ind w:left="1080"/>
              <w:rPr>
                <w:rFonts w:asciiTheme="minorBidi" w:hAnsiTheme="minorBidi"/>
                <w:sz w:val="22"/>
                <w:szCs w:val="22"/>
                <w:rtl/>
              </w:rPr>
            </w:pPr>
            <w:r w:rsidRPr="008F22D8">
              <w:rPr>
                <w:rFonts w:asciiTheme="minorBidi" w:hAnsiTheme="minorBidi"/>
                <w:sz w:val="22"/>
                <w:szCs w:val="22"/>
                <w:rtl/>
              </w:rPr>
              <w:t>הכיסוי בפוליסה יהיה על פי דין לרבות על פי פקודת הנזיקין – נוסח חדש וכן על פי חוק האחריות למוצרים פגומים-1980;</w:t>
            </w:r>
          </w:p>
          <w:p w:rsidR="00DE70FC" w:rsidRPr="008F22D8" w:rsidRDefault="00DE70FC" w:rsidP="009933EF">
            <w:pPr>
              <w:numPr>
                <w:ilvl w:val="1"/>
                <w:numId w:val="14"/>
              </w:numPr>
              <w:spacing w:line="360" w:lineRule="auto"/>
              <w:ind w:left="1080"/>
              <w:rPr>
                <w:rFonts w:asciiTheme="minorBidi" w:hAnsiTheme="minorBidi"/>
                <w:sz w:val="22"/>
                <w:szCs w:val="22"/>
              </w:rPr>
            </w:pPr>
            <w:r w:rsidRPr="008F22D8">
              <w:rPr>
                <w:rFonts w:asciiTheme="minorBidi" w:hAnsiTheme="minorBidi"/>
                <w:sz w:val="22"/>
                <w:szCs w:val="22"/>
                <w:rtl/>
              </w:rPr>
              <w:t xml:space="preserve">גבולות האחריות לא יפחתו מסך- </w:t>
            </w:r>
            <w:r w:rsidR="009933EF">
              <w:rPr>
                <w:rFonts w:asciiTheme="minorBidi" w:hAnsiTheme="minorBidi" w:hint="cs"/>
                <w:sz w:val="22"/>
                <w:szCs w:val="22"/>
                <w:rtl/>
              </w:rPr>
              <w:t>500,000</w:t>
            </w:r>
            <w:r w:rsidRPr="008F22D8">
              <w:rPr>
                <w:rFonts w:asciiTheme="minorBidi" w:hAnsiTheme="minorBidi"/>
                <w:sz w:val="22"/>
                <w:szCs w:val="22"/>
                <w:rtl/>
              </w:rPr>
              <w:t xml:space="preserve"> דולר ארה"ב למקרה ולתקופת הביטוח (שנה) בגין נזק לגוף ולרכוש;</w:t>
            </w:r>
          </w:p>
          <w:p w:rsidR="00DE70FC" w:rsidRPr="008F22D8" w:rsidRDefault="00DE70FC" w:rsidP="00DE70FC">
            <w:pPr>
              <w:numPr>
                <w:ilvl w:val="1"/>
                <w:numId w:val="14"/>
              </w:numPr>
              <w:spacing w:line="360" w:lineRule="auto"/>
              <w:ind w:left="1080"/>
              <w:rPr>
                <w:rFonts w:asciiTheme="minorBidi" w:hAnsiTheme="minorBidi"/>
                <w:sz w:val="22"/>
                <w:szCs w:val="22"/>
              </w:rPr>
            </w:pPr>
            <w:r w:rsidRPr="008F22D8">
              <w:rPr>
                <w:rFonts w:asciiTheme="minorBidi" w:hAnsiTheme="minorBidi"/>
                <w:sz w:val="22"/>
                <w:szCs w:val="22"/>
                <w:rtl/>
              </w:rPr>
              <w:t>הכיסוי על פי הפוליסה יורחב לכלול את ההרחבות הבאות:</w:t>
            </w:r>
          </w:p>
          <w:p w:rsidR="00DE70FC" w:rsidRPr="008F22D8" w:rsidRDefault="00DE70FC" w:rsidP="00DE70FC">
            <w:pPr>
              <w:numPr>
                <w:ilvl w:val="2"/>
                <w:numId w:val="14"/>
              </w:numPr>
              <w:spacing w:line="360" w:lineRule="auto"/>
              <w:ind w:left="1440"/>
              <w:rPr>
                <w:rFonts w:asciiTheme="minorBidi" w:hAnsiTheme="minorBidi"/>
                <w:sz w:val="22"/>
                <w:szCs w:val="22"/>
              </w:rPr>
            </w:pPr>
            <w:r w:rsidRPr="008F22D8">
              <w:rPr>
                <w:rFonts w:asciiTheme="minorBidi" w:hAnsiTheme="minorBidi"/>
                <w:sz w:val="22"/>
                <w:szCs w:val="22"/>
                <w:rtl/>
              </w:rPr>
              <w:t xml:space="preserve">סעיף אחריות צולבת -  </w:t>
            </w:r>
            <w:r w:rsidRPr="008F22D8">
              <w:rPr>
                <w:rFonts w:asciiTheme="minorBidi" w:hAnsiTheme="minorBidi"/>
                <w:sz w:val="22"/>
                <w:szCs w:val="22"/>
              </w:rPr>
              <w:t>CROSS LIABILITY</w:t>
            </w:r>
            <w:r w:rsidRPr="008F22D8">
              <w:rPr>
                <w:rFonts w:asciiTheme="minorBidi" w:hAnsiTheme="minorBidi"/>
                <w:sz w:val="22"/>
                <w:szCs w:val="22"/>
                <w:rtl/>
              </w:rPr>
              <w:t>;</w:t>
            </w:r>
          </w:p>
          <w:p w:rsidR="00DE70FC" w:rsidRPr="008F22D8" w:rsidRDefault="00DE70FC" w:rsidP="00DE70FC">
            <w:pPr>
              <w:numPr>
                <w:ilvl w:val="2"/>
                <w:numId w:val="14"/>
              </w:numPr>
              <w:spacing w:line="360" w:lineRule="auto"/>
              <w:ind w:left="1440"/>
              <w:rPr>
                <w:rFonts w:asciiTheme="minorBidi" w:hAnsiTheme="minorBidi"/>
                <w:sz w:val="22"/>
                <w:szCs w:val="22"/>
              </w:rPr>
            </w:pPr>
            <w:r w:rsidRPr="008F22D8">
              <w:rPr>
                <w:rFonts w:asciiTheme="minorBidi" w:hAnsiTheme="minorBidi"/>
                <w:sz w:val="22"/>
                <w:szCs w:val="22"/>
                <w:rtl/>
              </w:rPr>
              <w:t xml:space="preserve">הארכת תקופת הגילוי לפחות 6 חודשים;  </w:t>
            </w:r>
          </w:p>
          <w:p w:rsidR="00DE70FC" w:rsidRPr="008F22D8" w:rsidRDefault="00DE70FC" w:rsidP="00DE70FC">
            <w:pPr>
              <w:numPr>
                <w:ilvl w:val="1"/>
                <w:numId w:val="14"/>
              </w:numPr>
              <w:spacing w:line="360" w:lineRule="auto"/>
              <w:ind w:left="1080"/>
              <w:rPr>
                <w:rFonts w:asciiTheme="minorBidi" w:hAnsiTheme="minorBidi"/>
                <w:sz w:val="22"/>
                <w:szCs w:val="22"/>
              </w:rPr>
            </w:pPr>
            <w:r w:rsidRPr="008F22D8">
              <w:rPr>
                <w:rFonts w:asciiTheme="minorBidi" w:hAnsiTheme="minorBidi"/>
                <w:sz w:val="22"/>
                <w:szCs w:val="22"/>
                <w:rtl/>
              </w:rPr>
              <w:t>הביטוח יורחב לשפות את מדינת ישראל –  משרד החקלאות ופיתוח הכפר לגבי אחריותם בגין נזק עקב פגם במוצרים אשר סופקו למשרד החקלאות ופיתוח הכפר על ידי הספק/היצרן וכל הפועלים מטעמם.</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rPr>
                <w:rFonts w:asciiTheme="minorBidi" w:hAnsiTheme="minorBidi" w:cs="David"/>
                <w:rtl/>
              </w:rPr>
            </w:pPr>
            <w:r w:rsidRPr="008F22D8">
              <w:rPr>
                <w:rFonts w:asciiTheme="minorBidi" w:hAnsiTheme="minorBidi" w:cs="David"/>
                <w:b/>
                <w:bCs/>
                <w:rtl/>
              </w:rPr>
              <w:t xml:space="preserve">4.  </w:t>
            </w:r>
            <w:r w:rsidRPr="008F22D8">
              <w:rPr>
                <w:rFonts w:asciiTheme="minorBidi" w:hAnsiTheme="minorBidi" w:cs="David"/>
                <w:b/>
                <w:bCs/>
                <w:u w:val="single"/>
                <w:rtl/>
              </w:rPr>
              <w:t>כללי</w:t>
            </w:r>
          </w:p>
          <w:p w:rsidR="00DE70FC" w:rsidRPr="008F22D8" w:rsidRDefault="00DE70FC" w:rsidP="00DE70FC">
            <w:pPr>
              <w:pStyle w:val="affc"/>
              <w:rPr>
                <w:rFonts w:asciiTheme="minorBidi" w:hAnsiTheme="minorBidi" w:cs="David"/>
                <w:rtl/>
              </w:rPr>
            </w:pPr>
          </w:p>
          <w:p w:rsidR="00DE70FC" w:rsidRPr="008F22D8" w:rsidRDefault="00DE70FC" w:rsidP="00DE70FC">
            <w:pPr>
              <w:pStyle w:val="affc"/>
              <w:rPr>
                <w:rFonts w:asciiTheme="minorBidi" w:hAnsiTheme="minorBidi" w:cs="David"/>
                <w:rtl/>
              </w:rPr>
            </w:pPr>
            <w:r w:rsidRPr="008F22D8">
              <w:rPr>
                <w:rFonts w:asciiTheme="minorBidi" w:hAnsiTheme="minorBidi" w:cs="David"/>
                <w:rtl/>
              </w:rPr>
              <w:t xml:space="preserve">    בכל פוליסות הביטוח הנדרשות יכללו התנאים הבאים:-</w:t>
            </w:r>
          </w:p>
          <w:p w:rsidR="00DE70FC" w:rsidRPr="008F22D8" w:rsidRDefault="00DE70FC" w:rsidP="00DE70FC">
            <w:pPr>
              <w:pStyle w:val="affc"/>
              <w:jc w:val="center"/>
              <w:rPr>
                <w:rFonts w:asciiTheme="minorBidi" w:hAnsiTheme="minorBidi" w:cs="David"/>
                <w:rtl/>
              </w:rPr>
            </w:pPr>
          </w:p>
          <w:p w:rsidR="00DE70FC" w:rsidRPr="008F22D8" w:rsidRDefault="00DE70FC" w:rsidP="00DE70FC">
            <w:pPr>
              <w:numPr>
                <w:ilvl w:val="0"/>
                <w:numId w:val="18"/>
              </w:numPr>
              <w:spacing w:line="360" w:lineRule="auto"/>
              <w:ind w:left="720"/>
              <w:rPr>
                <w:rFonts w:asciiTheme="minorBidi" w:hAnsiTheme="minorBidi"/>
                <w:b/>
                <w:bCs/>
                <w:sz w:val="22"/>
                <w:szCs w:val="22"/>
                <w:rtl/>
              </w:rPr>
            </w:pPr>
            <w:r w:rsidRPr="008F22D8">
              <w:rPr>
                <w:rFonts w:asciiTheme="minorBidi" w:hAnsiTheme="minorBidi"/>
                <w:sz w:val="22"/>
                <w:szCs w:val="22"/>
                <w:rtl/>
              </w:rPr>
              <w:t xml:space="preserve">לשם המבוטח יתווספו כמבוטחים נוספים: </w:t>
            </w:r>
            <w:r w:rsidRPr="008F22D8">
              <w:rPr>
                <w:rFonts w:asciiTheme="minorBidi" w:hAnsiTheme="minorBidi"/>
                <w:b/>
                <w:bCs/>
                <w:sz w:val="22"/>
                <w:szCs w:val="22"/>
                <w:rtl/>
              </w:rPr>
              <w:t>מדינת ישראל – משרד החקלאות ופיתוח</w:t>
            </w:r>
            <w:r>
              <w:rPr>
                <w:rFonts w:asciiTheme="minorBidi" w:hAnsiTheme="minorBidi" w:hint="cs"/>
                <w:b/>
                <w:bCs/>
                <w:sz w:val="22"/>
                <w:szCs w:val="22"/>
                <w:rtl/>
              </w:rPr>
              <w:t xml:space="preserve"> </w:t>
            </w:r>
            <w:r w:rsidRPr="008F22D8">
              <w:rPr>
                <w:rFonts w:asciiTheme="minorBidi" w:hAnsiTheme="minorBidi"/>
                <w:b/>
                <w:bCs/>
                <w:sz w:val="22"/>
                <w:szCs w:val="22"/>
                <w:rtl/>
              </w:rPr>
              <w:t>הכפר</w:t>
            </w:r>
            <w:r w:rsidRPr="008F22D8">
              <w:rPr>
                <w:rFonts w:asciiTheme="minorBidi" w:hAnsiTheme="minorBidi"/>
                <w:sz w:val="22"/>
                <w:szCs w:val="22"/>
                <w:rtl/>
              </w:rPr>
              <w:t xml:space="preserve">, בכפוף להרחבי השיפוי לעיל;                                   </w:t>
            </w:r>
          </w:p>
          <w:p w:rsidR="00DE70FC" w:rsidRPr="008F22D8" w:rsidRDefault="00DE70FC" w:rsidP="00DE70FC">
            <w:pPr>
              <w:pStyle w:val="affc"/>
              <w:rPr>
                <w:rFonts w:asciiTheme="minorBidi" w:hAnsiTheme="minorBidi" w:cs="David"/>
                <w:rtl/>
              </w:rPr>
            </w:pPr>
          </w:p>
          <w:p w:rsidR="00DE70FC" w:rsidRPr="008F22D8" w:rsidRDefault="00DE70FC" w:rsidP="00DE70FC">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בכל מקרה של צמצום או ביטול הביטוח  ע"י אחד הצדדים לא יהיה להם כל תוקף אלא</w:t>
            </w:r>
            <w:r>
              <w:rPr>
                <w:rFonts w:asciiTheme="minorBidi" w:hAnsiTheme="minorBidi"/>
                <w:sz w:val="22"/>
                <w:szCs w:val="22"/>
                <w:rtl/>
              </w:rPr>
              <w:t>,</w:t>
            </w:r>
            <w:r>
              <w:rPr>
                <w:rFonts w:asciiTheme="minorBidi" w:hAnsiTheme="minorBidi" w:hint="cs"/>
                <w:sz w:val="22"/>
                <w:szCs w:val="22"/>
                <w:rtl/>
              </w:rPr>
              <w:t xml:space="preserve"> </w:t>
            </w:r>
            <w:r w:rsidRPr="008F22D8">
              <w:rPr>
                <w:rFonts w:asciiTheme="minorBidi" w:hAnsiTheme="minorBidi"/>
                <w:sz w:val="22"/>
                <w:szCs w:val="22"/>
                <w:rtl/>
              </w:rPr>
              <w:t xml:space="preserve">אם ניתנה על כך הודעה מוקדמת של 60 יום לפחות במכתב רשום </w:t>
            </w:r>
            <w:r>
              <w:rPr>
                <w:rFonts w:asciiTheme="minorBidi" w:hAnsiTheme="minorBidi"/>
                <w:sz w:val="22"/>
                <w:szCs w:val="22"/>
                <w:rtl/>
              </w:rPr>
              <w:t>לחשב משרד החקלאות</w:t>
            </w:r>
            <w:r>
              <w:rPr>
                <w:rFonts w:asciiTheme="minorBidi" w:hAnsiTheme="minorBidi" w:hint="cs"/>
                <w:sz w:val="22"/>
                <w:szCs w:val="22"/>
                <w:rtl/>
              </w:rPr>
              <w:t xml:space="preserve"> </w:t>
            </w:r>
            <w:r w:rsidRPr="008F22D8">
              <w:rPr>
                <w:rFonts w:asciiTheme="minorBidi" w:hAnsiTheme="minorBidi"/>
                <w:sz w:val="22"/>
                <w:szCs w:val="22"/>
                <w:rtl/>
              </w:rPr>
              <w:t>ופיתוח הכפר.</w:t>
            </w:r>
          </w:p>
          <w:p w:rsidR="00DE70FC" w:rsidRPr="008F22D8" w:rsidRDefault="00DE70FC" w:rsidP="00DE70FC">
            <w:pPr>
              <w:pStyle w:val="affc"/>
              <w:rPr>
                <w:rFonts w:asciiTheme="minorBidi" w:hAnsiTheme="minorBidi" w:cs="David"/>
                <w:color w:val="FF0000"/>
                <w:rtl/>
              </w:rPr>
            </w:pPr>
          </w:p>
          <w:p w:rsidR="00DE70FC" w:rsidRPr="008F22D8" w:rsidRDefault="00DE70FC" w:rsidP="00DE70FC">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 xml:space="preserve">המבטח מוותר על כל זכות תחלוף/שיבוב, תביעה, השתתפות או חזרה כלפי מדינת ישראל - משרד החקלאות ופיתוח הכפר ועובדיהם, ובלבד שהוויתור לא יחול לטובת אדם שגרם לנזק מתוך כוונת זדון;       </w:t>
            </w:r>
          </w:p>
          <w:p w:rsidR="00DE70FC" w:rsidRPr="008F22D8" w:rsidRDefault="00DE70FC" w:rsidP="00DE70FC">
            <w:pPr>
              <w:pStyle w:val="affc"/>
              <w:rPr>
                <w:rFonts w:asciiTheme="minorBidi" w:hAnsiTheme="minorBidi" w:cs="David"/>
                <w:color w:val="FF0000"/>
                <w:rtl/>
              </w:rPr>
            </w:pPr>
            <w:r w:rsidRPr="008F22D8">
              <w:rPr>
                <w:rFonts w:asciiTheme="minorBidi" w:hAnsiTheme="minorBidi" w:cs="David"/>
                <w:color w:val="FF0000"/>
                <w:rtl/>
              </w:rPr>
              <w:t xml:space="preserve">       </w:t>
            </w:r>
          </w:p>
          <w:p w:rsidR="00DE70FC" w:rsidRPr="008F22D8" w:rsidRDefault="00DE70FC" w:rsidP="00DE70FC">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הספק אחראי בלעדית כלפי המבטח לתשלום דמי הביטוח עבור כל הפוליסות ולמילוי כל החובות המוטלות על המבוטח על פי תנאי הפוליסות;</w:t>
            </w:r>
          </w:p>
          <w:p w:rsidR="00DE70FC" w:rsidRPr="008F22D8" w:rsidRDefault="00DE70FC" w:rsidP="00DE70FC">
            <w:pPr>
              <w:pStyle w:val="affc"/>
              <w:rPr>
                <w:rFonts w:asciiTheme="minorBidi" w:hAnsiTheme="minorBidi" w:cs="David"/>
                <w:rtl/>
              </w:rPr>
            </w:pPr>
          </w:p>
          <w:p w:rsidR="00DE70FC" w:rsidRPr="008F22D8" w:rsidRDefault="00DE70FC" w:rsidP="00DE70FC">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 xml:space="preserve">ההשתתפויות העצמיות הנקובות בכל פוליסה ופוליסה תחולנה בלעדית על הספק;                                   </w:t>
            </w:r>
          </w:p>
          <w:p w:rsidR="00DE70FC" w:rsidRPr="008F22D8" w:rsidRDefault="00DE70FC" w:rsidP="00DE70FC">
            <w:pPr>
              <w:pStyle w:val="affc"/>
              <w:rPr>
                <w:rFonts w:asciiTheme="minorBidi" w:hAnsiTheme="minorBidi" w:cs="David"/>
                <w:rtl/>
              </w:rPr>
            </w:pPr>
          </w:p>
          <w:p w:rsidR="00DE70FC" w:rsidRPr="008F22D8" w:rsidRDefault="00DE70FC" w:rsidP="00DE70FC">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DE70FC" w:rsidRPr="008F22D8" w:rsidRDefault="00DE70FC" w:rsidP="00DE70FC">
            <w:pPr>
              <w:pStyle w:val="affc"/>
              <w:rPr>
                <w:rFonts w:asciiTheme="minorBidi" w:hAnsiTheme="minorBidi" w:cs="David"/>
                <w:rtl/>
              </w:rPr>
            </w:pPr>
          </w:p>
          <w:p w:rsidR="00DE70FC" w:rsidRPr="008F22D8" w:rsidRDefault="00DE70FC" w:rsidP="00DE70FC">
            <w:pPr>
              <w:numPr>
                <w:ilvl w:val="0"/>
                <w:numId w:val="18"/>
              </w:numPr>
              <w:spacing w:line="360" w:lineRule="auto"/>
              <w:ind w:left="720"/>
              <w:rPr>
                <w:rFonts w:asciiTheme="minorBidi" w:hAnsiTheme="minorBidi"/>
                <w:sz w:val="22"/>
                <w:szCs w:val="22"/>
                <w:rtl/>
              </w:rPr>
            </w:pPr>
            <w:r w:rsidRPr="008F22D8">
              <w:rPr>
                <w:rFonts w:asciiTheme="minorBidi" w:hAnsiTheme="minorBidi"/>
                <w:sz w:val="22"/>
                <w:szCs w:val="22"/>
                <w:rtl/>
              </w:rPr>
              <w:lastRenderedPageBreak/>
              <w:t>תנאי הכיסוי של הפוליסות הנ"ל לא יפחתו מהמקובל על פי תנאי "פוליסות נוסח ביט_____", בכפוף להרחבת הכיסויים כמפורט לעיל.</w:t>
            </w:r>
          </w:p>
          <w:p w:rsidR="00DE70FC" w:rsidRPr="008F22D8" w:rsidRDefault="00DE70FC" w:rsidP="00DE70FC">
            <w:pPr>
              <w:pStyle w:val="affc"/>
              <w:rPr>
                <w:rFonts w:asciiTheme="minorBidi" w:hAnsiTheme="minorBidi" w:cs="David"/>
                <w:rtl/>
              </w:rPr>
            </w:pPr>
          </w:p>
          <w:p w:rsidR="00DE70FC" w:rsidRPr="008F22D8" w:rsidRDefault="00DE70FC" w:rsidP="00DE70FC">
            <w:pPr>
              <w:numPr>
                <w:ilvl w:val="0"/>
                <w:numId w:val="18"/>
              </w:numPr>
              <w:spacing w:line="360" w:lineRule="auto"/>
              <w:ind w:left="720"/>
              <w:rPr>
                <w:rFonts w:asciiTheme="minorBidi" w:hAnsiTheme="minorBidi"/>
                <w:sz w:val="22"/>
                <w:szCs w:val="22"/>
                <w:rtl/>
              </w:rPr>
            </w:pPr>
            <w:bookmarkStart w:id="2" w:name="_Hlk484413029"/>
            <w:r w:rsidRPr="008F22D8">
              <w:rPr>
                <w:rFonts w:asciiTheme="minorBidi" w:hAnsiTheme="minorBidi"/>
                <w:sz w:val="22"/>
                <w:szCs w:val="22"/>
                <w:rtl/>
              </w:rPr>
              <w:t>חריג כוונה ו/או רשלנות רבתי יבוטל ככל שקיים בכל הפוליסות המבוטחות</w:t>
            </w:r>
            <w:bookmarkEnd w:id="2"/>
            <w:r w:rsidRPr="008F22D8">
              <w:rPr>
                <w:rFonts w:asciiTheme="minorBidi" w:hAnsiTheme="minorBidi"/>
                <w:sz w:val="22"/>
                <w:szCs w:val="22"/>
                <w:rtl/>
              </w:rPr>
              <w:t xml:space="preserve">.                                                   </w:t>
            </w:r>
          </w:p>
          <w:p w:rsidR="00DE70FC" w:rsidRPr="008F22D8" w:rsidRDefault="00DE70FC" w:rsidP="00DE70FC">
            <w:pPr>
              <w:pStyle w:val="affc"/>
              <w:rPr>
                <w:rFonts w:asciiTheme="minorBidi" w:hAnsiTheme="minorBidi" w:cs="David"/>
                <w:color w:val="FF0000"/>
                <w:rtl/>
              </w:rPr>
            </w:pPr>
          </w:p>
          <w:p w:rsidR="00DE70FC" w:rsidRPr="008F22D8" w:rsidRDefault="00DE70FC" w:rsidP="00DE70FC">
            <w:pPr>
              <w:pStyle w:val="affc"/>
              <w:spacing w:line="360" w:lineRule="auto"/>
              <w:rPr>
                <w:rFonts w:asciiTheme="minorBidi" w:hAnsiTheme="minorBidi" w:cs="David"/>
                <w:rtl/>
              </w:rPr>
            </w:pPr>
            <w:r w:rsidRPr="008F22D8">
              <w:rPr>
                <w:rFonts w:asciiTheme="minorBidi" w:hAnsiTheme="minorBidi" w:cs="David"/>
                <w:rtl/>
              </w:rPr>
              <w:t xml:space="preserve">  העתקי פוליסות הביטוח, מאושרות ע"י המבטח או אישור בחתימתו על קיום  הביטוחים כאמור, יומצאו על ידי הספק למשרד החקלאות ופיתוח הכפר  עד למועד חתימת החוזה.  </w:t>
            </w:r>
          </w:p>
          <w:p w:rsidR="00DE70FC" w:rsidRPr="008F22D8" w:rsidRDefault="00DE70FC" w:rsidP="00DE70FC">
            <w:pPr>
              <w:pStyle w:val="affc"/>
              <w:spacing w:line="360" w:lineRule="auto"/>
              <w:rPr>
                <w:rFonts w:asciiTheme="minorBidi" w:hAnsiTheme="minorBidi" w:cs="David"/>
                <w:color w:val="FF0000"/>
                <w:rtl/>
              </w:rPr>
            </w:pPr>
            <w:r w:rsidRPr="008F22D8">
              <w:rPr>
                <w:rFonts w:asciiTheme="minorBidi" w:hAnsiTheme="minorBidi" w:cs="David"/>
                <w:color w:val="FF0000"/>
                <w:rtl/>
              </w:rPr>
              <w:t xml:space="preserve">   </w:t>
            </w:r>
          </w:p>
          <w:p w:rsidR="00DE70FC" w:rsidRPr="008F22D8" w:rsidRDefault="00DE70FC" w:rsidP="00DE70FC">
            <w:pPr>
              <w:pStyle w:val="affc"/>
              <w:spacing w:line="360" w:lineRule="auto"/>
              <w:rPr>
                <w:rFonts w:asciiTheme="minorBidi" w:hAnsiTheme="minorBidi" w:cs="David"/>
                <w:rtl/>
              </w:rPr>
            </w:pPr>
            <w:r w:rsidRPr="008F22D8">
              <w:rPr>
                <w:rFonts w:asciiTheme="minorBidi" w:hAnsiTheme="minorBidi" w:cs="David"/>
                <w:rtl/>
              </w:rPr>
              <w:t xml:space="preserve">  הספק מתחייב בכל תקופת ההתקשרות החוזית עם מדינת ישראל – משרד החקלאות ופיתוח הכפר , וכל עוד אחריותו קיימת  להחזיק בתוקף את פוליסות הביטוח. הספק מתחייב כי פוליסות הביטוח תחודשנה על ידו מדי שנה בשנה, כל עוד החוזה עם מדינת ישראל – משרד החקלאות ופיתוח הכפר בתוקף. הספק מתחייב להציג את העתקי פוליסות הביטוח המחודשות מאושרות וחתומות ע"י המבטח או אישור בחתימת מבטחו על חידושן  למשרד החקלאות ופיתוח הכפר לכל המאוחר שבועיים לפני תום תקופת הביטוח.  אין בכל האמור בסעיפי הביטוח כדי לפטור את הספק מכל חובה החלה עליו על פי דין ועל פי החוזה ואין לפרש את האמור כוויתור של מדינת ישראל – משרד החקלאות ופיתוח הכפר על כל זכות או סעד המוקנים לה על פי דין ועל פי  חוזה זה.   </w:t>
            </w:r>
          </w:p>
        </w:tc>
        <w:tc>
          <w:tcPr>
            <w:tcW w:w="720" w:type="dxa"/>
          </w:tcPr>
          <w:p w:rsidR="00DE70FC" w:rsidRPr="00BD773B" w:rsidRDefault="00DE70FC" w:rsidP="00DE70FC">
            <w:pPr>
              <w:spacing w:line="360" w:lineRule="auto"/>
              <w:jc w:val="both"/>
              <w:rPr>
                <w:b/>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b/>
                <w:bCs/>
                <w:szCs w:val="22"/>
                <w:rtl/>
              </w:rPr>
            </w:pPr>
          </w:p>
        </w:tc>
        <w:tc>
          <w:tcPr>
            <w:tcW w:w="720" w:type="dxa"/>
          </w:tcPr>
          <w:p w:rsidR="00DE70FC" w:rsidRPr="00BD773B" w:rsidRDefault="00DE70FC" w:rsidP="00DE70FC">
            <w:pPr>
              <w:spacing w:line="360" w:lineRule="auto"/>
              <w:jc w:val="both"/>
              <w:rPr>
                <w:b/>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E70FC" w:rsidP="00DE70FC">
            <w:pPr>
              <w:spacing w:line="360" w:lineRule="auto"/>
              <w:jc w:val="both"/>
              <w:rPr>
                <w:b/>
                <w:bCs/>
                <w:sz w:val="22"/>
                <w:szCs w:val="22"/>
                <w:rtl/>
              </w:rPr>
            </w:pPr>
            <w:r w:rsidRPr="00BD773B">
              <w:rPr>
                <w:rFonts w:hint="eastAsia"/>
                <w:b/>
                <w:bCs/>
                <w:sz w:val="22"/>
                <w:szCs w:val="22"/>
                <w:rtl/>
              </w:rPr>
              <w:t>ג</w:t>
            </w:r>
            <w:r w:rsidRPr="00BD773B">
              <w:rPr>
                <w:rFonts w:hint="cs"/>
                <w:b/>
                <w:bCs/>
                <w:sz w:val="22"/>
                <w:szCs w:val="22"/>
                <w:rtl/>
              </w:rPr>
              <w:t>.</w:t>
            </w: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b/>
                <w:bCs/>
                <w:szCs w:val="22"/>
                <w:rtl/>
              </w:rPr>
              <w:t>אחריות</w:t>
            </w:r>
            <w:r w:rsidRPr="00BD773B">
              <w:rPr>
                <w:b/>
                <w:bCs/>
                <w:szCs w:val="22"/>
                <w:rtl/>
              </w:rPr>
              <w:t xml:space="preserve"> </w:t>
            </w:r>
            <w:r w:rsidRPr="00BD773B">
              <w:rPr>
                <w:rFonts w:hint="eastAsia"/>
                <w:b/>
                <w:bCs/>
                <w:szCs w:val="22"/>
                <w:rtl/>
              </w:rPr>
              <w:t>על</w:t>
            </w:r>
            <w:r w:rsidRPr="00BD773B">
              <w:rPr>
                <w:b/>
                <w:bCs/>
                <w:szCs w:val="22"/>
                <w:rtl/>
              </w:rPr>
              <w:t xml:space="preserve"> </w:t>
            </w:r>
            <w:r w:rsidRPr="00BD773B">
              <w:rPr>
                <w:rFonts w:hint="eastAsia"/>
                <w:b/>
                <w:bCs/>
                <w:szCs w:val="22"/>
                <w:rtl/>
              </w:rPr>
              <w:t>נותני</w:t>
            </w:r>
            <w:r w:rsidRPr="00BD773B">
              <w:rPr>
                <w:b/>
                <w:bCs/>
                <w:szCs w:val="22"/>
                <w:rtl/>
              </w:rPr>
              <w:t xml:space="preserve"> </w:t>
            </w:r>
            <w:r w:rsidRPr="00BD773B">
              <w:rPr>
                <w:rFonts w:hint="eastAsia"/>
                <w:b/>
                <w:bCs/>
                <w:szCs w:val="22"/>
                <w:rtl/>
              </w:rPr>
              <w:t>שירותים</w:t>
            </w:r>
          </w:p>
        </w:tc>
        <w:tc>
          <w:tcPr>
            <w:tcW w:w="720" w:type="dxa"/>
          </w:tcPr>
          <w:p w:rsidR="00DE70FC" w:rsidRPr="00BD773B" w:rsidRDefault="00DE70FC" w:rsidP="00DE70FC">
            <w:pPr>
              <w:spacing w:line="360" w:lineRule="auto"/>
              <w:jc w:val="both"/>
              <w:rPr>
                <w:b/>
                <w:sz w:val="22"/>
                <w:szCs w:val="22"/>
                <w:rtl/>
              </w:rPr>
            </w:pPr>
          </w:p>
        </w:tc>
      </w:tr>
      <w:tr w:rsidR="00DE70FC" w:rsidRPr="00BD773B" w:rsidTr="00DE70FC">
        <w:tc>
          <w:tcPr>
            <w:tcW w:w="540" w:type="dxa"/>
          </w:tcPr>
          <w:p w:rsidR="00DE70FC" w:rsidRPr="00BD773B" w:rsidRDefault="00DE70FC" w:rsidP="00DE70FC">
            <w:pPr>
              <w:spacing w:line="360" w:lineRule="auto"/>
              <w:rPr>
                <w:b/>
                <w:bCs/>
                <w:sz w:val="22"/>
                <w:szCs w:val="22"/>
                <w:rtl/>
              </w:rPr>
            </w:pPr>
          </w:p>
        </w:tc>
        <w:tc>
          <w:tcPr>
            <w:tcW w:w="1260" w:type="dxa"/>
          </w:tcPr>
          <w:p w:rsidR="00DE70FC" w:rsidRPr="00BD773B" w:rsidRDefault="00DE70FC" w:rsidP="00DE70FC">
            <w:pPr>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540" w:type="dxa"/>
          </w:tcPr>
          <w:p w:rsidR="00DE70FC" w:rsidRPr="00BD773B" w:rsidRDefault="00DE70FC" w:rsidP="00DE70FC">
            <w:pPr>
              <w:spacing w:line="360" w:lineRule="auto"/>
              <w:jc w:val="both"/>
              <w:rPr>
                <w:b/>
                <w:bCs/>
                <w:sz w:val="22"/>
                <w:szCs w:val="22"/>
                <w:rtl/>
              </w:rPr>
            </w:pPr>
          </w:p>
        </w:tc>
        <w:tc>
          <w:tcPr>
            <w:tcW w:w="7560" w:type="dxa"/>
          </w:tcPr>
          <w:p w:rsidR="00DE70FC" w:rsidRPr="00BD773B" w:rsidRDefault="00DE70FC" w:rsidP="00DE70FC">
            <w:pPr>
              <w:spacing w:line="360" w:lineRule="auto"/>
              <w:jc w:val="both"/>
              <w:rPr>
                <w:sz w:val="22"/>
                <w:szCs w:val="22"/>
                <w:rtl/>
              </w:rPr>
            </w:pPr>
            <w:r w:rsidRPr="00BD773B">
              <w:rPr>
                <w:rFonts w:hint="eastAsia"/>
                <w:szCs w:val="22"/>
                <w:rtl/>
              </w:rPr>
              <w:t>לזוכה</w:t>
            </w:r>
            <w:r w:rsidRPr="00BD773B">
              <w:rPr>
                <w:szCs w:val="22"/>
                <w:rtl/>
              </w:rPr>
              <w:t xml:space="preserve"> </w:t>
            </w:r>
            <w:r w:rsidRPr="00BD773B">
              <w:rPr>
                <w:rFonts w:hint="eastAsia"/>
                <w:szCs w:val="22"/>
                <w:rtl/>
              </w:rPr>
              <w:t>תהיה</w:t>
            </w:r>
            <w:r w:rsidRPr="00BD773B">
              <w:rPr>
                <w:szCs w:val="22"/>
                <w:rtl/>
              </w:rPr>
              <w:t xml:space="preserve"> </w:t>
            </w:r>
            <w:r w:rsidRPr="00BD773B">
              <w:rPr>
                <w:rFonts w:hint="eastAsia"/>
                <w:szCs w:val="22"/>
                <w:rtl/>
              </w:rPr>
              <w:t>אחריות</w:t>
            </w:r>
            <w:r w:rsidRPr="00BD773B">
              <w:rPr>
                <w:szCs w:val="22"/>
                <w:rtl/>
              </w:rPr>
              <w:t xml:space="preserve"> </w:t>
            </w:r>
            <w:r w:rsidRPr="00BD773B">
              <w:rPr>
                <w:rFonts w:hint="eastAsia"/>
                <w:szCs w:val="22"/>
                <w:rtl/>
              </w:rPr>
              <w:t>כוללת</w:t>
            </w:r>
            <w:r w:rsidRPr="00BD773B">
              <w:rPr>
                <w:szCs w:val="22"/>
                <w:rtl/>
              </w:rPr>
              <w:t xml:space="preserve"> </w:t>
            </w:r>
            <w:r w:rsidRPr="00BD773B">
              <w:rPr>
                <w:rFonts w:hint="eastAsia"/>
                <w:szCs w:val="22"/>
                <w:rtl/>
              </w:rPr>
              <w:t>למתן</w:t>
            </w:r>
            <w:r w:rsidRPr="00BD773B">
              <w:rPr>
                <w:szCs w:val="22"/>
                <w:rtl/>
              </w:rPr>
              <w:t xml:space="preserve"> </w:t>
            </w:r>
            <w:r w:rsidRPr="00BD773B">
              <w:rPr>
                <w:rFonts w:hint="eastAsia"/>
                <w:szCs w:val="22"/>
                <w:rtl/>
              </w:rPr>
              <w:t>השירותים</w:t>
            </w:r>
            <w:r w:rsidRPr="00BD773B">
              <w:rPr>
                <w:rFonts w:hint="cs"/>
                <w:szCs w:val="22"/>
                <w:rtl/>
              </w:rPr>
              <w:t xml:space="preserve"> ואספקת הטובין</w:t>
            </w:r>
            <w:r w:rsidRPr="00BD773B">
              <w:rPr>
                <w:szCs w:val="22"/>
                <w:rtl/>
              </w:rPr>
              <w:t xml:space="preserve"> </w:t>
            </w:r>
            <w:r w:rsidRPr="00BD773B">
              <w:rPr>
                <w:rFonts w:hint="eastAsia"/>
                <w:szCs w:val="22"/>
                <w:rtl/>
              </w:rPr>
              <w:t>המבוקשים</w:t>
            </w:r>
            <w:r w:rsidRPr="00BD773B">
              <w:rPr>
                <w:szCs w:val="22"/>
                <w:rtl/>
              </w:rPr>
              <w:t xml:space="preserve">, </w:t>
            </w:r>
            <w:r w:rsidRPr="00BD773B">
              <w:rPr>
                <w:rFonts w:hint="eastAsia"/>
                <w:szCs w:val="22"/>
                <w:rtl/>
              </w:rPr>
              <w:t>כולל</w:t>
            </w:r>
            <w:r w:rsidRPr="00BD773B">
              <w:rPr>
                <w:szCs w:val="22"/>
                <w:rtl/>
              </w:rPr>
              <w:t xml:space="preserve"> </w:t>
            </w:r>
            <w:r w:rsidRPr="00BD773B">
              <w:rPr>
                <w:rFonts w:hint="eastAsia"/>
                <w:szCs w:val="22"/>
                <w:rtl/>
              </w:rPr>
              <w:t>אחריות</w:t>
            </w:r>
            <w:r w:rsidRPr="00BD773B">
              <w:rPr>
                <w:szCs w:val="22"/>
                <w:rtl/>
              </w:rPr>
              <w:t xml:space="preserve"> </w:t>
            </w:r>
            <w:r w:rsidRPr="00BD773B">
              <w:rPr>
                <w:rFonts w:hint="eastAsia"/>
                <w:szCs w:val="22"/>
                <w:rtl/>
              </w:rPr>
              <w:t>על</w:t>
            </w:r>
            <w:r w:rsidRPr="00BD773B">
              <w:rPr>
                <w:szCs w:val="22"/>
                <w:rtl/>
              </w:rPr>
              <w:t xml:space="preserve"> </w:t>
            </w:r>
            <w:r w:rsidRPr="00BD773B">
              <w:rPr>
                <w:rFonts w:hint="eastAsia"/>
                <w:szCs w:val="22"/>
                <w:rtl/>
              </w:rPr>
              <w:t>נותני</w:t>
            </w:r>
            <w:r w:rsidRPr="00BD773B">
              <w:rPr>
                <w:szCs w:val="22"/>
                <w:rtl/>
              </w:rPr>
              <w:t xml:space="preserve"> </w:t>
            </w:r>
            <w:r w:rsidRPr="00BD773B">
              <w:rPr>
                <w:rFonts w:hint="eastAsia"/>
                <w:szCs w:val="22"/>
                <w:rtl/>
              </w:rPr>
              <w:t>השירותים</w:t>
            </w:r>
            <w:r w:rsidRPr="00BD773B">
              <w:rPr>
                <w:szCs w:val="22"/>
                <w:rtl/>
              </w:rPr>
              <w:t xml:space="preserve"> </w:t>
            </w:r>
            <w:r w:rsidRPr="00BD773B">
              <w:rPr>
                <w:rFonts w:hint="eastAsia"/>
                <w:szCs w:val="22"/>
                <w:rtl/>
              </w:rPr>
              <w:t>מטעמו</w:t>
            </w:r>
            <w:r w:rsidRPr="00BD773B">
              <w:rPr>
                <w:szCs w:val="22"/>
                <w:rtl/>
              </w:rPr>
              <w:t>.</w:t>
            </w:r>
          </w:p>
        </w:tc>
        <w:tc>
          <w:tcPr>
            <w:tcW w:w="720" w:type="dxa"/>
          </w:tcPr>
          <w:p w:rsidR="00DE70FC" w:rsidRPr="00BD773B" w:rsidRDefault="00DE70FC" w:rsidP="00DE70FC">
            <w:pPr>
              <w:spacing w:line="360" w:lineRule="auto"/>
              <w:jc w:val="both"/>
              <w:rPr>
                <w:b/>
                <w:sz w:val="22"/>
                <w:szCs w:val="22"/>
                <w:rtl/>
              </w:rPr>
            </w:pPr>
          </w:p>
        </w:tc>
      </w:tr>
    </w:tbl>
    <w:p w:rsidR="0013121D" w:rsidRPr="00BD773B" w:rsidRDefault="0013121D" w:rsidP="00DE70FC">
      <w:pPr>
        <w:spacing w:line="360" w:lineRule="auto"/>
        <w:ind w:left="256"/>
        <w:rPr>
          <w:b/>
          <w:bCs/>
          <w:sz w:val="22"/>
          <w:szCs w:val="22"/>
          <w:rtl/>
        </w:rPr>
      </w:pPr>
    </w:p>
    <w:p w:rsidR="0013121D" w:rsidRPr="00BD773B" w:rsidRDefault="0013121D" w:rsidP="00DE70FC">
      <w:pPr>
        <w:ind w:left="256"/>
        <w:rPr>
          <w:bCs/>
          <w:sz w:val="22"/>
          <w:szCs w:val="22"/>
          <w:rtl/>
        </w:rPr>
      </w:pPr>
    </w:p>
    <w:p w:rsidR="0013121D" w:rsidRPr="00BD773B" w:rsidRDefault="0013121D" w:rsidP="00DE70FC">
      <w:pPr>
        <w:ind w:left="256"/>
        <w:rPr>
          <w:bCs/>
          <w:sz w:val="22"/>
          <w:szCs w:val="22"/>
          <w:rtl/>
        </w:rPr>
      </w:pPr>
      <w:r w:rsidRPr="00BD773B">
        <w:rPr>
          <w:bCs/>
          <w:sz w:val="22"/>
          <w:szCs w:val="22"/>
          <w:rtl/>
        </w:rPr>
        <w:br w:type="page"/>
      </w:r>
    </w:p>
    <w:tbl>
      <w:tblPr>
        <w:tblpPr w:leftFromText="180" w:rightFromText="180" w:horzAnchor="margin" w:tblpXSpec="center" w:tblpY="-50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0"/>
      </w:tblGrid>
      <w:tr w:rsidR="0013121D" w:rsidRPr="00BD773B" w:rsidTr="00DE70FC">
        <w:trPr>
          <w:trHeight w:val="810"/>
        </w:trPr>
        <w:tc>
          <w:tcPr>
            <w:tcW w:w="5760" w:type="dxa"/>
          </w:tcPr>
          <w:p w:rsidR="0013121D" w:rsidRPr="00BD773B" w:rsidRDefault="0013121D" w:rsidP="00891338">
            <w:pPr>
              <w:jc w:val="center"/>
              <w:rPr>
                <w:b/>
                <w:bCs/>
                <w:sz w:val="28"/>
                <w:szCs w:val="28"/>
                <w:rtl/>
              </w:rPr>
            </w:pPr>
            <w:r w:rsidRPr="00BD773B">
              <w:rPr>
                <w:rFonts w:hint="eastAsia"/>
                <w:b/>
                <w:bCs/>
                <w:sz w:val="28"/>
                <w:szCs w:val="28"/>
                <w:u w:val="single"/>
                <w:rtl/>
              </w:rPr>
              <w:lastRenderedPageBreak/>
              <w:t>לתשומת</w:t>
            </w:r>
            <w:r w:rsidRPr="00BD773B">
              <w:rPr>
                <w:b/>
                <w:bCs/>
                <w:sz w:val="28"/>
                <w:szCs w:val="28"/>
                <w:u w:val="single"/>
                <w:rtl/>
              </w:rPr>
              <w:t xml:space="preserve"> </w:t>
            </w:r>
            <w:r w:rsidRPr="00BD773B">
              <w:rPr>
                <w:rFonts w:hint="eastAsia"/>
                <w:b/>
                <w:bCs/>
                <w:sz w:val="28"/>
                <w:szCs w:val="28"/>
                <w:u w:val="single"/>
                <w:rtl/>
              </w:rPr>
              <w:t>לב</w:t>
            </w:r>
            <w:r w:rsidRPr="00BD773B">
              <w:rPr>
                <w:b/>
                <w:bCs/>
                <w:sz w:val="28"/>
                <w:szCs w:val="28"/>
                <w:u w:val="single"/>
                <w:rtl/>
              </w:rPr>
              <w:t xml:space="preserve"> </w:t>
            </w:r>
            <w:r w:rsidRPr="00BD773B">
              <w:rPr>
                <w:rFonts w:hint="eastAsia"/>
                <w:b/>
                <w:bCs/>
                <w:sz w:val="28"/>
                <w:szCs w:val="28"/>
                <w:u w:val="single"/>
                <w:rtl/>
              </w:rPr>
              <w:t>המציע</w:t>
            </w:r>
            <w:r w:rsidRPr="00BD773B">
              <w:rPr>
                <w:b/>
                <w:bCs/>
                <w:sz w:val="28"/>
                <w:szCs w:val="28"/>
                <w:rtl/>
              </w:rPr>
              <w:t>:</w:t>
            </w:r>
          </w:p>
          <w:p w:rsidR="0013121D" w:rsidRPr="00891338" w:rsidRDefault="0013121D" w:rsidP="009933EF">
            <w:pPr>
              <w:jc w:val="center"/>
              <w:rPr>
                <w:b/>
                <w:bCs/>
                <w:sz w:val="28"/>
                <w:szCs w:val="28"/>
                <w:rtl/>
              </w:rPr>
            </w:pPr>
            <w:r w:rsidRPr="00BD773B">
              <w:rPr>
                <w:rFonts w:hint="eastAsia"/>
                <w:b/>
                <w:bCs/>
                <w:sz w:val="28"/>
                <w:szCs w:val="28"/>
                <w:rtl/>
              </w:rPr>
              <w:t>יש</w:t>
            </w:r>
            <w:r w:rsidRPr="00BD773B">
              <w:rPr>
                <w:b/>
                <w:bCs/>
                <w:sz w:val="28"/>
                <w:szCs w:val="28"/>
                <w:rtl/>
              </w:rPr>
              <w:t xml:space="preserve"> </w:t>
            </w:r>
            <w:r w:rsidRPr="00BD773B">
              <w:rPr>
                <w:rFonts w:hint="eastAsia"/>
                <w:b/>
                <w:bCs/>
                <w:sz w:val="28"/>
                <w:szCs w:val="28"/>
                <w:rtl/>
              </w:rPr>
              <w:t>להגיש</w:t>
            </w:r>
            <w:r w:rsidRPr="00BD773B">
              <w:rPr>
                <w:b/>
                <w:bCs/>
                <w:sz w:val="28"/>
                <w:szCs w:val="28"/>
                <w:rtl/>
              </w:rPr>
              <w:t xml:space="preserve"> </w:t>
            </w:r>
            <w:r w:rsidRPr="00BD773B">
              <w:rPr>
                <w:rFonts w:hint="eastAsia"/>
                <w:b/>
                <w:bCs/>
                <w:sz w:val="28"/>
                <w:szCs w:val="28"/>
                <w:rtl/>
              </w:rPr>
              <w:t>טופס</w:t>
            </w:r>
            <w:r w:rsidRPr="00BD773B">
              <w:rPr>
                <w:b/>
                <w:bCs/>
                <w:sz w:val="28"/>
                <w:szCs w:val="28"/>
                <w:rtl/>
              </w:rPr>
              <w:t xml:space="preserve"> </w:t>
            </w:r>
            <w:r w:rsidRPr="00BD773B">
              <w:rPr>
                <w:rFonts w:hint="eastAsia"/>
                <w:b/>
                <w:bCs/>
                <w:sz w:val="28"/>
                <w:szCs w:val="28"/>
                <w:rtl/>
              </w:rPr>
              <w:t>ההצעה</w:t>
            </w:r>
            <w:r w:rsidRPr="00BD773B">
              <w:rPr>
                <w:b/>
                <w:bCs/>
                <w:sz w:val="28"/>
                <w:szCs w:val="28"/>
                <w:rtl/>
              </w:rPr>
              <w:t xml:space="preserve"> </w:t>
            </w:r>
            <w:r w:rsidRPr="00BD773B">
              <w:rPr>
                <w:rFonts w:hint="eastAsia"/>
                <w:b/>
                <w:bCs/>
                <w:sz w:val="28"/>
                <w:szCs w:val="28"/>
                <w:rtl/>
              </w:rPr>
              <w:t>המסכם</w:t>
            </w:r>
            <w:r w:rsidRPr="00BD773B">
              <w:rPr>
                <w:b/>
                <w:bCs/>
                <w:sz w:val="28"/>
                <w:szCs w:val="28"/>
                <w:rtl/>
              </w:rPr>
              <w:t xml:space="preserve">  </w:t>
            </w:r>
            <w:r w:rsidRPr="00BD773B">
              <w:rPr>
                <w:rFonts w:hint="eastAsia"/>
                <w:b/>
                <w:bCs/>
                <w:sz w:val="28"/>
                <w:szCs w:val="28"/>
                <w:rtl/>
              </w:rPr>
              <w:t>במעטפה</w:t>
            </w:r>
            <w:r w:rsidRPr="00BD773B">
              <w:rPr>
                <w:b/>
                <w:bCs/>
                <w:sz w:val="28"/>
                <w:szCs w:val="28"/>
                <w:rtl/>
              </w:rPr>
              <w:t xml:space="preserve"> </w:t>
            </w:r>
            <w:r w:rsidRPr="00BD773B">
              <w:rPr>
                <w:rFonts w:hint="eastAsia"/>
                <w:b/>
                <w:bCs/>
                <w:sz w:val="28"/>
                <w:szCs w:val="28"/>
                <w:rtl/>
              </w:rPr>
              <w:t>נפרדת</w:t>
            </w:r>
            <w:r w:rsidRPr="00BD773B">
              <w:rPr>
                <w:b/>
                <w:bCs/>
                <w:sz w:val="28"/>
                <w:szCs w:val="28"/>
                <w:rtl/>
              </w:rPr>
              <w:t xml:space="preserve"> </w:t>
            </w:r>
            <w:r w:rsidRPr="00BD773B">
              <w:rPr>
                <w:rFonts w:hint="eastAsia"/>
                <w:b/>
                <w:bCs/>
                <w:sz w:val="28"/>
                <w:szCs w:val="28"/>
                <w:rtl/>
              </w:rPr>
              <w:t>ועליה</w:t>
            </w:r>
            <w:r w:rsidRPr="00BD773B">
              <w:rPr>
                <w:b/>
                <w:bCs/>
                <w:sz w:val="28"/>
                <w:szCs w:val="28"/>
                <w:rtl/>
              </w:rPr>
              <w:t xml:space="preserve"> </w:t>
            </w:r>
            <w:r w:rsidRPr="00BD773B">
              <w:rPr>
                <w:rFonts w:hint="eastAsia"/>
                <w:b/>
                <w:bCs/>
                <w:sz w:val="28"/>
                <w:szCs w:val="28"/>
                <w:rtl/>
              </w:rPr>
              <w:t>יש</w:t>
            </w:r>
            <w:r w:rsidRPr="00BD773B">
              <w:rPr>
                <w:b/>
                <w:bCs/>
                <w:sz w:val="28"/>
                <w:szCs w:val="28"/>
                <w:rtl/>
              </w:rPr>
              <w:t xml:space="preserve"> </w:t>
            </w:r>
            <w:r w:rsidRPr="00BD773B">
              <w:rPr>
                <w:rFonts w:hint="eastAsia"/>
                <w:b/>
                <w:bCs/>
                <w:sz w:val="28"/>
                <w:szCs w:val="28"/>
                <w:rtl/>
              </w:rPr>
              <w:t>לרשום</w:t>
            </w:r>
            <w:r w:rsidRPr="00BD773B">
              <w:rPr>
                <w:b/>
                <w:bCs/>
                <w:sz w:val="28"/>
                <w:szCs w:val="28"/>
                <w:rtl/>
              </w:rPr>
              <w:t>:</w:t>
            </w:r>
            <w:r w:rsidR="006E3029">
              <w:rPr>
                <w:rFonts w:hint="cs"/>
                <w:b/>
                <w:bCs/>
                <w:sz w:val="28"/>
                <w:szCs w:val="28"/>
                <w:u w:val="single"/>
                <w:rtl/>
              </w:rPr>
              <w:t xml:space="preserve"> </w:t>
            </w:r>
            <w:r w:rsidRPr="00BD773B">
              <w:rPr>
                <w:rFonts w:hint="eastAsia"/>
                <w:b/>
                <w:bCs/>
                <w:sz w:val="28"/>
                <w:szCs w:val="28"/>
                <w:u w:val="single"/>
                <w:rtl/>
              </w:rPr>
              <w:t>מכרז</w:t>
            </w:r>
            <w:r w:rsidR="00180469">
              <w:rPr>
                <w:rFonts w:hint="cs"/>
                <w:b/>
                <w:bCs/>
                <w:sz w:val="28"/>
                <w:szCs w:val="28"/>
                <w:u w:val="single"/>
                <w:rtl/>
              </w:rPr>
              <w:t xml:space="preserve"> </w:t>
            </w:r>
            <w:r w:rsidR="00217B38">
              <w:rPr>
                <w:rFonts w:hint="cs"/>
                <w:b/>
                <w:bCs/>
                <w:sz w:val="28"/>
                <w:szCs w:val="28"/>
                <w:u w:val="single"/>
                <w:rtl/>
              </w:rPr>
              <w:t>05/2018</w:t>
            </w:r>
          </w:p>
        </w:tc>
      </w:tr>
    </w:tbl>
    <w:p w:rsidR="0013121D" w:rsidRPr="00BD773B" w:rsidRDefault="00BE1421" w:rsidP="00DE70FC">
      <w:pPr>
        <w:ind w:left="256"/>
        <w:rPr>
          <w:bCs/>
          <w:i/>
          <w:iCs/>
          <w:sz w:val="22"/>
          <w:szCs w:val="22"/>
          <w:u w:val="single"/>
          <w:rtl/>
        </w:rPr>
      </w:pPr>
      <w:r>
        <w:rPr>
          <w:rFonts w:hint="cs"/>
          <w:bCs/>
          <w:i/>
          <w:iCs/>
          <w:sz w:val="22"/>
          <w:szCs w:val="22"/>
          <w:rtl/>
        </w:rPr>
        <w:t>24</w:t>
      </w:r>
    </w:p>
    <w:p w:rsidR="00EA1B62" w:rsidRDefault="00EA1B62" w:rsidP="00DE70FC">
      <w:pPr>
        <w:ind w:left="256"/>
        <w:jc w:val="center"/>
        <w:rPr>
          <w:bCs/>
          <w:i/>
          <w:iCs/>
          <w:sz w:val="22"/>
          <w:szCs w:val="22"/>
          <w:u w:val="single"/>
          <w:rtl/>
        </w:rPr>
      </w:pPr>
    </w:p>
    <w:p w:rsidR="0013121D" w:rsidRPr="00BD773B" w:rsidRDefault="0013121D" w:rsidP="009933EF">
      <w:pPr>
        <w:ind w:left="256"/>
        <w:jc w:val="center"/>
        <w:rPr>
          <w:bCs/>
          <w:i/>
          <w:iCs/>
          <w:sz w:val="22"/>
          <w:szCs w:val="22"/>
          <w:u w:val="single"/>
          <w:rtl/>
        </w:rPr>
      </w:pPr>
      <w:r w:rsidRPr="00BD773B">
        <w:rPr>
          <w:rFonts w:hint="eastAsia"/>
          <w:bCs/>
          <w:i/>
          <w:iCs/>
          <w:sz w:val="22"/>
          <w:szCs w:val="22"/>
          <w:u w:val="single"/>
          <w:rtl/>
        </w:rPr>
        <w:t>מכרז</w:t>
      </w:r>
      <w:r w:rsidRPr="00BD773B">
        <w:rPr>
          <w:bCs/>
          <w:i/>
          <w:iCs/>
          <w:sz w:val="22"/>
          <w:szCs w:val="22"/>
          <w:u w:val="single"/>
          <w:rtl/>
        </w:rPr>
        <w:t xml:space="preserve"> </w:t>
      </w:r>
      <w:r w:rsidRPr="00BD773B">
        <w:rPr>
          <w:rFonts w:hint="eastAsia"/>
          <w:bCs/>
          <w:i/>
          <w:iCs/>
          <w:sz w:val="22"/>
          <w:szCs w:val="22"/>
          <w:u w:val="single"/>
          <w:rtl/>
        </w:rPr>
        <w:t>מס</w:t>
      </w:r>
      <w:r w:rsidR="00B650F7" w:rsidRPr="00BD773B">
        <w:rPr>
          <w:rFonts w:hint="cs"/>
          <w:bCs/>
          <w:i/>
          <w:iCs/>
          <w:sz w:val="22"/>
          <w:szCs w:val="22"/>
          <w:u w:val="single"/>
          <w:rtl/>
        </w:rPr>
        <w:t xml:space="preserve">'  </w:t>
      </w:r>
      <w:r w:rsidR="00217B38">
        <w:rPr>
          <w:rFonts w:hint="cs"/>
          <w:bCs/>
          <w:i/>
          <w:iCs/>
          <w:sz w:val="22"/>
          <w:szCs w:val="22"/>
          <w:u w:val="single"/>
          <w:rtl/>
        </w:rPr>
        <w:t>05/2018</w:t>
      </w:r>
    </w:p>
    <w:p w:rsidR="0013121D" w:rsidRPr="00BD773B" w:rsidRDefault="0013121D" w:rsidP="00DE70FC">
      <w:pPr>
        <w:tabs>
          <w:tab w:val="left" w:pos="5880"/>
        </w:tabs>
        <w:ind w:left="341"/>
        <w:jc w:val="center"/>
        <w:rPr>
          <w:b/>
          <w:bCs/>
          <w:i/>
          <w:iCs/>
          <w:sz w:val="22"/>
          <w:szCs w:val="22"/>
          <w:u w:val="single"/>
          <w:rtl/>
        </w:rPr>
      </w:pPr>
      <w:r w:rsidRPr="00BD773B">
        <w:rPr>
          <w:bCs/>
          <w:i/>
          <w:iCs/>
          <w:sz w:val="22"/>
          <w:szCs w:val="22"/>
          <w:rtl/>
        </w:rPr>
        <w:t xml:space="preserve">  </w:t>
      </w:r>
      <w:r w:rsidRPr="00BD773B">
        <w:rPr>
          <w:rFonts w:hint="eastAsia"/>
          <w:bCs/>
          <w:i/>
          <w:iCs/>
          <w:sz w:val="22"/>
          <w:szCs w:val="22"/>
          <w:u w:val="single"/>
          <w:rtl/>
        </w:rPr>
        <w:t>טופס</w:t>
      </w:r>
      <w:r w:rsidRPr="00BD773B">
        <w:rPr>
          <w:bCs/>
          <w:i/>
          <w:iCs/>
          <w:sz w:val="22"/>
          <w:szCs w:val="22"/>
          <w:u w:val="single"/>
          <w:rtl/>
        </w:rPr>
        <w:t xml:space="preserve"> </w:t>
      </w:r>
      <w:r w:rsidRPr="00BD773B">
        <w:rPr>
          <w:rFonts w:hint="eastAsia"/>
          <w:bCs/>
          <w:i/>
          <w:iCs/>
          <w:sz w:val="22"/>
          <w:szCs w:val="22"/>
          <w:u w:val="single"/>
          <w:rtl/>
        </w:rPr>
        <w:t>ההצעה</w:t>
      </w:r>
      <w:r w:rsidRPr="00BD773B">
        <w:rPr>
          <w:bCs/>
          <w:i/>
          <w:iCs/>
          <w:sz w:val="22"/>
          <w:szCs w:val="22"/>
          <w:u w:val="single"/>
          <w:rtl/>
        </w:rPr>
        <w:t xml:space="preserve"> </w:t>
      </w:r>
      <w:r w:rsidRPr="00BD773B">
        <w:rPr>
          <w:rFonts w:hint="eastAsia"/>
          <w:bCs/>
          <w:i/>
          <w:iCs/>
          <w:sz w:val="22"/>
          <w:szCs w:val="22"/>
          <w:u w:val="single"/>
          <w:rtl/>
        </w:rPr>
        <w:t>המסכם</w:t>
      </w:r>
      <w:r w:rsidRPr="00BD773B">
        <w:rPr>
          <w:bCs/>
          <w:i/>
          <w:iCs/>
          <w:sz w:val="22"/>
          <w:szCs w:val="22"/>
          <w:u w:val="single"/>
          <w:rtl/>
        </w:rPr>
        <w:t xml:space="preserve">- </w:t>
      </w:r>
      <w:r w:rsidRPr="00BD773B">
        <w:rPr>
          <w:rFonts w:hint="eastAsia"/>
          <w:bCs/>
          <w:i/>
          <w:iCs/>
          <w:sz w:val="22"/>
          <w:szCs w:val="22"/>
          <w:u w:val="single"/>
          <w:rtl/>
        </w:rPr>
        <w:t>למילוי</w:t>
      </w:r>
      <w:r w:rsidRPr="00BD773B">
        <w:rPr>
          <w:bCs/>
          <w:i/>
          <w:iCs/>
          <w:sz w:val="22"/>
          <w:szCs w:val="22"/>
          <w:u w:val="single"/>
          <w:rtl/>
        </w:rPr>
        <w:t xml:space="preserve"> </w:t>
      </w:r>
      <w:r w:rsidRPr="00BD773B">
        <w:rPr>
          <w:rFonts w:hint="eastAsia"/>
          <w:bCs/>
          <w:i/>
          <w:iCs/>
          <w:sz w:val="22"/>
          <w:szCs w:val="22"/>
          <w:u w:val="single"/>
          <w:rtl/>
        </w:rPr>
        <w:t>ע</w:t>
      </w:r>
      <w:r w:rsidRPr="00BD773B">
        <w:rPr>
          <w:bCs/>
          <w:i/>
          <w:iCs/>
          <w:sz w:val="22"/>
          <w:szCs w:val="22"/>
          <w:u w:val="single"/>
          <w:rtl/>
        </w:rPr>
        <w:t>"</w:t>
      </w:r>
      <w:r w:rsidRPr="00BD773B">
        <w:rPr>
          <w:rFonts w:hint="eastAsia"/>
          <w:bCs/>
          <w:i/>
          <w:iCs/>
          <w:sz w:val="22"/>
          <w:szCs w:val="22"/>
          <w:u w:val="single"/>
          <w:rtl/>
        </w:rPr>
        <w:t>י</w:t>
      </w:r>
      <w:r w:rsidRPr="00BD773B">
        <w:rPr>
          <w:bCs/>
          <w:i/>
          <w:iCs/>
          <w:sz w:val="22"/>
          <w:szCs w:val="22"/>
          <w:u w:val="single"/>
          <w:rtl/>
        </w:rPr>
        <w:t xml:space="preserve"> </w:t>
      </w:r>
      <w:r w:rsidRPr="00BD773B">
        <w:rPr>
          <w:rFonts w:hint="eastAsia"/>
          <w:bCs/>
          <w:i/>
          <w:iCs/>
          <w:sz w:val="22"/>
          <w:szCs w:val="22"/>
          <w:u w:val="single"/>
          <w:rtl/>
        </w:rPr>
        <w:t>המציע</w:t>
      </w:r>
    </w:p>
    <w:p w:rsidR="0013121D" w:rsidRPr="00BD773B" w:rsidRDefault="0013121D" w:rsidP="00DE70FC">
      <w:pPr>
        <w:tabs>
          <w:tab w:val="left" w:pos="5880"/>
        </w:tabs>
        <w:ind w:left="341"/>
        <w:jc w:val="center"/>
        <w:rPr>
          <w:b/>
          <w:bCs/>
          <w:i/>
          <w:iCs/>
          <w:sz w:val="22"/>
          <w:szCs w:val="22"/>
          <w:u w:val="single"/>
          <w:rtl/>
        </w:rPr>
      </w:pPr>
    </w:p>
    <w:p w:rsidR="0013121D" w:rsidRPr="00BD773B" w:rsidRDefault="0013121D" w:rsidP="00DE70FC">
      <w:pPr>
        <w:tabs>
          <w:tab w:val="left" w:pos="5880"/>
        </w:tabs>
        <w:spacing w:line="360" w:lineRule="auto"/>
        <w:ind w:left="341"/>
        <w:rPr>
          <w:sz w:val="22"/>
          <w:szCs w:val="22"/>
          <w:rtl/>
        </w:rPr>
      </w:pPr>
      <w:r w:rsidRPr="00BD773B">
        <w:rPr>
          <w:rFonts w:hint="eastAsia"/>
          <w:sz w:val="22"/>
          <w:szCs w:val="22"/>
          <w:rtl/>
        </w:rPr>
        <w:t>אני</w:t>
      </w:r>
      <w:r w:rsidRPr="00BD773B">
        <w:rPr>
          <w:sz w:val="22"/>
          <w:szCs w:val="22"/>
          <w:rtl/>
        </w:rPr>
        <w:t xml:space="preserve"> </w:t>
      </w:r>
      <w:r w:rsidRPr="00BD773B">
        <w:rPr>
          <w:rFonts w:hint="eastAsia"/>
          <w:sz w:val="22"/>
          <w:szCs w:val="22"/>
          <w:rtl/>
        </w:rPr>
        <w:t>הח</w:t>
      </w:r>
      <w:r w:rsidRPr="00BD773B">
        <w:rPr>
          <w:sz w:val="22"/>
          <w:szCs w:val="22"/>
          <w:rtl/>
        </w:rPr>
        <w:t>"</w:t>
      </w:r>
      <w:r w:rsidRPr="00BD773B">
        <w:rPr>
          <w:rFonts w:hint="eastAsia"/>
          <w:sz w:val="22"/>
          <w:szCs w:val="22"/>
          <w:rtl/>
        </w:rPr>
        <w:t>מ</w:t>
      </w: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הגוף</w:t>
      </w:r>
      <w:r w:rsidRPr="00BD773B">
        <w:rPr>
          <w:sz w:val="22"/>
          <w:szCs w:val="22"/>
          <w:rtl/>
        </w:rPr>
        <w:t xml:space="preserve"> </w:t>
      </w:r>
      <w:r w:rsidRPr="00BD773B">
        <w:rPr>
          <w:rFonts w:hint="eastAsia"/>
          <w:sz w:val="22"/>
          <w:szCs w:val="22"/>
          <w:rtl/>
        </w:rPr>
        <w:t>המשפטי</w:t>
      </w:r>
      <w:r w:rsidRPr="00BD773B">
        <w:rPr>
          <w:sz w:val="22"/>
          <w:szCs w:val="22"/>
          <w:rtl/>
        </w:rPr>
        <w:t xml:space="preserve">______________________________ </w:t>
      </w:r>
      <w:r w:rsidRPr="00BD773B">
        <w:rPr>
          <w:rFonts w:hint="eastAsia"/>
          <w:sz w:val="22"/>
          <w:szCs w:val="22"/>
          <w:rtl/>
        </w:rPr>
        <w:t>ח</w:t>
      </w:r>
      <w:r w:rsidRPr="00BD773B">
        <w:rPr>
          <w:sz w:val="22"/>
          <w:szCs w:val="22"/>
          <w:rtl/>
        </w:rPr>
        <w:t>.</w:t>
      </w:r>
      <w:r w:rsidRPr="00BD773B">
        <w:rPr>
          <w:rFonts w:hint="eastAsia"/>
          <w:sz w:val="22"/>
          <w:szCs w:val="22"/>
          <w:rtl/>
        </w:rPr>
        <w:t>פ</w:t>
      </w:r>
      <w:r w:rsidRPr="00BD773B">
        <w:rPr>
          <w:sz w:val="22"/>
          <w:szCs w:val="22"/>
          <w:rtl/>
        </w:rPr>
        <w:t>. ________________</w:t>
      </w:r>
    </w:p>
    <w:p w:rsidR="0013121D" w:rsidRPr="00BD773B" w:rsidRDefault="0013121D" w:rsidP="00DE70FC">
      <w:pPr>
        <w:tabs>
          <w:tab w:val="left" w:pos="5880"/>
        </w:tabs>
        <w:spacing w:line="360" w:lineRule="auto"/>
        <w:ind w:left="341"/>
        <w:rPr>
          <w:sz w:val="22"/>
          <w:szCs w:val="22"/>
          <w:rtl/>
        </w:rPr>
      </w:pPr>
      <w:r w:rsidRPr="00BD773B">
        <w:rPr>
          <w:rFonts w:hint="eastAsia"/>
          <w:sz w:val="22"/>
          <w:szCs w:val="22"/>
          <w:rtl/>
        </w:rPr>
        <w:t>כתובת</w:t>
      </w:r>
      <w:r w:rsidRPr="00BD773B">
        <w:rPr>
          <w:sz w:val="22"/>
          <w:szCs w:val="22"/>
          <w:rtl/>
        </w:rPr>
        <w:t>__________________________________________________________________</w:t>
      </w:r>
    </w:p>
    <w:p w:rsidR="0013121D" w:rsidRPr="00BD773B" w:rsidRDefault="0013121D" w:rsidP="00DE70FC">
      <w:pPr>
        <w:tabs>
          <w:tab w:val="left" w:pos="5880"/>
        </w:tabs>
        <w:spacing w:line="360" w:lineRule="auto"/>
        <w:ind w:left="341"/>
        <w:rPr>
          <w:sz w:val="22"/>
          <w:szCs w:val="22"/>
          <w:rtl/>
        </w:rPr>
      </w:pPr>
      <w:r w:rsidRPr="00BD773B">
        <w:rPr>
          <w:rFonts w:hint="eastAsia"/>
          <w:sz w:val="22"/>
          <w:szCs w:val="22"/>
          <w:rtl/>
        </w:rPr>
        <w:t>מיקוד</w:t>
      </w:r>
      <w:r w:rsidRPr="00BD773B">
        <w:rPr>
          <w:sz w:val="22"/>
          <w:szCs w:val="22"/>
          <w:rtl/>
        </w:rPr>
        <w:t xml:space="preserve">________________ </w:t>
      </w:r>
      <w:r w:rsidRPr="00BD773B">
        <w:rPr>
          <w:rFonts w:hint="eastAsia"/>
          <w:sz w:val="22"/>
          <w:szCs w:val="22"/>
          <w:rtl/>
        </w:rPr>
        <w:t>טלפון</w:t>
      </w:r>
      <w:r w:rsidRPr="00BD773B">
        <w:rPr>
          <w:sz w:val="22"/>
          <w:szCs w:val="22"/>
          <w:rtl/>
        </w:rPr>
        <w:t xml:space="preserve">_________________________ </w:t>
      </w:r>
      <w:r w:rsidRPr="00BD773B">
        <w:rPr>
          <w:rFonts w:hint="eastAsia"/>
          <w:sz w:val="22"/>
          <w:szCs w:val="22"/>
          <w:rtl/>
        </w:rPr>
        <w:t>פקס</w:t>
      </w:r>
      <w:r w:rsidRPr="00BD773B">
        <w:rPr>
          <w:sz w:val="22"/>
          <w:szCs w:val="22"/>
          <w:rtl/>
        </w:rPr>
        <w:t xml:space="preserve"> _________________</w:t>
      </w:r>
    </w:p>
    <w:p w:rsidR="0013121D" w:rsidRPr="00BD773B" w:rsidRDefault="0013121D" w:rsidP="00DE70FC">
      <w:pPr>
        <w:tabs>
          <w:tab w:val="left" w:pos="5880"/>
        </w:tabs>
        <w:spacing w:line="140" w:lineRule="exact"/>
        <w:ind w:left="341"/>
        <w:rPr>
          <w:sz w:val="22"/>
          <w:szCs w:val="22"/>
          <w:rtl/>
        </w:rPr>
      </w:pPr>
    </w:p>
    <w:p w:rsidR="0013121D" w:rsidRDefault="00291E8E" w:rsidP="00DE70FC">
      <w:pPr>
        <w:tabs>
          <w:tab w:val="left" w:pos="5880"/>
        </w:tabs>
        <w:spacing w:line="360" w:lineRule="auto"/>
        <w:ind w:left="341"/>
        <w:rPr>
          <w:sz w:val="22"/>
          <w:szCs w:val="22"/>
          <w:rtl/>
        </w:rPr>
      </w:pPr>
      <w:r>
        <w:rPr>
          <w:rFonts w:hint="cs"/>
          <w:sz w:val="22"/>
          <w:szCs w:val="22"/>
          <w:rtl/>
        </w:rPr>
        <w:t xml:space="preserve">1. </w:t>
      </w:r>
      <w:r w:rsidR="0013121D" w:rsidRPr="00BD773B">
        <w:rPr>
          <w:rFonts w:hint="eastAsia"/>
          <w:sz w:val="22"/>
          <w:szCs w:val="22"/>
          <w:rtl/>
        </w:rPr>
        <w:t>מאשר</w:t>
      </w:r>
      <w:r w:rsidR="0013121D" w:rsidRPr="00BD773B">
        <w:rPr>
          <w:sz w:val="22"/>
          <w:szCs w:val="22"/>
          <w:rtl/>
        </w:rPr>
        <w:t xml:space="preserve"> </w:t>
      </w:r>
      <w:r w:rsidR="0013121D" w:rsidRPr="00BD773B">
        <w:rPr>
          <w:rFonts w:hint="eastAsia"/>
          <w:sz w:val="22"/>
          <w:szCs w:val="22"/>
          <w:rtl/>
        </w:rPr>
        <w:t>בזאת</w:t>
      </w:r>
      <w:r w:rsidR="0013121D" w:rsidRPr="00BD773B">
        <w:rPr>
          <w:sz w:val="22"/>
          <w:szCs w:val="22"/>
          <w:rtl/>
        </w:rPr>
        <w:t xml:space="preserve"> </w:t>
      </w:r>
      <w:r w:rsidR="0013121D" w:rsidRPr="00BD773B">
        <w:rPr>
          <w:rFonts w:hint="eastAsia"/>
          <w:sz w:val="22"/>
          <w:szCs w:val="22"/>
          <w:rtl/>
        </w:rPr>
        <w:t>שקראתי</w:t>
      </w:r>
      <w:r w:rsidR="0013121D" w:rsidRPr="00BD773B">
        <w:rPr>
          <w:sz w:val="22"/>
          <w:szCs w:val="22"/>
          <w:rtl/>
        </w:rPr>
        <w:t xml:space="preserve"> </w:t>
      </w:r>
      <w:r w:rsidR="0013121D" w:rsidRPr="00BD773B">
        <w:rPr>
          <w:rFonts w:hint="eastAsia"/>
          <w:sz w:val="22"/>
          <w:szCs w:val="22"/>
          <w:rtl/>
        </w:rPr>
        <w:t>והבינותי</w:t>
      </w:r>
      <w:r w:rsidR="0013121D" w:rsidRPr="00BD773B">
        <w:rPr>
          <w:sz w:val="22"/>
          <w:szCs w:val="22"/>
          <w:rtl/>
        </w:rPr>
        <w:t xml:space="preserve"> </w:t>
      </w:r>
      <w:r w:rsidR="0013121D" w:rsidRPr="00BD773B">
        <w:rPr>
          <w:rFonts w:hint="eastAsia"/>
          <w:sz w:val="22"/>
          <w:szCs w:val="22"/>
          <w:rtl/>
        </w:rPr>
        <w:t>את</w:t>
      </w:r>
      <w:r w:rsidR="0013121D" w:rsidRPr="00BD773B">
        <w:rPr>
          <w:sz w:val="22"/>
          <w:szCs w:val="22"/>
          <w:rtl/>
        </w:rPr>
        <w:t xml:space="preserve"> </w:t>
      </w:r>
      <w:r w:rsidR="0013121D" w:rsidRPr="00BD773B">
        <w:rPr>
          <w:rFonts w:hint="eastAsia"/>
          <w:sz w:val="22"/>
          <w:szCs w:val="22"/>
          <w:rtl/>
        </w:rPr>
        <w:t>מפרט</w:t>
      </w:r>
      <w:r w:rsidR="0013121D" w:rsidRPr="00BD773B">
        <w:rPr>
          <w:sz w:val="22"/>
          <w:szCs w:val="22"/>
          <w:rtl/>
        </w:rPr>
        <w:t xml:space="preserve"> </w:t>
      </w:r>
      <w:r w:rsidR="0013121D" w:rsidRPr="00BD773B">
        <w:rPr>
          <w:rFonts w:hint="eastAsia"/>
          <w:sz w:val="22"/>
          <w:szCs w:val="22"/>
          <w:rtl/>
        </w:rPr>
        <w:t>המכרז</w:t>
      </w:r>
      <w:r w:rsidR="0013121D" w:rsidRPr="00BD773B">
        <w:rPr>
          <w:sz w:val="22"/>
          <w:szCs w:val="22"/>
          <w:rtl/>
        </w:rPr>
        <w:t xml:space="preserve"> </w:t>
      </w:r>
      <w:r w:rsidR="0013121D" w:rsidRPr="00BD773B">
        <w:rPr>
          <w:rFonts w:hint="eastAsia"/>
          <w:sz w:val="22"/>
          <w:szCs w:val="22"/>
          <w:rtl/>
        </w:rPr>
        <w:t>ובהתאם</w:t>
      </w:r>
      <w:r w:rsidR="0013121D" w:rsidRPr="00BD773B">
        <w:rPr>
          <w:sz w:val="22"/>
          <w:szCs w:val="22"/>
          <w:rtl/>
        </w:rPr>
        <w:t xml:space="preserve"> </w:t>
      </w:r>
      <w:r w:rsidR="0013121D" w:rsidRPr="00BD773B">
        <w:rPr>
          <w:rFonts w:hint="eastAsia"/>
          <w:sz w:val="22"/>
          <w:szCs w:val="22"/>
          <w:rtl/>
        </w:rPr>
        <w:t>לכך</w:t>
      </w:r>
      <w:r w:rsidR="0013121D" w:rsidRPr="00BD773B">
        <w:rPr>
          <w:sz w:val="22"/>
          <w:szCs w:val="22"/>
          <w:rtl/>
        </w:rPr>
        <w:t xml:space="preserve"> </w:t>
      </w:r>
      <w:r w:rsidR="0013121D" w:rsidRPr="00BD773B">
        <w:rPr>
          <w:rFonts w:hint="eastAsia"/>
          <w:sz w:val="22"/>
          <w:szCs w:val="22"/>
          <w:rtl/>
        </w:rPr>
        <w:t>הנני</w:t>
      </w:r>
      <w:r w:rsidR="0013121D" w:rsidRPr="00BD773B">
        <w:rPr>
          <w:sz w:val="22"/>
          <w:szCs w:val="22"/>
          <w:rtl/>
        </w:rPr>
        <w:t xml:space="preserve"> </w:t>
      </w:r>
      <w:r w:rsidR="0013121D" w:rsidRPr="00BD773B">
        <w:rPr>
          <w:rFonts w:hint="eastAsia"/>
          <w:sz w:val="22"/>
          <w:szCs w:val="22"/>
          <w:rtl/>
        </w:rPr>
        <w:t>מגיש</w:t>
      </w:r>
      <w:r w:rsidR="0013121D" w:rsidRPr="00BD773B">
        <w:rPr>
          <w:sz w:val="22"/>
          <w:szCs w:val="22"/>
          <w:rtl/>
        </w:rPr>
        <w:t xml:space="preserve"> </w:t>
      </w:r>
      <w:r w:rsidR="0013121D" w:rsidRPr="00BD773B">
        <w:rPr>
          <w:rFonts w:hint="eastAsia"/>
          <w:sz w:val="22"/>
          <w:szCs w:val="22"/>
          <w:rtl/>
        </w:rPr>
        <w:t>את</w:t>
      </w:r>
      <w:r w:rsidR="0013121D" w:rsidRPr="00BD773B">
        <w:rPr>
          <w:sz w:val="22"/>
          <w:szCs w:val="22"/>
          <w:rtl/>
        </w:rPr>
        <w:t xml:space="preserve"> </w:t>
      </w:r>
      <w:r w:rsidR="0013121D" w:rsidRPr="00BD773B">
        <w:rPr>
          <w:rFonts w:hint="eastAsia"/>
          <w:sz w:val="22"/>
          <w:szCs w:val="22"/>
          <w:rtl/>
        </w:rPr>
        <w:t>הצעתי</w:t>
      </w:r>
      <w:r w:rsidR="0013121D" w:rsidRPr="00BD773B">
        <w:rPr>
          <w:sz w:val="22"/>
          <w:szCs w:val="22"/>
          <w:rtl/>
        </w:rPr>
        <w:t>.</w:t>
      </w:r>
    </w:p>
    <w:p w:rsidR="00291E8E" w:rsidRDefault="00291E8E" w:rsidP="00A40232">
      <w:pPr>
        <w:spacing w:line="360" w:lineRule="auto"/>
        <w:ind w:left="341"/>
        <w:jc w:val="both"/>
        <w:rPr>
          <w:sz w:val="22"/>
          <w:szCs w:val="22"/>
          <w:rtl/>
        </w:rPr>
      </w:pPr>
      <w:r w:rsidRPr="00CB221C">
        <w:rPr>
          <w:rFonts w:hint="eastAsia"/>
          <w:sz w:val="22"/>
          <w:szCs w:val="22"/>
          <w:rtl/>
        </w:rPr>
        <w:t>המחיר</w:t>
      </w:r>
      <w:r w:rsidRPr="00CB221C">
        <w:rPr>
          <w:sz w:val="22"/>
          <w:szCs w:val="22"/>
          <w:rtl/>
        </w:rPr>
        <w:t xml:space="preserve"> </w:t>
      </w:r>
      <w:r w:rsidRPr="00CB221C">
        <w:rPr>
          <w:rFonts w:hint="eastAsia"/>
          <w:sz w:val="22"/>
          <w:szCs w:val="22"/>
          <w:rtl/>
        </w:rPr>
        <w:t>המוצע</w:t>
      </w:r>
      <w:r w:rsidRPr="00CB221C">
        <w:rPr>
          <w:sz w:val="22"/>
          <w:szCs w:val="22"/>
          <w:rtl/>
        </w:rPr>
        <w:t xml:space="preserve"> </w:t>
      </w:r>
      <w:r w:rsidRPr="00CB221C">
        <w:rPr>
          <w:rFonts w:hint="eastAsia"/>
          <w:sz w:val="22"/>
          <w:szCs w:val="22"/>
          <w:rtl/>
        </w:rPr>
        <w:t>על</w:t>
      </w:r>
      <w:r w:rsidRPr="00CB221C">
        <w:rPr>
          <w:sz w:val="22"/>
          <w:szCs w:val="22"/>
          <w:rtl/>
        </w:rPr>
        <w:t xml:space="preserve"> </w:t>
      </w:r>
      <w:r w:rsidRPr="00CB221C">
        <w:rPr>
          <w:rFonts w:hint="eastAsia"/>
          <w:sz w:val="22"/>
          <w:szCs w:val="22"/>
          <w:rtl/>
        </w:rPr>
        <w:t>ידי</w:t>
      </w:r>
      <w:r w:rsidRPr="00CB221C">
        <w:rPr>
          <w:sz w:val="22"/>
          <w:szCs w:val="22"/>
          <w:rtl/>
        </w:rPr>
        <w:t xml:space="preserve"> </w:t>
      </w:r>
      <w:r w:rsidRPr="00CB221C">
        <w:rPr>
          <w:rFonts w:hint="eastAsia"/>
          <w:sz w:val="22"/>
          <w:szCs w:val="22"/>
          <w:rtl/>
        </w:rPr>
        <w:t>לאספקת</w:t>
      </w:r>
      <w:r w:rsidRPr="00CB221C">
        <w:rPr>
          <w:sz w:val="22"/>
          <w:szCs w:val="22"/>
          <w:rtl/>
        </w:rPr>
        <w:t xml:space="preserve"> </w:t>
      </w:r>
      <w:r>
        <w:rPr>
          <w:rFonts w:hint="cs"/>
          <w:sz w:val="22"/>
          <w:szCs w:val="22"/>
          <w:rtl/>
        </w:rPr>
        <w:t>מחטי ווקנטיינר חד פעמיים ומבחנות עם ג'ל</w:t>
      </w:r>
      <w:r w:rsidR="001A7D4E">
        <w:rPr>
          <w:rFonts w:hint="cs"/>
          <w:sz w:val="22"/>
          <w:szCs w:val="22"/>
          <w:rtl/>
        </w:rPr>
        <w:t>,</w:t>
      </w:r>
      <w:r w:rsidRPr="00BD773B">
        <w:rPr>
          <w:sz w:val="22"/>
          <w:szCs w:val="22"/>
          <w:rtl/>
        </w:rPr>
        <w:t xml:space="preserve"> </w:t>
      </w:r>
      <w:r w:rsidRPr="00CB221C">
        <w:rPr>
          <w:rFonts w:hint="eastAsia"/>
          <w:sz w:val="22"/>
          <w:szCs w:val="22"/>
          <w:rtl/>
        </w:rPr>
        <w:t>כמפורט</w:t>
      </w:r>
      <w:r w:rsidR="001A7D4E">
        <w:rPr>
          <w:rFonts w:hint="cs"/>
          <w:sz w:val="22"/>
          <w:szCs w:val="22"/>
          <w:rtl/>
        </w:rPr>
        <w:t xml:space="preserve"> בסעיף </w:t>
      </w:r>
      <w:r w:rsidR="00F55A68">
        <w:rPr>
          <w:rFonts w:hint="cs"/>
          <w:sz w:val="22"/>
          <w:szCs w:val="22"/>
          <w:rtl/>
        </w:rPr>
        <w:t xml:space="preserve">7 </w:t>
      </w:r>
      <w:r w:rsidR="001A7D4E">
        <w:rPr>
          <w:rFonts w:hint="cs"/>
          <w:sz w:val="22"/>
          <w:szCs w:val="22"/>
          <w:rtl/>
        </w:rPr>
        <w:t>למסמכי המכרז</w:t>
      </w:r>
      <w:r w:rsidRPr="00CB221C">
        <w:rPr>
          <w:sz w:val="22"/>
          <w:szCs w:val="22"/>
          <w:rtl/>
        </w:rPr>
        <w:t xml:space="preserve"> </w:t>
      </w:r>
      <w:r w:rsidR="001A7D4E">
        <w:rPr>
          <w:rFonts w:hint="cs"/>
          <w:sz w:val="22"/>
          <w:szCs w:val="22"/>
          <w:rtl/>
        </w:rPr>
        <w:t>(</w:t>
      </w:r>
      <w:r w:rsidRPr="00CB221C">
        <w:rPr>
          <w:rFonts w:hint="eastAsia"/>
          <w:sz w:val="22"/>
          <w:szCs w:val="22"/>
          <w:rtl/>
        </w:rPr>
        <w:t>מפרט</w:t>
      </w:r>
      <w:r w:rsidRPr="00CB221C">
        <w:rPr>
          <w:sz w:val="22"/>
          <w:szCs w:val="22"/>
          <w:rtl/>
        </w:rPr>
        <w:t xml:space="preserve"> </w:t>
      </w:r>
      <w:r w:rsidR="001A7D4E">
        <w:rPr>
          <w:rFonts w:hint="cs"/>
          <w:sz w:val="22"/>
          <w:szCs w:val="22"/>
          <w:rtl/>
        </w:rPr>
        <w:t xml:space="preserve">הטכני) </w:t>
      </w:r>
      <w:r w:rsidRPr="00CB221C">
        <w:rPr>
          <w:rFonts w:hint="eastAsia"/>
          <w:sz w:val="22"/>
          <w:szCs w:val="22"/>
          <w:rtl/>
        </w:rPr>
        <w:t>הינו</w:t>
      </w:r>
      <w:r w:rsidR="00891338">
        <w:rPr>
          <w:rFonts w:hint="cs"/>
          <w:sz w:val="22"/>
          <w:szCs w:val="22"/>
          <w:rtl/>
        </w:rPr>
        <w:t>:</w:t>
      </w:r>
    </w:p>
    <w:p w:rsidR="00291E8E" w:rsidRDefault="00291E8E" w:rsidP="00DE70FC">
      <w:pPr>
        <w:spacing w:line="360" w:lineRule="auto"/>
        <w:ind w:left="256"/>
        <w:jc w:val="both"/>
        <w:rPr>
          <w:sz w:val="22"/>
          <w:szCs w:val="22"/>
          <w:rtl/>
        </w:rPr>
      </w:pPr>
    </w:p>
    <w:tbl>
      <w:tblPr>
        <w:tblpPr w:leftFromText="180" w:rightFromText="180" w:vertAnchor="text" w:horzAnchor="margin" w:tblpXSpec="center" w:tblpY="-213"/>
        <w:tblOverlap w:val="never"/>
        <w:bidiVisual/>
        <w:tblW w:w="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2835"/>
        <w:gridCol w:w="1276"/>
      </w:tblGrid>
      <w:tr w:rsidR="001D6E38" w:rsidRPr="005732A1" w:rsidTr="00A40232">
        <w:trPr>
          <w:trHeight w:val="372"/>
        </w:trPr>
        <w:tc>
          <w:tcPr>
            <w:tcW w:w="693" w:type="dxa"/>
            <w:tcBorders>
              <w:top w:val="single" w:sz="4" w:space="0" w:color="auto"/>
              <w:left w:val="single" w:sz="4" w:space="0" w:color="auto"/>
            </w:tcBorders>
            <w:shd w:val="clear" w:color="auto" w:fill="FFFF00"/>
            <w:vAlign w:val="center"/>
          </w:tcPr>
          <w:p w:rsidR="001D6E38" w:rsidRPr="00891338" w:rsidRDefault="001D6E38" w:rsidP="009B4F3A">
            <w:pPr>
              <w:spacing w:line="360" w:lineRule="auto"/>
              <w:jc w:val="center"/>
              <w:rPr>
                <w:b/>
                <w:bCs/>
                <w:sz w:val="22"/>
                <w:szCs w:val="22"/>
                <w:rtl/>
              </w:rPr>
            </w:pPr>
            <w:r w:rsidRPr="00891338">
              <w:rPr>
                <w:rFonts w:hint="cs"/>
                <w:b/>
                <w:bCs/>
                <w:sz w:val="22"/>
                <w:szCs w:val="22"/>
                <w:rtl/>
              </w:rPr>
              <w:t>מס'</w:t>
            </w:r>
          </w:p>
        </w:tc>
        <w:tc>
          <w:tcPr>
            <w:tcW w:w="2835" w:type="dxa"/>
            <w:tcBorders>
              <w:top w:val="single" w:sz="4" w:space="0" w:color="auto"/>
            </w:tcBorders>
            <w:shd w:val="clear" w:color="auto" w:fill="FFFF00"/>
            <w:vAlign w:val="center"/>
          </w:tcPr>
          <w:p w:rsidR="001D6E38" w:rsidRPr="00891338" w:rsidRDefault="001D6E38" w:rsidP="009B4F3A">
            <w:pPr>
              <w:spacing w:line="360" w:lineRule="auto"/>
              <w:jc w:val="center"/>
              <w:rPr>
                <w:b/>
                <w:bCs/>
                <w:sz w:val="22"/>
                <w:szCs w:val="22"/>
                <w:rtl/>
              </w:rPr>
            </w:pPr>
            <w:r w:rsidRPr="00891338">
              <w:rPr>
                <w:rFonts w:hint="cs"/>
                <w:b/>
                <w:bCs/>
                <w:sz w:val="22"/>
                <w:szCs w:val="22"/>
                <w:rtl/>
              </w:rPr>
              <w:t>תיאור</w:t>
            </w:r>
          </w:p>
        </w:tc>
        <w:tc>
          <w:tcPr>
            <w:tcW w:w="1276" w:type="dxa"/>
            <w:tcBorders>
              <w:top w:val="single" w:sz="4" w:space="0" w:color="auto"/>
            </w:tcBorders>
            <w:shd w:val="clear" w:color="auto" w:fill="FFFF00"/>
            <w:vAlign w:val="center"/>
          </w:tcPr>
          <w:p w:rsidR="001D6E38" w:rsidRPr="00891338" w:rsidRDefault="001D6E38" w:rsidP="009C49D5">
            <w:pPr>
              <w:jc w:val="center"/>
              <w:rPr>
                <w:b/>
                <w:bCs/>
                <w:sz w:val="22"/>
                <w:szCs w:val="22"/>
                <w:rtl/>
              </w:rPr>
            </w:pPr>
            <w:r w:rsidRPr="00891338">
              <w:rPr>
                <w:rFonts w:hint="cs"/>
                <w:b/>
                <w:bCs/>
                <w:sz w:val="22"/>
                <w:szCs w:val="22"/>
                <w:rtl/>
              </w:rPr>
              <w:t>מחיר ליחידה</w:t>
            </w:r>
            <w:r>
              <w:rPr>
                <w:rFonts w:hint="cs"/>
                <w:b/>
                <w:bCs/>
                <w:sz w:val="22"/>
                <w:szCs w:val="22"/>
                <w:rtl/>
              </w:rPr>
              <w:t xml:space="preserve"> כולל מע"מ</w:t>
            </w:r>
          </w:p>
        </w:tc>
      </w:tr>
      <w:tr w:rsidR="001D6E38" w:rsidRPr="005732A1" w:rsidTr="00A40232">
        <w:tc>
          <w:tcPr>
            <w:tcW w:w="693" w:type="dxa"/>
            <w:tcBorders>
              <w:top w:val="single" w:sz="4" w:space="0" w:color="auto"/>
              <w:left w:val="single" w:sz="4" w:space="0" w:color="auto"/>
            </w:tcBorders>
            <w:shd w:val="clear" w:color="auto" w:fill="auto"/>
            <w:vAlign w:val="center"/>
          </w:tcPr>
          <w:p w:rsidR="001D6E38" w:rsidRPr="008F22D8" w:rsidRDefault="001D6E38" w:rsidP="009B4F3A">
            <w:pPr>
              <w:spacing w:line="360" w:lineRule="auto"/>
              <w:jc w:val="center"/>
              <w:rPr>
                <w:rtl/>
              </w:rPr>
            </w:pPr>
            <w:r w:rsidRPr="008F22D8">
              <w:rPr>
                <w:rFonts w:hint="cs"/>
                <w:rtl/>
              </w:rPr>
              <w:t>1</w:t>
            </w:r>
          </w:p>
        </w:tc>
        <w:tc>
          <w:tcPr>
            <w:tcW w:w="2835" w:type="dxa"/>
            <w:tcBorders>
              <w:top w:val="single" w:sz="4" w:space="0" w:color="auto"/>
            </w:tcBorders>
            <w:shd w:val="clear" w:color="auto" w:fill="auto"/>
            <w:vAlign w:val="center"/>
          </w:tcPr>
          <w:p w:rsidR="001D6E38" w:rsidRPr="005732A1" w:rsidRDefault="001D6E38" w:rsidP="009B4F3A">
            <w:pPr>
              <w:spacing w:line="360" w:lineRule="auto"/>
              <w:jc w:val="center"/>
              <w:rPr>
                <w:rtl/>
              </w:rPr>
            </w:pPr>
            <w:r>
              <w:rPr>
                <w:rFonts w:hint="cs"/>
                <w:sz w:val="22"/>
                <w:szCs w:val="22"/>
                <w:rtl/>
              </w:rPr>
              <w:t>מבחנת וואקום 8 מ"ל לסרום עם ג'ל</w:t>
            </w:r>
          </w:p>
        </w:tc>
        <w:tc>
          <w:tcPr>
            <w:tcW w:w="1276" w:type="dxa"/>
            <w:tcBorders>
              <w:top w:val="single" w:sz="4" w:space="0" w:color="auto"/>
            </w:tcBorders>
            <w:shd w:val="clear" w:color="auto" w:fill="auto"/>
            <w:vAlign w:val="center"/>
          </w:tcPr>
          <w:p w:rsidR="001D6E38" w:rsidRPr="005732A1" w:rsidRDefault="001D6E38" w:rsidP="009B4F3A">
            <w:pPr>
              <w:spacing w:line="360" w:lineRule="auto"/>
              <w:jc w:val="center"/>
              <w:rPr>
                <w:rtl/>
              </w:rPr>
            </w:pPr>
          </w:p>
        </w:tc>
      </w:tr>
      <w:tr w:rsidR="001D6E38" w:rsidRPr="005732A1" w:rsidTr="00A40232">
        <w:tc>
          <w:tcPr>
            <w:tcW w:w="693" w:type="dxa"/>
            <w:tcBorders>
              <w:left w:val="single" w:sz="4" w:space="0" w:color="auto"/>
              <w:bottom w:val="single" w:sz="4" w:space="0" w:color="auto"/>
            </w:tcBorders>
            <w:shd w:val="clear" w:color="auto" w:fill="auto"/>
            <w:vAlign w:val="center"/>
          </w:tcPr>
          <w:p w:rsidR="001D6E38" w:rsidRPr="008F22D8" w:rsidRDefault="001D6E38" w:rsidP="009B4F3A">
            <w:pPr>
              <w:spacing w:line="360" w:lineRule="auto"/>
              <w:jc w:val="center"/>
              <w:rPr>
                <w:rtl/>
              </w:rPr>
            </w:pPr>
            <w:r w:rsidRPr="008F22D8">
              <w:rPr>
                <w:rFonts w:hint="cs"/>
                <w:rtl/>
              </w:rPr>
              <w:t>2</w:t>
            </w:r>
          </w:p>
        </w:tc>
        <w:tc>
          <w:tcPr>
            <w:tcW w:w="2835" w:type="dxa"/>
            <w:tcBorders>
              <w:bottom w:val="single" w:sz="4" w:space="0" w:color="auto"/>
            </w:tcBorders>
            <w:shd w:val="clear" w:color="auto" w:fill="auto"/>
            <w:vAlign w:val="center"/>
          </w:tcPr>
          <w:p w:rsidR="001D6E38" w:rsidRPr="005732A1" w:rsidRDefault="001D6E38" w:rsidP="009B4F3A">
            <w:pPr>
              <w:spacing w:line="360" w:lineRule="auto"/>
              <w:jc w:val="center"/>
              <w:rPr>
                <w:rtl/>
              </w:rPr>
            </w:pPr>
            <w:r>
              <w:rPr>
                <w:rFonts w:hint="cs"/>
                <w:sz w:val="22"/>
                <w:szCs w:val="22"/>
                <w:rtl/>
              </w:rPr>
              <w:t xml:space="preserve">מחט ווקנטייר עם נדן נסוג בקוטר 18 </w:t>
            </w:r>
            <w:r>
              <w:rPr>
                <w:sz w:val="22"/>
                <w:szCs w:val="22"/>
              </w:rPr>
              <w:t>G</w:t>
            </w:r>
            <w:r>
              <w:rPr>
                <w:rFonts w:hint="cs"/>
                <w:sz w:val="22"/>
                <w:szCs w:val="22"/>
                <w:rtl/>
              </w:rPr>
              <w:t xml:space="preserve">  באורך  ''1.5</w:t>
            </w:r>
          </w:p>
        </w:tc>
        <w:tc>
          <w:tcPr>
            <w:tcW w:w="1276" w:type="dxa"/>
            <w:tcBorders>
              <w:bottom w:val="single" w:sz="4" w:space="0" w:color="auto"/>
            </w:tcBorders>
            <w:shd w:val="clear" w:color="auto" w:fill="auto"/>
            <w:vAlign w:val="center"/>
          </w:tcPr>
          <w:p w:rsidR="001D6E38" w:rsidRPr="005732A1" w:rsidRDefault="001D6E38" w:rsidP="009B4F3A">
            <w:pPr>
              <w:spacing w:line="360" w:lineRule="auto"/>
              <w:jc w:val="center"/>
              <w:rPr>
                <w:rtl/>
              </w:rPr>
            </w:pPr>
          </w:p>
        </w:tc>
      </w:tr>
      <w:tr w:rsidR="001D6E38" w:rsidRPr="005732A1" w:rsidTr="00A40232">
        <w:tc>
          <w:tcPr>
            <w:tcW w:w="693" w:type="dxa"/>
            <w:tcBorders>
              <w:left w:val="single" w:sz="4" w:space="0" w:color="auto"/>
              <w:bottom w:val="single" w:sz="4" w:space="0" w:color="auto"/>
            </w:tcBorders>
            <w:shd w:val="clear" w:color="auto" w:fill="auto"/>
            <w:vAlign w:val="center"/>
          </w:tcPr>
          <w:p w:rsidR="001D6E38" w:rsidRPr="008F22D8" w:rsidRDefault="001D6E38" w:rsidP="009B4F3A">
            <w:pPr>
              <w:spacing w:line="360" w:lineRule="auto"/>
              <w:jc w:val="center"/>
              <w:rPr>
                <w:rtl/>
              </w:rPr>
            </w:pPr>
            <w:r w:rsidRPr="008F22D8">
              <w:rPr>
                <w:rFonts w:hint="cs"/>
                <w:rtl/>
              </w:rPr>
              <w:t>3</w:t>
            </w:r>
          </w:p>
        </w:tc>
        <w:tc>
          <w:tcPr>
            <w:tcW w:w="2835" w:type="dxa"/>
            <w:tcBorders>
              <w:bottom w:val="single" w:sz="4" w:space="0" w:color="auto"/>
            </w:tcBorders>
            <w:shd w:val="clear" w:color="auto" w:fill="auto"/>
            <w:vAlign w:val="center"/>
          </w:tcPr>
          <w:p w:rsidR="001D6E38" w:rsidRPr="005732A1" w:rsidRDefault="001D6E38" w:rsidP="009B4F3A">
            <w:pPr>
              <w:spacing w:line="360" w:lineRule="auto"/>
              <w:jc w:val="center"/>
              <w:rPr>
                <w:rtl/>
              </w:rPr>
            </w:pPr>
            <w:r>
              <w:rPr>
                <w:rFonts w:hint="cs"/>
                <w:sz w:val="22"/>
                <w:szCs w:val="22"/>
                <w:rtl/>
              </w:rPr>
              <w:t xml:space="preserve">מחט ווקנטייר עם נדן נסוג </w:t>
            </w:r>
            <w:r w:rsidRPr="00AF4DFF">
              <w:rPr>
                <w:rFonts w:hint="cs"/>
                <w:sz w:val="22"/>
                <w:szCs w:val="22"/>
                <w:rtl/>
              </w:rPr>
              <w:t xml:space="preserve"> </w:t>
            </w:r>
            <w:r>
              <w:rPr>
                <w:rFonts w:hint="cs"/>
                <w:sz w:val="22"/>
                <w:szCs w:val="22"/>
                <w:rtl/>
              </w:rPr>
              <w:t>בקוטר 18</w:t>
            </w:r>
            <w:r>
              <w:rPr>
                <w:sz w:val="22"/>
                <w:szCs w:val="22"/>
              </w:rPr>
              <w:t>G</w:t>
            </w:r>
            <w:r w:rsidRPr="00AF4DFF">
              <w:rPr>
                <w:rFonts w:hint="cs"/>
                <w:sz w:val="22"/>
                <w:szCs w:val="22"/>
                <w:rtl/>
              </w:rPr>
              <w:t xml:space="preserve">  </w:t>
            </w:r>
            <w:r>
              <w:rPr>
                <w:rFonts w:hint="cs"/>
                <w:sz w:val="22"/>
                <w:szCs w:val="22"/>
                <w:rtl/>
              </w:rPr>
              <w:t>באורך  ''1</w:t>
            </w:r>
          </w:p>
        </w:tc>
        <w:tc>
          <w:tcPr>
            <w:tcW w:w="1276" w:type="dxa"/>
            <w:tcBorders>
              <w:bottom w:val="single" w:sz="4" w:space="0" w:color="auto"/>
            </w:tcBorders>
            <w:shd w:val="clear" w:color="auto" w:fill="auto"/>
            <w:vAlign w:val="center"/>
          </w:tcPr>
          <w:p w:rsidR="001D6E38" w:rsidRPr="005732A1" w:rsidRDefault="001D6E38" w:rsidP="009B4F3A">
            <w:pPr>
              <w:spacing w:line="360" w:lineRule="auto"/>
              <w:jc w:val="center"/>
              <w:rPr>
                <w:rtl/>
              </w:rPr>
            </w:pPr>
          </w:p>
        </w:tc>
      </w:tr>
      <w:tr w:rsidR="00217B38" w:rsidRPr="005732A1" w:rsidTr="00A40232">
        <w:tc>
          <w:tcPr>
            <w:tcW w:w="693" w:type="dxa"/>
            <w:tcBorders>
              <w:top w:val="single" w:sz="4" w:space="0" w:color="auto"/>
              <w:left w:val="nil"/>
              <w:bottom w:val="nil"/>
              <w:right w:val="nil"/>
            </w:tcBorders>
            <w:shd w:val="clear" w:color="auto" w:fill="auto"/>
            <w:vAlign w:val="center"/>
          </w:tcPr>
          <w:p w:rsidR="00217B38" w:rsidRDefault="00217B38" w:rsidP="009B4F3A">
            <w:pPr>
              <w:spacing w:line="360" w:lineRule="auto"/>
              <w:jc w:val="center"/>
              <w:rPr>
                <w:rtl/>
              </w:rPr>
            </w:pPr>
          </w:p>
          <w:p w:rsidR="00B610A0" w:rsidRPr="008F22D8" w:rsidRDefault="00B610A0" w:rsidP="00A40232">
            <w:pPr>
              <w:spacing w:line="360" w:lineRule="auto"/>
              <w:ind w:left="360"/>
              <w:jc w:val="center"/>
              <w:rPr>
                <w:rtl/>
              </w:rPr>
            </w:pPr>
          </w:p>
        </w:tc>
        <w:tc>
          <w:tcPr>
            <w:tcW w:w="2835" w:type="dxa"/>
            <w:tcBorders>
              <w:top w:val="single" w:sz="4" w:space="0" w:color="auto"/>
              <w:left w:val="nil"/>
              <w:bottom w:val="nil"/>
              <w:right w:val="nil"/>
            </w:tcBorders>
            <w:shd w:val="clear" w:color="auto" w:fill="auto"/>
            <w:vAlign w:val="center"/>
          </w:tcPr>
          <w:p w:rsidR="00217B38" w:rsidRDefault="00217B38" w:rsidP="009B4F3A">
            <w:pPr>
              <w:spacing w:line="360" w:lineRule="auto"/>
              <w:jc w:val="center"/>
              <w:rPr>
                <w:sz w:val="22"/>
                <w:szCs w:val="22"/>
                <w:rtl/>
              </w:rPr>
            </w:pPr>
          </w:p>
        </w:tc>
        <w:tc>
          <w:tcPr>
            <w:tcW w:w="1276" w:type="dxa"/>
            <w:tcBorders>
              <w:top w:val="single" w:sz="4" w:space="0" w:color="auto"/>
              <w:left w:val="nil"/>
              <w:bottom w:val="nil"/>
              <w:right w:val="nil"/>
            </w:tcBorders>
            <w:shd w:val="clear" w:color="auto" w:fill="auto"/>
            <w:vAlign w:val="center"/>
          </w:tcPr>
          <w:p w:rsidR="00217B38" w:rsidRPr="005732A1" w:rsidRDefault="00217B38" w:rsidP="009B4F3A">
            <w:pPr>
              <w:spacing w:line="360" w:lineRule="auto"/>
              <w:jc w:val="center"/>
              <w:rPr>
                <w:rtl/>
              </w:rPr>
            </w:pPr>
          </w:p>
        </w:tc>
      </w:tr>
    </w:tbl>
    <w:tbl>
      <w:tblPr>
        <w:bidiVisual/>
        <w:tblW w:w="8306" w:type="dxa"/>
        <w:tblInd w:w="256" w:type="dxa"/>
        <w:tblLook w:val="01E0" w:firstRow="1" w:lastRow="1" w:firstColumn="1" w:lastColumn="1" w:noHBand="0" w:noVBand="0"/>
      </w:tblPr>
      <w:tblGrid>
        <w:gridCol w:w="631"/>
        <w:gridCol w:w="7105"/>
        <w:gridCol w:w="570"/>
      </w:tblGrid>
      <w:tr w:rsidR="0013121D" w:rsidRPr="00BD773B" w:rsidTr="00DE70FC">
        <w:tc>
          <w:tcPr>
            <w:tcW w:w="631" w:type="dxa"/>
          </w:tcPr>
          <w:p w:rsidR="0013121D" w:rsidRPr="00BD773B" w:rsidRDefault="00291E8E" w:rsidP="00F21C75">
            <w:pPr>
              <w:tabs>
                <w:tab w:val="left" w:pos="5880"/>
              </w:tabs>
              <w:spacing w:line="360" w:lineRule="auto"/>
              <w:rPr>
                <w:sz w:val="22"/>
                <w:szCs w:val="22"/>
                <w:rtl/>
              </w:rPr>
            </w:pPr>
            <w:r>
              <w:rPr>
                <w:rFonts w:hint="cs"/>
                <w:sz w:val="22"/>
                <w:szCs w:val="22"/>
                <w:rtl/>
              </w:rPr>
              <w:t xml:space="preserve">2 </w:t>
            </w:r>
            <w:r w:rsidR="0013121D" w:rsidRPr="00BD773B">
              <w:rPr>
                <w:sz w:val="22"/>
                <w:szCs w:val="22"/>
                <w:rtl/>
              </w:rPr>
              <w:t>.</w:t>
            </w:r>
          </w:p>
        </w:tc>
        <w:tc>
          <w:tcPr>
            <w:tcW w:w="7105" w:type="dxa"/>
          </w:tcPr>
          <w:p w:rsidR="0013121D" w:rsidRPr="00BD773B" w:rsidRDefault="003D483F" w:rsidP="00A74E70">
            <w:pPr>
              <w:spacing w:line="360" w:lineRule="auto"/>
              <w:jc w:val="both"/>
              <w:rPr>
                <w:sz w:val="22"/>
                <w:szCs w:val="22"/>
                <w:rtl/>
              </w:rPr>
            </w:pPr>
            <w:r>
              <w:rPr>
                <w:rFonts w:hint="cs"/>
                <w:sz w:val="22"/>
                <w:szCs w:val="22"/>
                <w:rtl/>
              </w:rPr>
              <w:t>אני מצהיר בזאת כי המחיר כאמור מגלם מבחינתי את מחיר האספקה + כל הוצ</w:t>
            </w:r>
            <w:r w:rsidR="00A60582">
              <w:rPr>
                <w:rFonts w:hint="cs"/>
                <w:sz w:val="22"/>
                <w:szCs w:val="22"/>
                <w:rtl/>
              </w:rPr>
              <w:t>אה נלווית שהיא לרבות הובלה, ביטו</w:t>
            </w:r>
            <w:r>
              <w:rPr>
                <w:rFonts w:hint="cs"/>
                <w:sz w:val="22"/>
                <w:szCs w:val="22"/>
                <w:rtl/>
              </w:rPr>
              <w:t xml:space="preserve">ח, אחריות לפגמים וכן הלאה. זולת על הנקוב בהצעתי ברור לי כי לא אהיה זכאי לכל תמורה נוספת. </w:t>
            </w:r>
            <w:r w:rsidR="003D32E5" w:rsidRPr="00BD773B">
              <w:rPr>
                <w:rFonts w:hint="cs"/>
                <w:sz w:val="22"/>
                <w:szCs w:val="22"/>
                <w:rtl/>
              </w:rPr>
              <w:t xml:space="preserve">לרבות </w:t>
            </w:r>
            <w:r w:rsidR="003F1423">
              <w:rPr>
                <w:rFonts w:hint="cs"/>
                <w:sz w:val="22"/>
                <w:szCs w:val="22"/>
                <w:rtl/>
              </w:rPr>
              <w:t xml:space="preserve">שנת </w:t>
            </w:r>
            <w:r w:rsidR="003D32E5" w:rsidRPr="00BD773B">
              <w:rPr>
                <w:rFonts w:hint="cs"/>
                <w:sz w:val="22"/>
                <w:szCs w:val="22"/>
                <w:rtl/>
              </w:rPr>
              <w:t>אחריות</w:t>
            </w:r>
            <w:r w:rsidR="00A74E70">
              <w:rPr>
                <w:rFonts w:hint="cs"/>
                <w:sz w:val="22"/>
                <w:szCs w:val="22"/>
                <w:rtl/>
              </w:rPr>
              <w:t>,</w:t>
            </w:r>
            <w:r w:rsidR="001B506E" w:rsidRPr="00BD773B">
              <w:rPr>
                <w:rFonts w:hint="cs"/>
                <w:sz w:val="22"/>
                <w:szCs w:val="22"/>
                <w:rtl/>
              </w:rPr>
              <w:t xml:space="preserve"> </w:t>
            </w:r>
            <w:r w:rsidR="0013121D" w:rsidRPr="00BD773B">
              <w:rPr>
                <w:rFonts w:hint="eastAsia"/>
                <w:b/>
                <w:bCs/>
                <w:sz w:val="22"/>
                <w:szCs w:val="22"/>
                <w:rtl/>
              </w:rPr>
              <w:t>המחיר</w:t>
            </w:r>
            <w:r w:rsidR="000B5371">
              <w:rPr>
                <w:b/>
                <w:bCs/>
                <w:sz w:val="22"/>
                <w:szCs w:val="22"/>
                <w:rtl/>
              </w:rPr>
              <w:t xml:space="preserve"> </w:t>
            </w:r>
            <w:r w:rsidR="0013121D" w:rsidRPr="00BD773B">
              <w:rPr>
                <w:rFonts w:hint="eastAsia"/>
                <w:b/>
                <w:bCs/>
                <w:sz w:val="22"/>
                <w:szCs w:val="22"/>
                <w:rtl/>
              </w:rPr>
              <w:t>כולל</w:t>
            </w:r>
            <w:r w:rsidR="0013121D" w:rsidRPr="00BD773B">
              <w:rPr>
                <w:b/>
                <w:bCs/>
                <w:sz w:val="22"/>
                <w:szCs w:val="22"/>
                <w:rtl/>
              </w:rPr>
              <w:t xml:space="preserve"> </w:t>
            </w:r>
            <w:r w:rsidR="0013121D" w:rsidRPr="00BD773B">
              <w:rPr>
                <w:rFonts w:hint="eastAsia"/>
                <w:b/>
                <w:bCs/>
                <w:sz w:val="22"/>
                <w:szCs w:val="22"/>
                <w:rtl/>
              </w:rPr>
              <w:t>מע</w:t>
            </w:r>
            <w:r w:rsidR="0013121D" w:rsidRPr="00BD773B">
              <w:rPr>
                <w:b/>
                <w:bCs/>
                <w:sz w:val="22"/>
                <w:szCs w:val="22"/>
                <w:rtl/>
              </w:rPr>
              <w:t>"</w:t>
            </w:r>
            <w:r w:rsidR="0013121D" w:rsidRPr="00BD773B">
              <w:rPr>
                <w:rFonts w:hint="eastAsia"/>
                <w:b/>
                <w:bCs/>
                <w:sz w:val="22"/>
                <w:szCs w:val="22"/>
                <w:rtl/>
              </w:rPr>
              <w:t>מ</w:t>
            </w:r>
            <w:r w:rsidR="0013121D" w:rsidRPr="00BD773B">
              <w:rPr>
                <w:b/>
                <w:bCs/>
                <w:sz w:val="22"/>
                <w:szCs w:val="22"/>
                <w:rtl/>
              </w:rPr>
              <w:t>.</w:t>
            </w:r>
          </w:p>
        </w:tc>
        <w:tc>
          <w:tcPr>
            <w:tcW w:w="570" w:type="dxa"/>
          </w:tcPr>
          <w:p w:rsidR="0013121D" w:rsidRPr="00BD773B" w:rsidRDefault="0013121D" w:rsidP="00F21C75">
            <w:pPr>
              <w:tabs>
                <w:tab w:val="left" w:pos="5880"/>
              </w:tabs>
              <w:spacing w:line="360" w:lineRule="auto"/>
              <w:rPr>
                <w:sz w:val="22"/>
                <w:szCs w:val="22"/>
                <w:rtl/>
              </w:rPr>
            </w:pPr>
          </w:p>
        </w:tc>
      </w:tr>
      <w:tr w:rsidR="0013121D" w:rsidRPr="00BD773B" w:rsidTr="00DE70FC">
        <w:tc>
          <w:tcPr>
            <w:tcW w:w="631" w:type="dxa"/>
          </w:tcPr>
          <w:p w:rsidR="0013121D" w:rsidRPr="00BD773B" w:rsidRDefault="00B37988" w:rsidP="00F21C75">
            <w:pPr>
              <w:tabs>
                <w:tab w:val="left" w:pos="5880"/>
              </w:tabs>
              <w:spacing w:line="360" w:lineRule="auto"/>
              <w:rPr>
                <w:sz w:val="22"/>
                <w:szCs w:val="22"/>
                <w:rtl/>
              </w:rPr>
            </w:pPr>
            <w:r>
              <w:rPr>
                <w:rFonts w:hint="cs"/>
                <w:sz w:val="22"/>
                <w:szCs w:val="22"/>
                <w:rtl/>
              </w:rPr>
              <w:t>3</w:t>
            </w:r>
            <w:r w:rsidR="0013121D" w:rsidRPr="00BD773B">
              <w:rPr>
                <w:sz w:val="22"/>
                <w:szCs w:val="22"/>
                <w:rtl/>
              </w:rPr>
              <w:t>.</w:t>
            </w:r>
          </w:p>
        </w:tc>
        <w:tc>
          <w:tcPr>
            <w:tcW w:w="7105" w:type="dxa"/>
          </w:tcPr>
          <w:p w:rsidR="0013121D" w:rsidRPr="00BD773B" w:rsidRDefault="0013121D" w:rsidP="00F21C75">
            <w:pPr>
              <w:spacing w:line="360" w:lineRule="auto"/>
              <w:jc w:val="both"/>
              <w:rPr>
                <w:sz w:val="22"/>
                <w:szCs w:val="22"/>
                <w:rtl/>
              </w:rPr>
            </w:pPr>
            <w:r w:rsidRPr="00BD773B">
              <w:rPr>
                <w:rFonts w:hint="eastAsia"/>
                <w:sz w:val="22"/>
                <w:szCs w:val="22"/>
                <w:rtl/>
              </w:rPr>
              <w:t>מועד</w:t>
            </w:r>
            <w:r w:rsidRPr="00BD773B">
              <w:rPr>
                <w:sz w:val="22"/>
                <w:szCs w:val="22"/>
                <w:rtl/>
              </w:rPr>
              <w:t xml:space="preserve"> </w:t>
            </w:r>
            <w:r w:rsidRPr="00BD773B">
              <w:rPr>
                <w:rFonts w:hint="eastAsia"/>
                <w:sz w:val="22"/>
                <w:szCs w:val="22"/>
                <w:rtl/>
              </w:rPr>
              <w:t>האספקה</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יעלה</w:t>
            </w:r>
            <w:r w:rsidRPr="00BD773B">
              <w:rPr>
                <w:sz w:val="22"/>
                <w:szCs w:val="22"/>
                <w:rtl/>
              </w:rPr>
              <w:t xml:space="preserve"> </w:t>
            </w:r>
            <w:r w:rsidRPr="00BD773B">
              <w:rPr>
                <w:rFonts w:hint="eastAsia"/>
                <w:sz w:val="22"/>
                <w:szCs w:val="22"/>
                <w:rtl/>
              </w:rPr>
              <w:t>על</w:t>
            </w:r>
            <w:r w:rsidRPr="00BD773B">
              <w:rPr>
                <w:sz w:val="22"/>
                <w:szCs w:val="22"/>
                <w:rtl/>
              </w:rPr>
              <w:t xml:space="preserve"> 90 </w:t>
            </w:r>
            <w:r w:rsidRPr="00BD773B">
              <w:rPr>
                <w:rFonts w:hint="eastAsia"/>
                <w:sz w:val="22"/>
                <w:szCs w:val="22"/>
                <w:rtl/>
              </w:rPr>
              <w:t>יום</w:t>
            </w:r>
            <w:r w:rsidRPr="00BD773B">
              <w:rPr>
                <w:sz w:val="22"/>
                <w:szCs w:val="22"/>
                <w:rtl/>
              </w:rPr>
              <w:t xml:space="preserve"> </w:t>
            </w:r>
            <w:r w:rsidRPr="00BD773B">
              <w:rPr>
                <w:rFonts w:hint="eastAsia"/>
                <w:sz w:val="22"/>
                <w:szCs w:val="22"/>
                <w:rtl/>
              </w:rPr>
              <w:t>מקבלת</w:t>
            </w:r>
            <w:r w:rsidRPr="00BD773B">
              <w:rPr>
                <w:sz w:val="22"/>
                <w:szCs w:val="22"/>
                <w:rtl/>
              </w:rPr>
              <w:t xml:space="preserve"> </w:t>
            </w:r>
            <w:r w:rsidRPr="00BD773B">
              <w:rPr>
                <w:rFonts w:hint="eastAsia"/>
                <w:sz w:val="22"/>
                <w:szCs w:val="22"/>
                <w:rtl/>
              </w:rPr>
              <w:t>ההזמנה</w:t>
            </w:r>
            <w:r w:rsidRPr="00BD773B">
              <w:rPr>
                <w:sz w:val="22"/>
                <w:szCs w:val="22"/>
                <w:rtl/>
              </w:rPr>
              <w:t>.</w:t>
            </w:r>
          </w:p>
        </w:tc>
        <w:tc>
          <w:tcPr>
            <w:tcW w:w="570" w:type="dxa"/>
          </w:tcPr>
          <w:p w:rsidR="0013121D" w:rsidRPr="00BD773B" w:rsidRDefault="0013121D" w:rsidP="00F21C75">
            <w:pPr>
              <w:tabs>
                <w:tab w:val="left" w:pos="5880"/>
              </w:tabs>
              <w:spacing w:line="360" w:lineRule="auto"/>
              <w:rPr>
                <w:sz w:val="22"/>
                <w:szCs w:val="22"/>
                <w:rtl/>
              </w:rPr>
            </w:pPr>
          </w:p>
        </w:tc>
      </w:tr>
      <w:tr w:rsidR="0013121D" w:rsidRPr="00BD773B" w:rsidTr="00DE70FC">
        <w:tc>
          <w:tcPr>
            <w:tcW w:w="631" w:type="dxa"/>
          </w:tcPr>
          <w:p w:rsidR="0013121D" w:rsidRPr="00BD773B" w:rsidRDefault="00B37988" w:rsidP="00F21C75">
            <w:pPr>
              <w:tabs>
                <w:tab w:val="left" w:pos="5880"/>
              </w:tabs>
              <w:spacing w:line="360" w:lineRule="auto"/>
              <w:rPr>
                <w:sz w:val="22"/>
                <w:szCs w:val="22"/>
                <w:rtl/>
              </w:rPr>
            </w:pPr>
            <w:r>
              <w:rPr>
                <w:rFonts w:hint="cs"/>
                <w:sz w:val="22"/>
                <w:szCs w:val="22"/>
                <w:rtl/>
              </w:rPr>
              <w:t>4</w:t>
            </w:r>
            <w:r w:rsidR="0013121D" w:rsidRPr="00BD773B">
              <w:rPr>
                <w:sz w:val="22"/>
                <w:szCs w:val="22"/>
                <w:rtl/>
              </w:rPr>
              <w:t>.</w:t>
            </w:r>
          </w:p>
        </w:tc>
        <w:tc>
          <w:tcPr>
            <w:tcW w:w="7105" w:type="dxa"/>
          </w:tcPr>
          <w:p w:rsidR="0013121D" w:rsidRPr="00BD773B" w:rsidRDefault="0013121D" w:rsidP="00F21C75">
            <w:pPr>
              <w:spacing w:line="360" w:lineRule="auto"/>
              <w:jc w:val="both"/>
              <w:rPr>
                <w:sz w:val="22"/>
                <w:szCs w:val="22"/>
                <w:rtl/>
              </w:rPr>
            </w:pPr>
            <w:r w:rsidRPr="00BD773B">
              <w:rPr>
                <w:rFonts w:hint="eastAsia"/>
                <w:sz w:val="22"/>
                <w:szCs w:val="22"/>
                <w:rtl/>
              </w:rPr>
              <w:t>רצ</w:t>
            </w:r>
            <w:r w:rsidRPr="00BD773B">
              <w:rPr>
                <w:sz w:val="22"/>
                <w:szCs w:val="22"/>
                <w:rtl/>
              </w:rPr>
              <w:t>"</w:t>
            </w:r>
            <w:r w:rsidRPr="00BD773B">
              <w:rPr>
                <w:rFonts w:hint="eastAsia"/>
                <w:sz w:val="22"/>
                <w:szCs w:val="22"/>
                <w:rtl/>
              </w:rPr>
              <w:t>ב</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רואה</w:t>
            </w:r>
            <w:r w:rsidRPr="00BD773B">
              <w:rPr>
                <w:sz w:val="22"/>
                <w:szCs w:val="22"/>
                <w:rtl/>
              </w:rPr>
              <w:t xml:space="preserve"> </w:t>
            </w:r>
            <w:r w:rsidRPr="00BD773B">
              <w:rPr>
                <w:rFonts w:hint="eastAsia"/>
                <w:sz w:val="22"/>
                <w:szCs w:val="22"/>
                <w:rtl/>
              </w:rPr>
              <w:t>חשבון</w:t>
            </w:r>
            <w:r w:rsidRPr="00BD773B">
              <w:rPr>
                <w:sz w:val="22"/>
                <w:szCs w:val="22"/>
                <w:rtl/>
              </w:rPr>
              <w:t xml:space="preserve"> / </w:t>
            </w:r>
            <w:r w:rsidRPr="00BD773B">
              <w:rPr>
                <w:rFonts w:hint="eastAsia"/>
                <w:sz w:val="22"/>
                <w:szCs w:val="22"/>
                <w:rtl/>
              </w:rPr>
              <w:t>פקיד</w:t>
            </w:r>
            <w:r w:rsidRPr="00BD773B">
              <w:rPr>
                <w:sz w:val="22"/>
                <w:szCs w:val="22"/>
                <w:rtl/>
              </w:rPr>
              <w:t xml:space="preserve"> </w:t>
            </w:r>
            <w:r w:rsidRPr="00BD773B">
              <w:rPr>
                <w:rFonts w:hint="eastAsia"/>
                <w:sz w:val="22"/>
                <w:szCs w:val="22"/>
                <w:rtl/>
              </w:rPr>
              <w:t>שומה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ניהול</w:t>
            </w:r>
            <w:r w:rsidRPr="00BD773B">
              <w:rPr>
                <w:sz w:val="22"/>
                <w:szCs w:val="22"/>
                <w:rtl/>
              </w:rPr>
              <w:t xml:space="preserve"> </w:t>
            </w:r>
            <w:r w:rsidRPr="00BD773B">
              <w:rPr>
                <w:rFonts w:hint="eastAsia"/>
                <w:sz w:val="22"/>
                <w:szCs w:val="22"/>
                <w:rtl/>
              </w:rPr>
              <w:t>ספרי</w:t>
            </w:r>
            <w:r w:rsidRPr="00BD773B">
              <w:rPr>
                <w:sz w:val="22"/>
                <w:szCs w:val="22"/>
                <w:rtl/>
              </w:rPr>
              <w:t xml:space="preserve"> </w:t>
            </w:r>
            <w:r w:rsidRPr="00BD773B">
              <w:rPr>
                <w:rFonts w:hint="eastAsia"/>
                <w:sz w:val="22"/>
                <w:szCs w:val="22"/>
                <w:rtl/>
              </w:rPr>
              <w:t>חשבונות</w:t>
            </w:r>
            <w:r w:rsidRPr="00BD773B">
              <w:rPr>
                <w:sz w:val="22"/>
                <w:szCs w:val="22"/>
                <w:rtl/>
              </w:rPr>
              <w:t xml:space="preserve"> </w:t>
            </w:r>
            <w:r w:rsidRPr="00BD773B">
              <w:rPr>
                <w:rFonts w:hint="eastAsia"/>
                <w:sz w:val="22"/>
                <w:szCs w:val="22"/>
                <w:rtl/>
              </w:rPr>
              <w:t>ואישור</w:t>
            </w:r>
            <w:r w:rsidRPr="00BD773B">
              <w:rPr>
                <w:sz w:val="22"/>
                <w:szCs w:val="22"/>
                <w:rtl/>
              </w:rPr>
              <w:t xml:space="preserve"> </w:t>
            </w:r>
            <w:r w:rsidRPr="00BD773B">
              <w:rPr>
                <w:rFonts w:hint="eastAsia"/>
                <w:sz w:val="22"/>
                <w:szCs w:val="22"/>
                <w:rtl/>
              </w:rPr>
              <w:t>פטור</w:t>
            </w:r>
            <w:r w:rsidRPr="00BD773B">
              <w:rPr>
                <w:sz w:val="22"/>
                <w:szCs w:val="22"/>
                <w:rtl/>
              </w:rPr>
              <w:t xml:space="preserve"> </w:t>
            </w:r>
            <w:r w:rsidRPr="00BD773B">
              <w:rPr>
                <w:rFonts w:hint="eastAsia"/>
                <w:sz w:val="22"/>
                <w:szCs w:val="22"/>
                <w:rtl/>
              </w:rPr>
              <w:t>מניכוי</w:t>
            </w:r>
            <w:r w:rsidRPr="00BD773B">
              <w:rPr>
                <w:sz w:val="22"/>
                <w:szCs w:val="22"/>
                <w:rtl/>
              </w:rPr>
              <w:t xml:space="preserve"> </w:t>
            </w:r>
            <w:r w:rsidRPr="00BD773B">
              <w:rPr>
                <w:rFonts w:hint="eastAsia"/>
                <w:sz w:val="22"/>
                <w:szCs w:val="22"/>
                <w:rtl/>
              </w:rPr>
              <w:t>במקור</w:t>
            </w:r>
            <w:r w:rsidRPr="00BD773B">
              <w:rPr>
                <w:sz w:val="22"/>
                <w:szCs w:val="22"/>
                <w:rtl/>
              </w:rPr>
              <w:t>.</w:t>
            </w:r>
          </w:p>
        </w:tc>
        <w:tc>
          <w:tcPr>
            <w:tcW w:w="570" w:type="dxa"/>
          </w:tcPr>
          <w:p w:rsidR="0013121D" w:rsidRPr="00BD773B" w:rsidRDefault="0013121D" w:rsidP="00F21C75">
            <w:pPr>
              <w:tabs>
                <w:tab w:val="left" w:pos="5880"/>
              </w:tabs>
              <w:spacing w:line="360" w:lineRule="auto"/>
              <w:rPr>
                <w:sz w:val="22"/>
                <w:szCs w:val="22"/>
                <w:rtl/>
              </w:rPr>
            </w:pPr>
          </w:p>
        </w:tc>
      </w:tr>
      <w:tr w:rsidR="0013121D" w:rsidRPr="00BD773B" w:rsidTr="00DE70FC">
        <w:tc>
          <w:tcPr>
            <w:tcW w:w="631" w:type="dxa"/>
          </w:tcPr>
          <w:p w:rsidR="0013121D" w:rsidRPr="00BD773B" w:rsidRDefault="00B37988" w:rsidP="00F21C75">
            <w:pPr>
              <w:tabs>
                <w:tab w:val="left" w:pos="5880"/>
              </w:tabs>
              <w:spacing w:line="360" w:lineRule="auto"/>
              <w:rPr>
                <w:sz w:val="22"/>
                <w:szCs w:val="22"/>
                <w:rtl/>
              </w:rPr>
            </w:pPr>
            <w:r>
              <w:rPr>
                <w:rFonts w:hint="cs"/>
                <w:sz w:val="22"/>
                <w:szCs w:val="22"/>
                <w:rtl/>
              </w:rPr>
              <w:t>5</w:t>
            </w:r>
            <w:r w:rsidR="0013121D" w:rsidRPr="00BD773B">
              <w:rPr>
                <w:sz w:val="22"/>
                <w:szCs w:val="22"/>
                <w:rtl/>
              </w:rPr>
              <w:t>.</w:t>
            </w:r>
          </w:p>
        </w:tc>
        <w:tc>
          <w:tcPr>
            <w:tcW w:w="7105" w:type="dxa"/>
          </w:tcPr>
          <w:p w:rsidR="0013121D" w:rsidRPr="00BD773B" w:rsidRDefault="0013121D" w:rsidP="00F21C75">
            <w:pPr>
              <w:spacing w:line="360" w:lineRule="auto"/>
              <w:jc w:val="both"/>
              <w:rPr>
                <w:sz w:val="22"/>
                <w:szCs w:val="22"/>
                <w:rtl/>
              </w:rPr>
            </w:pPr>
            <w:r w:rsidRPr="00BD773B">
              <w:rPr>
                <w:rFonts w:hint="eastAsia"/>
                <w:sz w:val="22"/>
                <w:szCs w:val="22"/>
                <w:rtl/>
              </w:rPr>
              <w:t>רצ</w:t>
            </w:r>
            <w:r w:rsidRPr="00BD773B">
              <w:rPr>
                <w:sz w:val="22"/>
                <w:szCs w:val="22"/>
                <w:rtl/>
              </w:rPr>
              <w:t>"</w:t>
            </w:r>
            <w:r w:rsidRPr="00BD773B">
              <w:rPr>
                <w:rFonts w:hint="eastAsia"/>
                <w:sz w:val="22"/>
                <w:szCs w:val="22"/>
                <w:rtl/>
              </w:rPr>
              <w:t>ב</w:t>
            </w:r>
            <w:r w:rsidRPr="00BD773B">
              <w:rPr>
                <w:sz w:val="22"/>
                <w:szCs w:val="22"/>
                <w:rtl/>
              </w:rPr>
              <w:t xml:space="preserve"> </w:t>
            </w:r>
            <w:r w:rsidRPr="00BD773B">
              <w:rPr>
                <w:rFonts w:hint="eastAsia"/>
                <w:sz w:val="22"/>
                <w:szCs w:val="22"/>
                <w:rtl/>
              </w:rPr>
              <w:t>אישור</w:t>
            </w:r>
            <w:r w:rsidRPr="00BD773B">
              <w:rPr>
                <w:sz w:val="22"/>
                <w:szCs w:val="22"/>
                <w:rtl/>
              </w:rPr>
              <w:t xml:space="preserve"> </w:t>
            </w:r>
            <w:r w:rsidRPr="00BD773B">
              <w:rPr>
                <w:rFonts w:hint="eastAsia"/>
                <w:sz w:val="22"/>
                <w:szCs w:val="22"/>
                <w:rtl/>
              </w:rPr>
              <w:t>בר</w:t>
            </w:r>
            <w:r w:rsidRPr="00BD773B">
              <w:rPr>
                <w:sz w:val="22"/>
                <w:szCs w:val="22"/>
                <w:rtl/>
              </w:rPr>
              <w:t xml:space="preserve"> </w:t>
            </w:r>
            <w:r w:rsidRPr="00BD773B">
              <w:rPr>
                <w:rFonts w:hint="eastAsia"/>
                <w:sz w:val="22"/>
                <w:szCs w:val="22"/>
                <w:rtl/>
              </w:rPr>
              <w:t>תוקף</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דיווח</w:t>
            </w:r>
            <w:r w:rsidRPr="00BD773B">
              <w:rPr>
                <w:sz w:val="22"/>
                <w:szCs w:val="22"/>
                <w:rtl/>
              </w:rPr>
              <w:t xml:space="preserve"> </w:t>
            </w:r>
            <w:r w:rsidRPr="00BD773B">
              <w:rPr>
                <w:rFonts w:hint="eastAsia"/>
                <w:sz w:val="22"/>
                <w:szCs w:val="22"/>
                <w:rtl/>
              </w:rPr>
              <w:t>למע</w:t>
            </w:r>
            <w:r w:rsidRPr="00BD773B">
              <w:rPr>
                <w:sz w:val="22"/>
                <w:szCs w:val="22"/>
                <w:rtl/>
              </w:rPr>
              <w:t>"</w:t>
            </w:r>
            <w:r w:rsidRPr="00BD773B">
              <w:rPr>
                <w:rFonts w:hint="eastAsia"/>
                <w:sz w:val="22"/>
                <w:szCs w:val="22"/>
                <w:rtl/>
              </w:rPr>
              <w:t>מ</w:t>
            </w:r>
            <w:r w:rsidRPr="00BD773B">
              <w:rPr>
                <w:sz w:val="22"/>
                <w:szCs w:val="22"/>
                <w:rtl/>
              </w:rPr>
              <w:t xml:space="preserve"> </w:t>
            </w:r>
            <w:r w:rsidRPr="00BD773B">
              <w:rPr>
                <w:rFonts w:hint="eastAsia"/>
                <w:sz w:val="22"/>
                <w:szCs w:val="22"/>
                <w:rtl/>
              </w:rPr>
              <w:t>כדין</w:t>
            </w:r>
            <w:r w:rsidRPr="00BD773B">
              <w:rPr>
                <w:sz w:val="22"/>
                <w:szCs w:val="22"/>
                <w:rtl/>
              </w:rPr>
              <w:t xml:space="preserve">. </w:t>
            </w:r>
            <w:r w:rsidRPr="00BD773B">
              <w:rPr>
                <w:rFonts w:hint="eastAsia"/>
                <w:sz w:val="22"/>
                <w:szCs w:val="22"/>
                <w:rtl/>
              </w:rPr>
              <w:t>מספר</w:t>
            </w:r>
            <w:r w:rsidRPr="00BD773B">
              <w:rPr>
                <w:sz w:val="22"/>
                <w:szCs w:val="22"/>
                <w:rtl/>
              </w:rPr>
              <w:t xml:space="preserve"> </w:t>
            </w:r>
            <w:r w:rsidRPr="00BD773B">
              <w:rPr>
                <w:rFonts w:hint="eastAsia"/>
                <w:sz w:val="22"/>
                <w:szCs w:val="22"/>
                <w:rtl/>
              </w:rPr>
              <w:t>עוסק</w:t>
            </w:r>
            <w:r w:rsidRPr="00BD773B">
              <w:rPr>
                <w:sz w:val="22"/>
                <w:szCs w:val="22"/>
                <w:rtl/>
              </w:rPr>
              <w:t xml:space="preserve"> </w:t>
            </w:r>
            <w:r w:rsidRPr="00BD773B">
              <w:rPr>
                <w:rFonts w:hint="eastAsia"/>
                <w:sz w:val="22"/>
                <w:szCs w:val="22"/>
                <w:rtl/>
              </w:rPr>
              <w:t>מורשה</w:t>
            </w:r>
            <w:r w:rsidRPr="00BD773B">
              <w:rPr>
                <w:sz w:val="22"/>
                <w:szCs w:val="22"/>
                <w:rtl/>
              </w:rPr>
              <w:t>______________.</w:t>
            </w:r>
          </w:p>
        </w:tc>
        <w:tc>
          <w:tcPr>
            <w:tcW w:w="570" w:type="dxa"/>
          </w:tcPr>
          <w:p w:rsidR="0013121D" w:rsidRPr="00BD773B" w:rsidRDefault="0013121D" w:rsidP="00F21C75">
            <w:pPr>
              <w:tabs>
                <w:tab w:val="left" w:pos="5880"/>
              </w:tabs>
              <w:spacing w:line="360" w:lineRule="auto"/>
              <w:rPr>
                <w:sz w:val="22"/>
                <w:szCs w:val="22"/>
                <w:rtl/>
              </w:rPr>
            </w:pPr>
          </w:p>
        </w:tc>
      </w:tr>
      <w:tr w:rsidR="0013121D" w:rsidRPr="00BD773B" w:rsidTr="00DE70FC">
        <w:tc>
          <w:tcPr>
            <w:tcW w:w="631" w:type="dxa"/>
          </w:tcPr>
          <w:p w:rsidR="0013121D" w:rsidRPr="00BD773B" w:rsidRDefault="00B37988" w:rsidP="00F21C75">
            <w:pPr>
              <w:tabs>
                <w:tab w:val="left" w:pos="5880"/>
              </w:tabs>
              <w:spacing w:line="360" w:lineRule="auto"/>
              <w:rPr>
                <w:sz w:val="22"/>
                <w:szCs w:val="22"/>
                <w:rtl/>
              </w:rPr>
            </w:pPr>
            <w:r>
              <w:rPr>
                <w:rFonts w:hint="cs"/>
                <w:sz w:val="22"/>
                <w:szCs w:val="22"/>
                <w:rtl/>
              </w:rPr>
              <w:t>6</w:t>
            </w:r>
            <w:r w:rsidR="0013121D" w:rsidRPr="00BD773B">
              <w:rPr>
                <w:sz w:val="22"/>
                <w:szCs w:val="22"/>
                <w:rtl/>
              </w:rPr>
              <w:t>.</w:t>
            </w:r>
          </w:p>
        </w:tc>
        <w:tc>
          <w:tcPr>
            <w:tcW w:w="7105" w:type="dxa"/>
          </w:tcPr>
          <w:p w:rsidR="0013121D" w:rsidRPr="00BD773B" w:rsidRDefault="0013121D" w:rsidP="00F21C75">
            <w:pPr>
              <w:spacing w:line="360" w:lineRule="auto"/>
              <w:jc w:val="both"/>
              <w:rPr>
                <w:sz w:val="22"/>
                <w:szCs w:val="22"/>
                <w:rtl/>
              </w:rPr>
            </w:pPr>
            <w:r w:rsidRPr="00BD773B">
              <w:rPr>
                <w:rFonts w:hint="eastAsia"/>
                <w:sz w:val="22"/>
                <w:szCs w:val="22"/>
                <w:rtl/>
              </w:rPr>
              <w:t>רצ</w:t>
            </w:r>
            <w:r w:rsidRPr="00BD773B">
              <w:rPr>
                <w:sz w:val="22"/>
                <w:szCs w:val="22"/>
                <w:rtl/>
              </w:rPr>
              <w:t>"</w:t>
            </w:r>
            <w:r w:rsidRPr="00BD773B">
              <w:rPr>
                <w:rFonts w:hint="eastAsia"/>
                <w:sz w:val="22"/>
                <w:szCs w:val="22"/>
                <w:rtl/>
              </w:rPr>
              <w:t>ב</w:t>
            </w:r>
            <w:r w:rsidRPr="00BD773B">
              <w:rPr>
                <w:sz w:val="22"/>
                <w:szCs w:val="22"/>
                <w:rtl/>
              </w:rPr>
              <w:t xml:space="preserve"> </w:t>
            </w:r>
            <w:r w:rsidRPr="00BD773B">
              <w:rPr>
                <w:rFonts w:hint="eastAsia"/>
                <w:sz w:val="22"/>
                <w:szCs w:val="22"/>
                <w:rtl/>
              </w:rPr>
              <w:t>פרוספקטים</w:t>
            </w:r>
            <w:r w:rsidRPr="00BD773B">
              <w:rPr>
                <w:sz w:val="22"/>
                <w:szCs w:val="22"/>
                <w:rtl/>
              </w:rPr>
              <w:t xml:space="preserve"> </w:t>
            </w:r>
            <w:r w:rsidRPr="00BD773B">
              <w:rPr>
                <w:rFonts w:hint="eastAsia"/>
                <w:sz w:val="22"/>
                <w:szCs w:val="22"/>
                <w:rtl/>
              </w:rPr>
              <w:t>וחומר</w:t>
            </w:r>
            <w:r w:rsidRPr="00BD773B">
              <w:rPr>
                <w:sz w:val="22"/>
                <w:szCs w:val="22"/>
                <w:rtl/>
              </w:rPr>
              <w:t xml:space="preserve"> </w:t>
            </w:r>
            <w:r w:rsidRPr="00BD773B">
              <w:rPr>
                <w:rFonts w:hint="eastAsia"/>
                <w:sz w:val="22"/>
                <w:szCs w:val="22"/>
                <w:rtl/>
              </w:rPr>
              <w:t>טכני</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הציוד</w:t>
            </w:r>
            <w:r w:rsidRPr="00BD773B">
              <w:rPr>
                <w:sz w:val="22"/>
                <w:szCs w:val="22"/>
                <w:rtl/>
              </w:rPr>
              <w:t xml:space="preserve"> </w:t>
            </w:r>
            <w:r w:rsidRPr="00BD773B">
              <w:rPr>
                <w:rFonts w:hint="eastAsia"/>
                <w:sz w:val="22"/>
                <w:szCs w:val="22"/>
                <w:rtl/>
              </w:rPr>
              <w:t>המוצע</w:t>
            </w:r>
            <w:r w:rsidRPr="00BD773B">
              <w:rPr>
                <w:sz w:val="22"/>
                <w:szCs w:val="22"/>
                <w:rtl/>
              </w:rPr>
              <w:t>.</w:t>
            </w:r>
          </w:p>
        </w:tc>
        <w:tc>
          <w:tcPr>
            <w:tcW w:w="570" w:type="dxa"/>
          </w:tcPr>
          <w:p w:rsidR="0013121D" w:rsidRPr="00BD773B" w:rsidRDefault="0013121D" w:rsidP="00F21C75">
            <w:pPr>
              <w:tabs>
                <w:tab w:val="left" w:pos="5880"/>
              </w:tabs>
              <w:spacing w:line="360" w:lineRule="auto"/>
              <w:rPr>
                <w:sz w:val="22"/>
                <w:szCs w:val="22"/>
                <w:rtl/>
              </w:rPr>
            </w:pPr>
          </w:p>
        </w:tc>
      </w:tr>
      <w:tr w:rsidR="0013121D" w:rsidRPr="00BD773B" w:rsidTr="00DE70FC">
        <w:tc>
          <w:tcPr>
            <w:tcW w:w="631" w:type="dxa"/>
          </w:tcPr>
          <w:p w:rsidR="0013121D" w:rsidRPr="00BD773B" w:rsidRDefault="00B37988" w:rsidP="00F21C75">
            <w:pPr>
              <w:tabs>
                <w:tab w:val="left" w:pos="5880"/>
              </w:tabs>
              <w:spacing w:line="360" w:lineRule="auto"/>
              <w:rPr>
                <w:sz w:val="22"/>
                <w:szCs w:val="22"/>
                <w:rtl/>
              </w:rPr>
            </w:pPr>
            <w:r>
              <w:rPr>
                <w:rFonts w:hint="cs"/>
                <w:sz w:val="22"/>
                <w:szCs w:val="22"/>
                <w:rtl/>
              </w:rPr>
              <w:t>7</w:t>
            </w:r>
            <w:r w:rsidR="0013121D" w:rsidRPr="00BD773B">
              <w:rPr>
                <w:sz w:val="22"/>
                <w:szCs w:val="22"/>
                <w:rtl/>
              </w:rPr>
              <w:t>.</w:t>
            </w:r>
          </w:p>
        </w:tc>
        <w:tc>
          <w:tcPr>
            <w:tcW w:w="7105" w:type="dxa"/>
          </w:tcPr>
          <w:p w:rsidR="0013121D" w:rsidRPr="00BD773B" w:rsidRDefault="0013121D" w:rsidP="00F21C75">
            <w:pPr>
              <w:spacing w:line="360" w:lineRule="auto"/>
              <w:jc w:val="both"/>
              <w:rPr>
                <w:sz w:val="22"/>
                <w:szCs w:val="22"/>
                <w:rtl/>
              </w:rPr>
            </w:pPr>
            <w:r w:rsidRPr="00BD773B">
              <w:rPr>
                <w:rFonts w:hint="eastAsia"/>
                <w:sz w:val="22"/>
                <w:szCs w:val="22"/>
                <w:rtl/>
              </w:rPr>
              <w:t>רצ</w:t>
            </w:r>
            <w:r w:rsidRPr="00BD773B">
              <w:rPr>
                <w:sz w:val="22"/>
                <w:szCs w:val="22"/>
                <w:rtl/>
              </w:rPr>
              <w:t>"</w:t>
            </w:r>
            <w:r w:rsidRPr="00BD773B">
              <w:rPr>
                <w:rFonts w:hint="eastAsia"/>
                <w:sz w:val="22"/>
                <w:szCs w:val="22"/>
                <w:rtl/>
              </w:rPr>
              <w:t>ב</w:t>
            </w:r>
            <w:r w:rsidRPr="00BD773B">
              <w:rPr>
                <w:sz w:val="22"/>
                <w:szCs w:val="22"/>
                <w:rtl/>
              </w:rPr>
              <w:t xml:space="preserve"> </w:t>
            </w:r>
            <w:r w:rsidRPr="00BD773B">
              <w:rPr>
                <w:rFonts w:hint="eastAsia"/>
                <w:sz w:val="22"/>
                <w:szCs w:val="22"/>
                <w:rtl/>
              </w:rPr>
              <w:t>הצהרת</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לפיה</w:t>
            </w:r>
            <w:r w:rsidRPr="00BD773B">
              <w:rPr>
                <w:sz w:val="22"/>
                <w:szCs w:val="22"/>
                <w:rtl/>
              </w:rPr>
              <w:t xml:space="preserve"> </w:t>
            </w:r>
            <w:r w:rsidRPr="00BD773B">
              <w:rPr>
                <w:rFonts w:hint="eastAsia"/>
                <w:sz w:val="22"/>
                <w:szCs w:val="22"/>
                <w:rtl/>
              </w:rPr>
              <w:t>הוא</w:t>
            </w:r>
            <w:r w:rsidRPr="00BD773B">
              <w:rPr>
                <w:sz w:val="22"/>
                <w:szCs w:val="22"/>
                <w:rtl/>
              </w:rPr>
              <w:t xml:space="preserve"> </w:t>
            </w:r>
            <w:r w:rsidRPr="00BD773B">
              <w:rPr>
                <w:rFonts w:hint="eastAsia"/>
                <w:sz w:val="22"/>
                <w:szCs w:val="22"/>
                <w:rtl/>
              </w:rPr>
              <w:t>יצרן</w:t>
            </w:r>
            <w:r w:rsidRPr="00BD773B">
              <w:rPr>
                <w:sz w:val="22"/>
                <w:szCs w:val="22"/>
                <w:rtl/>
              </w:rPr>
              <w:t xml:space="preserve"> </w:t>
            </w:r>
            <w:r w:rsidRPr="00BD773B">
              <w:rPr>
                <w:rFonts w:hint="eastAsia"/>
                <w:sz w:val="22"/>
                <w:szCs w:val="22"/>
                <w:rtl/>
              </w:rPr>
              <w:t>הציוד</w:t>
            </w:r>
            <w:r w:rsidRPr="00BD773B">
              <w:rPr>
                <w:sz w:val="22"/>
                <w:szCs w:val="22"/>
                <w:rtl/>
              </w:rPr>
              <w:t xml:space="preserve"> </w:t>
            </w:r>
            <w:r w:rsidRPr="00BD773B">
              <w:rPr>
                <w:rFonts w:hint="eastAsia"/>
                <w:sz w:val="22"/>
                <w:szCs w:val="22"/>
                <w:rtl/>
              </w:rPr>
              <w:t>המוצע</w:t>
            </w:r>
            <w:r w:rsidRPr="00BD773B">
              <w:rPr>
                <w:sz w:val="22"/>
                <w:szCs w:val="22"/>
                <w:rtl/>
              </w:rPr>
              <w:t xml:space="preserve"> </w:t>
            </w:r>
            <w:r w:rsidRPr="00BD773B">
              <w:rPr>
                <w:rFonts w:hint="eastAsia"/>
                <w:sz w:val="22"/>
                <w:szCs w:val="22"/>
                <w:rtl/>
              </w:rPr>
              <w:t>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הסוכן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היבואן</w:t>
            </w:r>
            <w:r w:rsidRPr="00BD773B">
              <w:rPr>
                <w:sz w:val="22"/>
                <w:szCs w:val="22"/>
                <w:rtl/>
              </w:rPr>
              <w:t xml:space="preserve"> </w:t>
            </w:r>
            <w:r w:rsidRPr="00BD773B">
              <w:rPr>
                <w:rFonts w:hint="eastAsia"/>
                <w:sz w:val="22"/>
                <w:szCs w:val="22"/>
                <w:rtl/>
              </w:rPr>
              <w:t>המוכר</w:t>
            </w:r>
            <w:r w:rsidRPr="00BD773B">
              <w:rPr>
                <w:sz w:val="22"/>
                <w:szCs w:val="22"/>
                <w:rtl/>
              </w:rPr>
              <w:t xml:space="preserve"> </w:t>
            </w:r>
            <w:r w:rsidRPr="00BD773B">
              <w:rPr>
                <w:rFonts w:hint="eastAsia"/>
                <w:sz w:val="22"/>
                <w:szCs w:val="22"/>
                <w:rtl/>
              </w:rPr>
              <w:t>והמאושר</w:t>
            </w:r>
            <w:r w:rsidR="00DA6A94"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יצרן</w:t>
            </w:r>
            <w:r w:rsidRPr="00BD773B">
              <w:rPr>
                <w:sz w:val="22"/>
                <w:szCs w:val="22"/>
                <w:rtl/>
              </w:rPr>
              <w:t xml:space="preserve"> </w:t>
            </w:r>
            <w:r w:rsidRPr="00BD773B">
              <w:rPr>
                <w:rFonts w:hint="eastAsia"/>
                <w:sz w:val="22"/>
                <w:szCs w:val="22"/>
                <w:rtl/>
              </w:rPr>
              <w:t>הציוד</w:t>
            </w:r>
            <w:r w:rsidRPr="00BD773B">
              <w:rPr>
                <w:sz w:val="22"/>
                <w:szCs w:val="22"/>
                <w:rtl/>
              </w:rPr>
              <w:t xml:space="preserve"> </w:t>
            </w:r>
            <w:r w:rsidRPr="00BD773B">
              <w:rPr>
                <w:rFonts w:hint="eastAsia"/>
                <w:sz w:val="22"/>
                <w:szCs w:val="22"/>
                <w:rtl/>
              </w:rPr>
              <w:t>בישראל</w:t>
            </w:r>
            <w:r w:rsidRPr="00BD773B">
              <w:rPr>
                <w:sz w:val="22"/>
                <w:szCs w:val="22"/>
                <w:rtl/>
              </w:rPr>
              <w:t xml:space="preserve">. </w:t>
            </w:r>
          </w:p>
        </w:tc>
        <w:tc>
          <w:tcPr>
            <w:tcW w:w="570" w:type="dxa"/>
          </w:tcPr>
          <w:p w:rsidR="0013121D" w:rsidRPr="00BD773B" w:rsidRDefault="0013121D" w:rsidP="00F21C75">
            <w:pPr>
              <w:tabs>
                <w:tab w:val="left" w:pos="5880"/>
              </w:tabs>
              <w:spacing w:line="360" w:lineRule="auto"/>
              <w:rPr>
                <w:sz w:val="22"/>
                <w:szCs w:val="22"/>
                <w:rtl/>
              </w:rPr>
            </w:pPr>
          </w:p>
        </w:tc>
      </w:tr>
      <w:tr w:rsidR="0013121D" w:rsidRPr="00BD773B" w:rsidTr="00DE70FC">
        <w:tc>
          <w:tcPr>
            <w:tcW w:w="631" w:type="dxa"/>
          </w:tcPr>
          <w:p w:rsidR="0013121D" w:rsidRPr="00BD773B" w:rsidRDefault="00B37988" w:rsidP="00F21C75">
            <w:pPr>
              <w:tabs>
                <w:tab w:val="left" w:pos="5880"/>
              </w:tabs>
              <w:spacing w:line="360" w:lineRule="auto"/>
              <w:rPr>
                <w:sz w:val="22"/>
                <w:szCs w:val="22"/>
                <w:rtl/>
              </w:rPr>
            </w:pPr>
            <w:r>
              <w:rPr>
                <w:rFonts w:hint="cs"/>
                <w:sz w:val="22"/>
                <w:szCs w:val="22"/>
                <w:rtl/>
              </w:rPr>
              <w:t>8</w:t>
            </w:r>
            <w:r w:rsidR="0013121D" w:rsidRPr="00BD773B">
              <w:rPr>
                <w:sz w:val="22"/>
                <w:szCs w:val="22"/>
                <w:rtl/>
              </w:rPr>
              <w:t>.</w:t>
            </w:r>
          </w:p>
        </w:tc>
        <w:tc>
          <w:tcPr>
            <w:tcW w:w="7105" w:type="dxa"/>
          </w:tcPr>
          <w:p w:rsidR="0013121D" w:rsidRPr="00BD773B" w:rsidRDefault="0013121D" w:rsidP="00A74E70">
            <w:pPr>
              <w:spacing w:line="360" w:lineRule="auto"/>
              <w:jc w:val="both"/>
              <w:rPr>
                <w:sz w:val="22"/>
                <w:szCs w:val="22"/>
                <w:rtl/>
              </w:rPr>
            </w:pPr>
            <w:r w:rsidRPr="00A74E70">
              <w:rPr>
                <w:rFonts w:hint="eastAsia"/>
                <w:sz w:val="22"/>
                <w:szCs w:val="22"/>
                <w:rtl/>
              </w:rPr>
              <w:t>רצ</w:t>
            </w:r>
            <w:r w:rsidRPr="00A74E70">
              <w:rPr>
                <w:sz w:val="22"/>
                <w:szCs w:val="22"/>
                <w:rtl/>
              </w:rPr>
              <w:t>"</w:t>
            </w:r>
            <w:r w:rsidRPr="00A74E70">
              <w:rPr>
                <w:rFonts w:hint="eastAsia"/>
                <w:sz w:val="22"/>
                <w:szCs w:val="22"/>
                <w:rtl/>
              </w:rPr>
              <w:t>ב</w:t>
            </w:r>
            <w:r w:rsidRPr="00A74E70">
              <w:rPr>
                <w:sz w:val="22"/>
                <w:szCs w:val="22"/>
                <w:rtl/>
              </w:rPr>
              <w:t xml:space="preserve"> </w:t>
            </w:r>
            <w:r w:rsidRPr="00A74E70">
              <w:rPr>
                <w:rFonts w:hint="eastAsia"/>
                <w:sz w:val="22"/>
                <w:szCs w:val="22"/>
                <w:rtl/>
              </w:rPr>
              <w:t>התחייבות</w:t>
            </w:r>
            <w:r w:rsidRPr="00A74E70">
              <w:rPr>
                <w:sz w:val="22"/>
                <w:szCs w:val="22"/>
                <w:rtl/>
              </w:rPr>
              <w:t xml:space="preserve"> </w:t>
            </w:r>
            <w:r w:rsidRPr="00A74E70">
              <w:rPr>
                <w:rFonts w:hint="eastAsia"/>
                <w:sz w:val="22"/>
                <w:szCs w:val="22"/>
                <w:rtl/>
              </w:rPr>
              <w:t>בכתב</w:t>
            </w:r>
            <w:r w:rsidRPr="00A74E70">
              <w:rPr>
                <w:sz w:val="22"/>
                <w:szCs w:val="22"/>
                <w:rtl/>
              </w:rPr>
              <w:t xml:space="preserve"> </w:t>
            </w:r>
            <w:r w:rsidRPr="00A74E70">
              <w:rPr>
                <w:rFonts w:hint="eastAsia"/>
                <w:sz w:val="22"/>
                <w:szCs w:val="22"/>
                <w:rtl/>
              </w:rPr>
              <w:t>על</w:t>
            </w:r>
            <w:r w:rsidRPr="00A74E70">
              <w:rPr>
                <w:sz w:val="22"/>
                <w:szCs w:val="22"/>
                <w:rtl/>
              </w:rPr>
              <w:t xml:space="preserve"> </w:t>
            </w:r>
            <w:r w:rsidRPr="00A74E70">
              <w:rPr>
                <w:rFonts w:hint="eastAsia"/>
                <w:sz w:val="22"/>
                <w:szCs w:val="22"/>
                <w:rtl/>
              </w:rPr>
              <w:t>תקופת</w:t>
            </w:r>
            <w:r w:rsidRPr="00A74E70">
              <w:rPr>
                <w:sz w:val="22"/>
                <w:szCs w:val="22"/>
                <w:rtl/>
              </w:rPr>
              <w:t xml:space="preserve"> </w:t>
            </w:r>
            <w:r w:rsidRPr="00A74E70">
              <w:rPr>
                <w:rFonts w:hint="eastAsia"/>
                <w:sz w:val="22"/>
                <w:szCs w:val="22"/>
                <w:rtl/>
              </w:rPr>
              <w:t>אחריות</w:t>
            </w:r>
            <w:r w:rsidRPr="00A74E70">
              <w:rPr>
                <w:sz w:val="22"/>
                <w:szCs w:val="22"/>
                <w:rtl/>
              </w:rPr>
              <w:t xml:space="preserve"> </w:t>
            </w:r>
            <w:r w:rsidRPr="00A74E70">
              <w:rPr>
                <w:rFonts w:hint="eastAsia"/>
                <w:sz w:val="22"/>
                <w:szCs w:val="22"/>
                <w:rtl/>
              </w:rPr>
              <w:t>של</w:t>
            </w:r>
            <w:r w:rsidRPr="00A74E70">
              <w:rPr>
                <w:sz w:val="22"/>
                <w:szCs w:val="22"/>
                <w:rtl/>
              </w:rPr>
              <w:t xml:space="preserve"> </w:t>
            </w:r>
            <w:r w:rsidRPr="00A74E70">
              <w:rPr>
                <w:rFonts w:hint="eastAsia"/>
                <w:sz w:val="22"/>
                <w:szCs w:val="22"/>
                <w:rtl/>
              </w:rPr>
              <w:t>שנ</w:t>
            </w:r>
            <w:r w:rsidR="003F1423" w:rsidRPr="00A74E70">
              <w:rPr>
                <w:rFonts w:hint="cs"/>
                <w:sz w:val="22"/>
                <w:szCs w:val="22"/>
                <w:rtl/>
              </w:rPr>
              <w:t>ה אחת</w:t>
            </w:r>
            <w:r w:rsidRPr="00A74E70">
              <w:rPr>
                <w:sz w:val="22"/>
                <w:szCs w:val="22"/>
                <w:rtl/>
              </w:rPr>
              <w:t xml:space="preserve"> </w:t>
            </w:r>
            <w:r w:rsidRPr="00A74E70">
              <w:rPr>
                <w:rFonts w:hint="eastAsia"/>
                <w:sz w:val="22"/>
                <w:szCs w:val="22"/>
                <w:rtl/>
              </w:rPr>
              <w:t>מיום</w:t>
            </w:r>
            <w:r w:rsidRPr="00A74E70">
              <w:rPr>
                <w:sz w:val="22"/>
                <w:szCs w:val="22"/>
                <w:rtl/>
              </w:rPr>
              <w:t xml:space="preserve"> </w:t>
            </w:r>
            <w:r w:rsidRPr="00A74E70">
              <w:rPr>
                <w:rFonts w:hint="eastAsia"/>
                <w:sz w:val="22"/>
                <w:szCs w:val="22"/>
                <w:rtl/>
              </w:rPr>
              <w:t>קבלת</w:t>
            </w:r>
            <w:r w:rsidRPr="00A74E70">
              <w:rPr>
                <w:sz w:val="22"/>
                <w:szCs w:val="22"/>
                <w:rtl/>
              </w:rPr>
              <w:t xml:space="preserve"> </w:t>
            </w:r>
            <w:r w:rsidRPr="00A74E70">
              <w:rPr>
                <w:rFonts w:hint="eastAsia"/>
                <w:sz w:val="22"/>
                <w:szCs w:val="22"/>
                <w:rtl/>
              </w:rPr>
              <w:t>הטובין</w:t>
            </w:r>
            <w:r w:rsidRPr="00A74E70">
              <w:rPr>
                <w:sz w:val="22"/>
                <w:szCs w:val="22"/>
                <w:rtl/>
              </w:rPr>
              <w:t xml:space="preserve"> </w:t>
            </w:r>
            <w:r w:rsidRPr="00A74E70">
              <w:rPr>
                <w:rFonts w:hint="eastAsia"/>
                <w:sz w:val="22"/>
                <w:szCs w:val="22"/>
                <w:rtl/>
              </w:rPr>
              <w:t>בחצרי</w:t>
            </w:r>
            <w:r w:rsidRPr="00A74E70">
              <w:rPr>
                <w:sz w:val="22"/>
                <w:szCs w:val="22"/>
                <w:rtl/>
              </w:rPr>
              <w:t xml:space="preserve"> </w:t>
            </w:r>
            <w:r w:rsidRPr="00A74E70">
              <w:rPr>
                <w:rFonts w:hint="eastAsia"/>
                <w:sz w:val="22"/>
                <w:szCs w:val="22"/>
                <w:rtl/>
              </w:rPr>
              <w:t>המשרד</w:t>
            </w:r>
            <w:r w:rsidRPr="00A74E70">
              <w:rPr>
                <w:sz w:val="22"/>
                <w:szCs w:val="22"/>
                <w:rtl/>
              </w:rPr>
              <w:t xml:space="preserve"> (</w:t>
            </w:r>
            <w:r w:rsidRPr="00A74E70">
              <w:rPr>
                <w:rFonts w:hint="eastAsia"/>
                <w:sz w:val="22"/>
                <w:szCs w:val="22"/>
                <w:rtl/>
              </w:rPr>
              <w:t>חובה</w:t>
            </w:r>
            <w:r w:rsidRPr="00A74E70">
              <w:rPr>
                <w:sz w:val="22"/>
                <w:szCs w:val="22"/>
                <w:rtl/>
              </w:rPr>
              <w:t xml:space="preserve"> </w:t>
            </w:r>
            <w:r w:rsidRPr="00A74E70">
              <w:rPr>
                <w:rFonts w:hint="eastAsia"/>
                <w:sz w:val="22"/>
                <w:szCs w:val="22"/>
                <w:rtl/>
              </w:rPr>
              <w:t>לצרף</w:t>
            </w:r>
            <w:r w:rsidRPr="00A74E70">
              <w:rPr>
                <w:sz w:val="22"/>
                <w:szCs w:val="22"/>
                <w:rtl/>
              </w:rPr>
              <w:t xml:space="preserve"> </w:t>
            </w:r>
            <w:r w:rsidRPr="00A74E70">
              <w:rPr>
                <w:rFonts w:hint="eastAsia"/>
                <w:sz w:val="22"/>
                <w:szCs w:val="22"/>
                <w:rtl/>
              </w:rPr>
              <w:t>דוגמת</w:t>
            </w:r>
            <w:r w:rsidRPr="00A74E70">
              <w:rPr>
                <w:sz w:val="22"/>
                <w:szCs w:val="22"/>
                <w:rtl/>
              </w:rPr>
              <w:t xml:space="preserve"> </w:t>
            </w:r>
            <w:r w:rsidRPr="00A74E70">
              <w:rPr>
                <w:rFonts w:hint="eastAsia"/>
                <w:sz w:val="22"/>
                <w:szCs w:val="22"/>
                <w:rtl/>
              </w:rPr>
              <w:t>אחריות</w:t>
            </w:r>
            <w:r w:rsidRPr="00A74E70">
              <w:rPr>
                <w:sz w:val="22"/>
                <w:szCs w:val="22"/>
                <w:rtl/>
              </w:rPr>
              <w:t>).</w:t>
            </w:r>
            <w:r w:rsidRPr="00BD773B">
              <w:rPr>
                <w:sz w:val="22"/>
                <w:szCs w:val="22"/>
                <w:rtl/>
              </w:rPr>
              <w:t xml:space="preserve"> </w:t>
            </w:r>
          </w:p>
        </w:tc>
        <w:tc>
          <w:tcPr>
            <w:tcW w:w="570" w:type="dxa"/>
          </w:tcPr>
          <w:p w:rsidR="0013121D" w:rsidRPr="00BD773B" w:rsidRDefault="0013121D" w:rsidP="00F21C75">
            <w:pPr>
              <w:tabs>
                <w:tab w:val="left" w:pos="5880"/>
              </w:tabs>
              <w:spacing w:line="360" w:lineRule="auto"/>
              <w:rPr>
                <w:sz w:val="22"/>
                <w:szCs w:val="22"/>
                <w:rtl/>
              </w:rPr>
            </w:pPr>
          </w:p>
        </w:tc>
      </w:tr>
    </w:tbl>
    <w:p w:rsidR="0013121D" w:rsidRPr="00BD773B" w:rsidRDefault="000B5371" w:rsidP="00DE70FC">
      <w:pPr>
        <w:tabs>
          <w:tab w:val="left" w:pos="480"/>
        </w:tabs>
        <w:ind w:left="341"/>
        <w:rPr>
          <w:sz w:val="22"/>
          <w:szCs w:val="22"/>
          <w:rtl/>
        </w:rPr>
      </w:pPr>
      <w:r>
        <w:rPr>
          <w:sz w:val="22"/>
          <w:szCs w:val="22"/>
          <w:rtl/>
        </w:rPr>
        <w:t xml:space="preserve"> </w:t>
      </w:r>
      <w:r w:rsidR="0013121D" w:rsidRPr="00BD773B">
        <w:rPr>
          <w:sz w:val="22"/>
          <w:szCs w:val="22"/>
          <w:rtl/>
        </w:rPr>
        <w:t xml:space="preserve">    </w:t>
      </w:r>
    </w:p>
    <w:p w:rsidR="0013121D" w:rsidRPr="00BD773B" w:rsidRDefault="0013121D" w:rsidP="00DE70FC">
      <w:pPr>
        <w:tabs>
          <w:tab w:val="left" w:pos="480"/>
        </w:tabs>
        <w:ind w:left="341"/>
        <w:jc w:val="center"/>
        <w:rPr>
          <w:sz w:val="22"/>
          <w:szCs w:val="22"/>
          <w:rtl/>
        </w:rPr>
      </w:pPr>
      <w:r w:rsidRPr="00BD773B">
        <w:rPr>
          <w:sz w:val="22"/>
          <w:szCs w:val="22"/>
          <w:rtl/>
        </w:rPr>
        <w:tab/>
        <w:t>_____________</w:t>
      </w:r>
      <w:r w:rsidRPr="00BD773B">
        <w:rPr>
          <w:sz w:val="22"/>
          <w:szCs w:val="22"/>
          <w:rtl/>
        </w:rPr>
        <w:tab/>
      </w:r>
      <w:r w:rsidRPr="00BD773B">
        <w:rPr>
          <w:sz w:val="22"/>
          <w:szCs w:val="22"/>
          <w:rtl/>
        </w:rPr>
        <w:tab/>
      </w:r>
      <w:r w:rsidRPr="00BD773B">
        <w:rPr>
          <w:sz w:val="22"/>
          <w:szCs w:val="22"/>
          <w:rtl/>
        </w:rPr>
        <w:tab/>
      </w:r>
      <w:r w:rsidRPr="00BD773B">
        <w:rPr>
          <w:sz w:val="22"/>
          <w:szCs w:val="22"/>
          <w:rtl/>
        </w:rPr>
        <w:tab/>
      </w:r>
      <w:r w:rsidRPr="00BD773B">
        <w:rPr>
          <w:sz w:val="22"/>
          <w:szCs w:val="22"/>
          <w:rtl/>
        </w:rPr>
        <w:tab/>
        <w:t xml:space="preserve">                 </w:t>
      </w:r>
      <w:r w:rsidR="00021C3A">
        <w:rPr>
          <w:rFonts w:hint="cs"/>
          <w:sz w:val="22"/>
          <w:szCs w:val="22"/>
          <w:rtl/>
        </w:rPr>
        <w:t xml:space="preserve">      </w:t>
      </w:r>
      <w:r w:rsidRPr="00BD773B">
        <w:rPr>
          <w:sz w:val="22"/>
          <w:szCs w:val="22"/>
          <w:rtl/>
        </w:rPr>
        <w:t>_________________</w:t>
      </w:r>
    </w:p>
    <w:p w:rsidR="0013121D" w:rsidRPr="00BD773B" w:rsidRDefault="0013121D" w:rsidP="00DE70FC">
      <w:pPr>
        <w:tabs>
          <w:tab w:val="left" w:pos="480"/>
        </w:tabs>
        <w:ind w:left="341"/>
        <w:rPr>
          <w:sz w:val="22"/>
          <w:szCs w:val="22"/>
          <w:rtl/>
        </w:rPr>
      </w:pPr>
      <w:r w:rsidRPr="00BD773B">
        <w:rPr>
          <w:sz w:val="22"/>
          <w:szCs w:val="22"/>
          <w:rtl/>
        </w:rPr>
        <w:tab/>
        <w:t xml:space="preserve">            </w:t>
      </w:r>
      <w:r w:rsidRPr="00BD773B">
        <w:rPr>
          <w:rFonts w:hint="eastAsia"/>
          <w:sz w:val="22"/>
          <w:szCs w:val="22"/>
          <w:rtl/>
        </w:rPr>
        <w:t>תאריך</w:t>
      </w:r>
      <w:r w:rsidRPr="00BD773B">
        <w:rPr>
          <w:sz w:val="22"/>
          <w:szCs w:val="22"/>
          <w:rtl/>
        </w:rPr>
        <w:tab/>
      </w:r>
      <w:r w:rsidRPr="00BD773B">
        <w:rPr>
          <w:sz w:val="22"/>
          <w:szCs w:val="22"/>
          <w:rtl/>
        </w:rPr>
        <w:tab/>
      </w:r>
      <w:r w:rsidRPr="00BD773B">
        <w:rPr>
          <w:sz w:val="22"/>
          <w:szCs w:val="22"/>
          <w:rtl/>
        </w:rPr>
        <w:tab/>
      </w:r>
      <w:r w:rsidRPr="00BD773B">
        <w:rPr>
          <w:sz w:val="22"/>
          <w:szCs w:val="22"/>
          <w:rtl/>
        </w:rPr>
        <w:tab/>
      </w:r>
      <w:r w:rsidRPr="00BD773B">
        <w:rPr>
          <w:sz w:val="22"/>
          <w:szCs w:val="22"/>
          <w:rtl/>
        </w:rPr>
        <w:tab/>
      </w:r>
      <w:r w:rsidRPr="00BD773B">
        <w:rPr>
          <w:sz w:val="22"/>
          <w:szCs w:val="22"/>
          <w:rtl/>
        </w:rPr>
        <w:tab/>
        <w:t xml:space="preserve">                        </w:t>
      </w:r>
      <w:r w:rsidRPr="00BD773B">
        <w:rPr>
          <w:rFonts w:hint="eastAsia"/>
          <w:sz w:val="22"/>
          <w:szCs w:val="22"/>
          <w:rtl/>
        </w:rPr>
        <w:t>חתימה</w:t>
      </w:r>
      <w:r w:rsidRPr="00BD773B">
        <w:rPr>
          <w:sz w:val="22"/>
          <w:szCs w:val="22"/>
          <w:rtl/>
        </w:rPr>
        <w:t xml:space="preserve"> </w:t>
      </w:r>
      <w:r w:rsidRPr="00BD773B">
        <w:rPr>
          <w:rFonts w:hint="eastAsia"/>
          <w:sz w:val="22"/>
          <w:szCs w:val="22"/>
          <w:rtl/>
        </w:rPr>
        <w:t>וחותמת</w:t>
      </w:r>
    </w:p>
    <w:p w:rsidR="0013121D" w:rsidRPr="00BD773B" w:rsidRDefault="0053727E" w:rsidP="00DE70FC">
      <w:pPr>
        <w:tabs>
          <w:tab w:val="left" w:pos="9251"/>
        </w:tabs>
        <w:spacing w:after="120" w:line="360" w:lineRule="auto"/>
        <w:ind w:left="256"/>
        <w:rPr>
          <w:sz w:val="22"/>
          <w:szCs w:val="22"/>
          <w:rtl/>
        </w:rPr>
      </w:pPr>
      <w:r>
        <w:rPr>
          <w:sz w:val="22"/>
          <w:szCs w:val="22"/>
          <w:rtl/>
        </w:rPr>
        <w:br w:type="page"/>
      </w:r>
    </w:p>
    <w:p w:rsidR="0013121D" w:rsidRPr="0092544C" w:rsidRDefault="003F1423" w:rsidP="009933EF">
      <w:pPr>
        <w:pStyle w:val="a8"/>
        <w:ind w:left="616"/>
        <w:jc w:val="left"/>
        <w:rPr>
          <w:b/>
          <w:rtl/>
        </w:rPr>
      </w:pPr>
      <w:r>
        <w:rPr>
          <w:rFonts w:hint="cs"/>
          <w:b/>
          <w:bCs w:val="0"/>
          <w:u w:val="none"/>
          <w:rtl/>
        </w:rPr>
        <w:t>2</w:t>
      </w:r>
      <w:r w:rsidR="00BE5F94">
        <w:rPr>
          <w:rFonts w:hint="cs"/>
          <w:b/>
          <w:bCs w:val="0"/>
          <w:u w:val="none"/>
          <w:rtl/>
        </w:rPr>
        <w:t>5</w:t>
      </w:r>
      <w:r>
        <w:rPr>
          <w:rFonts w:hint="cs"/>
          <w:b/>
          <w:bCs w:val="0"/>
          <w:u w:val="none"/>
          <w:rtl/>
        </w:rPr>
        <w:t>.</w:t>
      </w:r>
      <w:r w:rsidR="0013121D" w:rsidRPr="00BD773B">
        <w:rPr>
          <w:b/>
          <w:bCs w:val="0"/>
          <w:u w:val="none"/>
          <w:rtl/>
        </w:rPr>
        <w:t xml:space="preserve">                            </w:t>
      </w:r>
      <w:r w:rsidR="0013121D" w:rsidRPr="0092544C">
        <w:rPr>
          <w:b/>
          <w:u w:val="none"/>
          <w:rtl/>
        </w:rPr>
        <w:t xml:space="preserve">  </w:t>
      </w:r>
      <w:r w:rsidR="0013121D" w:rsidRPr="0092544C">
        <w:rPr>
          <w:b/>
          <w:rtl/>
        </w:rPr>
        <w:t xml:space="preserve"> </w:t>
      </w:r>
      <w:r w:rsidR="0013121D" w:rsidRPr="0092544C">
        <w:rPr>
          <w:rFonts w:hint="eastAsia"/>
          <w:b/>
          <w:rtl/>
        </w:rPr>
        <w:t>רשימת</w:t>
      </w:r>
      <w:r w:rsidR="0013121D" w:rsidRPr="0092544C">
        <w:rPr>
          <w:b/>
          <w:rtl/>
        </w:rPr>
        <w:t xml:space="preserve"> </w:t>
      </w:r>
      <w:r w:rsidR="0013121D" w:rsidRPr="0092544C">
        <w:rPr>
          <w:rFonts w:hint="eastAsia"/>
          <w:b/>
          <w:rtl/>
        </w:rPr>
        <w:t>נספחים</w:t>
      </w:r>
      <w:r w:rsidR="00802024" w:rsidRPr="0092544C">
        <w:rPr>
          <w:b/>
          <w:rtl/>
        </w:rPr>
        <w:t xml:space="preserve"> </w:t>
      </w:r>
      <w:r w:rsidR="0013121D" w:rsidRPr="0092544C">
        <w:rPr>
          <w:rFonts w:hint="eastAsia"/>
          <w:b/>
          <w:rtl/>
        </w:rPr>
        <w:t>למכרז</w:t>
      </w:r>
      <w:r w:rsidR="0013121D" w:rsidRPr="0092544C">
        <w:rPr>
          <w:b/>
          <w:rtl/>
        </w:rPr>
        <w:t xml:space="preserve"> </w:t>
      </w:r>
      <w:r w:rsidR="001B506E" w:rsidRPr="0092544C">
        <w:rPr>
          <w:rFonts w:hint="eastAsia"/>
          <w:b/>
          <w:rtl/>
        </w:rPr>
        <w:t>פומבי</w:t>
      </w:r>
      <w:r w:rsidR="001B506E" w:rsidRPr="0092544C">
        <w:rPr>
          <w:b/>
          <w:rtl/>
        </w:rPr>
        <w:t xml:space="preserve"> </w:t>
      </w:r>
      <w:r w:rsidR="0013121D" w:rsidRPr="0092544C">
        <w:rPr>
          <w:rFonts w:hint="eastAsia"/>
          <w:b/>
          <w:rtl/>
        </w:rPr>
        <w:t>מס</w:t>
      </w:r>
      <w:r w:rsidR="0013121D" w:rsidRPr="0092544C">
        <w:rPr>
          <w:b/>
          <w:rtl/>
        </w:rPr>
        <w:t xml:space="preserve">' </w:t>
      </w:r>
      <w:r w:rsidR="00217B38">
        <w:rPr>
          <w:rFonts w:hint="cs"/>
          <w:b/>
          <w:rtl/>
        </w:rPr>
        <w:t>05/2018</w:t>
      </w:r>
    </w:p>
    <w:p w:rsidR="0013121D" w:rsidRPr="00BD773B" w:rsidRDefault="0013121D" w:rsidP="00DE70FC">
      <w:pPr>
        <w:spacing w:line="360" w:lineRule="auto"/>
        <w:ind w:left="256"/>
        <w:rPr>
          <w:bCs/>
          <w:sz w:val="22"/>
          <w:szCs w:val="22"/>
          <w:rtl/>
        </w:rPr>
      </w:pPr>
      <w:r w:rsidRPr="00BD773B">
        <w:rPr>
          <w:bCs/>
          <w:sz w:val="22"/>
          <w:szCs w:val="22"/>
          <w:rtl/>
        </w:rPr>
        <w:t xml:space="preserve">             </w:t>
      </w:r>
    </w:p>
    <w:p w:rsidR="0013121D" w:rsidRPr="00BD773B" w:rsidRDefault="0013121D" w:rsidP="00DE70FC">
      <w:pPr>
        <w:spacing w:line="360" w:lineRule="auto"/>
        <w:ind w:left="256"/>
        <w:jc w:val="center"/>
        <w:rPr>
          <w:bCs/>
          <w:sz w:val="22"/>
          <w:szCs w:val="22"/>
          <w:u w:val="single"/>
          <w:rtl/>
        </w:rPr>
      </w:pPr>
      <w:r w:rsidRPr="00BD773B">
        <w:rPr>
          <w:rFonts w:hint="eastAsia"/>
          <w:bCs/>
          <w:sz w:val="22"/>
          <w:szCs w:val="22"/>
          <w:u w:val="single"/>
          <w:rtl/>
        </w:rPr>
        <w:t>חובה</w:t>
      </w:r>
      <w:r w:rsidRPr="00BD773B">
        <w:rPr>
          <w:bCs/>
          <w:sz w:val="22"/>
          <w:szCs w:val="22"/>
          <w:u w:val="single"/>
          <w:rtl/>
        </w:rPr>
        <w:t xml:space="preserve"> </w:t>
      </w:r>
      <w:r w:rsidRPr="00BD773B">
        <w:rPr>
          <w:rFonts w:hint="eastAsia"/>
          <w:bCs/>
          <w:sz w:val="22"/>
          <w:szCs w:val="22"/>
          <w:u w:val="single"/>
          <w:rtl/>
        </w:rPr>
        <w:t>לצרף</w:t>
      </w:r>
      <w:r w:rsidRPr="00BD773B">
        <w:rPr>
          <w:bCs/>
          <w:sz w:val="22"/>
          <w:szCs w:val="22"/>
          <w:u w:val="single"/>
          <w:rtl/>
        </w:rPr>
        <w:t xml:space="preserve"> </w:t>
      </w:r>
      <w:r w:rsidRPr="00BD773B">
        <w:rPr>
          <w:rFonts w:hint="eastAsia"/>
          <w:bCs/>
          <w:sz w:val="22"/>
          <w:szCs w:val="22"/>
          <w:u w:val="single"/>
          <w:rtl/>
        </w:rPr>
        <w:t>את</w:t>
      </w:r>
      <w:r w:rsidRPr="00BD773B">
        <w:rPr>
          <w:bCs/>
          <w:sz w:val="22"/>
          <w:szCs w:val="22"/>
          <w:u w:val="single"/>
          <w:rtl/>
        </w:rPr>
        <w:t xml:space="preserve"> </w:t>
      </w:r>
      <w:r w:rsidRPr="00BD773B">
        <w:rPr>
          <w:rFonts w:hint="eastAsia"/>
          <w:bCs/>
          <w:sz w:val="22"/>
          <w:szCs w:val="22"/>
          <w:u w:val="single"/>
          <w:rtl/>
        </w:rPr>
        <w:t>כל</w:t>
      </w:r>
      <w:r w:rsidRPr="00BD773B">
        <w:rPr>
          <w:bCs/>
          <w:sz w:val="22"/>
          <w:szCs w:val="22"/>
          <w:u w:val="single"/>
          <w:rtl/>
        </w:rPr>
        <w:t xml:space="preserve"> </w:t>
      </w:r>
      <w:r w:rsidRPr="00BD773B">
        <w:rPr>
          <w:rFonts w:hint="eastAsia"/>
          <w:bCs/>
          <w:sz w:val="22"/>
          <w:szCs w:val="22"/>
          <w:u w:val="single"/>
          <w:rtl/>
        </w:rPr>
        <w:t>הנספחים</w:t>
      </w:r>
      <w:r w:rsidRPr="00BD773B">
        <w:rPr>
          <w:bCs/>
          <w:sz w:val="22"/>
          <w:szCs w:val="22"/>
          <w:u w:val="single"/>
          <w:rtl/>
        </w:rPr>
        <w:t xml:space="preserve"> </w:t>
      </w:r>
      <w:r w:rsidRPr="00BD773B">
        <w:rPr>
          <w:rFonts w:hint="eastAsia"/>
          <w:bCs/>
          <w:sz w:val="22"/>
          <w:szCs w:val="22"/>
          <w:u w:val="single"/>
          <w:rtl/>
        </w:rPr>
        <w:t>המצ</w:t>
      </w:r>
      <w:r w:rsidRPr="00BD773B">
        <w:rPr>
          <w:bCs/>
          <w:sz w:val="22"/>
          <w:szCs w:val="22"/>
          <w:u w:val="single"/>
          <w:rtl/>
        </w:rPr>
        <w:t>"</w:t>
      </w:r>
      <w:r w:rsidRPr="00BD773B">
        <w:rPr>
          <w:rFonts w:hint="eastAsia"/>
          <w:bCs/>
          <w:sz w:val="22"/>
          <w:szCs w:val="22"/>
          <w:u w:val="single"/>
          <w:rtl/>
        </w:rPr>
        <w:t>ב</w:t>
      </w:r>
      <w:r w:rsidRPr="00BD773B">
        <w:rPr>
          <w:bCs/>
          <w:sz w:val="22"/>
          <w:szCs w:val="22"/>
          <w:u w:val="single"/>
          <w:rtl/>
        </w:rPr>
        <w:t xml:space="preserve"> </w:t>
      </w:r>
      <w:r w:rsidRPr="00BD773B">
        <w:rPr>
          <w:rFonts w:hint="eastAsia"/>
          <w:bCs/>
          <w:sz w:val="22"/>
          <w:szCs w:val="22"/>
          <w:u w:val="single"/>
          <w:rtl/>
        </w:rPr>
        <w:t>חתומים</w:t>
      </w:r>
      <w:r w:rsidRPr="00BD773B">
        <w:rPr>
          <w:bCs/>
          <w:sz w:val="22"/>
          <w:szCs w:val="22"/>
          <w:u w:val="single"/>
          <w:rtl/>
        </w:rPr>
        <w:t xml:space="preserve"> </w:t>
      </w:r>
      <w:r w:rsidRPr="00BD773B">
        <w:rPr>
          <w:rFonts w:hint="eastAsia"/>
          <w:bCs/>
          <w:sz w:val="22"/>
          <w:szCs w:val="22"/>
          <w:u w:val="single"/>
          <w:rtl/>
        </w:rPr>
        <w:t>ככל</w:t>
      </w:r>
      <w:r w:rsidRPr="00BD773B">
        <w:rPr>
          <w:bCs/>
          <w:sz w:val="22"/>
          <w:szCs w:val="22"/>
          <w:u w:val="single"/>
          <w:rtl/>
        </w:rPr>
        <w:t xml:space="preserve"> </w:t>
      </w:r>
      <w:r w:rsidR="00677610" w:rsidRPr="00BD773B">
        <w:rPr>
          <w:rFonts w:hint="cs"/>
          <w:bCs/>
          <w:sz w:val="22"/>
          <w:szCs w:val="22"/>
          <w:u w:val="single"/>
          <w:rtl/>
        </w:rPr>
        <w:t>הנדרש</w:t>
      </w:r>
      <w:r w:rsidRPr="00BD773B">
        <w:rPr>
          <w:bCs/>
          <w:sz w:val="22"/>
          <w:szCs w:val="22"/>
          <w:u w:val="single"/>
          <w:rtl/>
        </w:rPr>
        <w:t>.</w:t>
      </w:r>
    </w:p>
    <w:p w:rsidR="0013121D" w:rsidRDefault="0013121D" w:rsidP="00DE70FC">
      <w:pPr>
        <w:ind w:left="256"/>
        <w:rPr>
          <w:bCs/>
          <w:sz w:val="22"/>
          <w:szCs w:val="22"/>
          <w:rtl/>
        </w:rPr>
      </w:pPr>
      <w:r w:rsidRPr="00BD773B">
        <w:rPr>
          <w:bCs/>
          <w:sz w:val="22"/>
          <w:szCs w:val="22"/>
          <w:rtl/>
        </w:rPr>
        <w:t xml:space="preserve">        </w:t>
      </w:r>
    </w:p>
    <w:p w:rsidR="00802024" w:rsidRPr="00BD773B" w:rsidRDefault="00802024" w:rsidP="00DE70FC">
      <w:pPr>
        <w:ind w:left="256"/>
        <w:rPr>
          <w:bCs/>
          <w:sz w:val="22"/>
          <w:szCs w:val="22"/>
          <w:rtl/>
        </w:rPr>
      </w:pPr>
      <w:r>
        <w:rPr>
          <w:rFonts w:hint="cs"/>
          <w:bCs/>
          <w:sz w:val="22"/>
          <w:szCs w:val="22"/>
          <w:rtl/>
        </w:rPr>
        <w:t xml:space="preserve">נספח </w:t>
      </w:r>
      <w:r w:rsidR="00F55A68">
        <w:rPr>
          <w:rFonts w:hint="cs"/>
          <w:bCs/>
          <w:sz w:val="22"/>
          <w:szCs w:val="22"/>
          <w:rtl/>
        </w:rPr>
        <w:t xml:space="preserve"> </w:t>
      </w:r>
      <w:r>
        <w:rPr>
          <w:rFonts w:hint="cs"/>
          <w:bCs/>
          <w:sz w:val="22"/>
          <w:szCs w:val="22"/>
          <w:rtl/>
        </w:rPr>
        <w:t xml:space="preserve">1 - </w:t>
      </w:r>
      <w:r w:rsidRPr="00802024">
        <w:rPr>
          <w:rFonts w:hint="eastAsia"/>
          <w:bCs/>
          <w:sz w:val="22"/>
          <w:szCs w:val="22"/>
          <w:rtl/>
        </w:rPr>
        <w:t>תצהיר</w:t>
      </w:r>
      <w:r w:rsidRPr="00802024">
        <w:rPr>
          <w:bCs/>
          <w:sz w:val="22"/>
          <w:szCs w:val="22"/>
          <w:rtl/>
        </w:rPr>
        <w:t xml:space="preserve"> </w:t>
      </w:r>
      <w:r w:rsidRPr="00802024">
        <w:rPr>
          <w:rFonts w:hint="eastAsia"/>
          <w:bCs/>
          <w:sz w:val="22"/>
          <w:szCs w:val="22"/>
          <w:rtl/>
        </w:rPr>
        <w:t>העדר</w:t>
      </w:r>
      <w:r w:rsidRPr="00802024">
        <w:rPr>
          <w:bCs/>
          <w:sz w:val="22"/>
          <w:szCs w:val="22"/>
          <w:rtl/>
        </w:rPr>
        <w:t xml:space="preserve"> </w:t>
      </w:r>
      <w:r w:rsidRPr="00802024">
        <w:rPr>
          <w:rFonts w:hint="eastAsia"/>
          <w:bCs/>
          <w:sz w:val="22"/>
          <w:szCs w:val="22"/>
          <w:rtl/>
        </w:rPr>
        <w:t>חובות</w:t>
      </w:r>
      <w:r w:rsidRPr="00802024">
        <w:rPr>
          <w:bCs/>
          <w:sz w:val="22"/>
          <w:szCs w:val="22"/>
          <w:rtl/>
        </w:rPr>
        <w:t xml:space="preserve"> </w:t>
      </w:r>
      <w:r w:rsidRPr="00802024">
        <w:rPr>
          <w:rFonts w:hint="eastAsia"/>
          <w:bCs/>
          <w:sz w:val="22"/>
          <w:szCs w:val="22"/>
          <w:rtl/>
        </w:rPr>
        <w:t>לרשם</w:t>
      </w:r>
      <w:r w:rsidRPr="00802024">
        <w:rPr>
          <w:bCs/>
          <w:sz w:val="22"/>
          <w:szCs w:val="22"/>
          <w:rtl/>
        </w:rPr>
        <w:t xml:space="preserve"> </w:t>
      </w:r>
      <w:r w:rsidRPr="00802024">
        <w:rPr>
          <w:rFonts w:hint="eastAsia"/>
          <w:bCs/>
          <w:sz w:val="22"/>
          <w:szCs w:val="22"/>
          <w:rtl/>
        </w:rPr>
        <w:t>החברות</w:t>
      </w:r>
      <w:r w:rsidRPr="00802024">
        <w:rPr>
          <w:bCs/>
          <w:sz w:val="22"/>
          <w:szCs w:val="22"/>
          <w:rtl/>
        </w:rPr>
        <w:t xml:space="preserve"> </w:t>
      </w:r>
      <w:r w:rsidRPr="00802024">
        <w:rPr>
          <w:rFonts w:hint="eastAsia"/>
          <w:bCs/>
          <w:sz w:val="22"/>
          <w:szCs w:val="22"/>
          <w:rtl/>
        </w:rPr>
        <w:t>כתנאי</w:t>
      </w:r>
      <w:r w:rsidRPr="00802024">
        <w:rPr>
          <w:bCs/>
          <w:sz w:val="22"/>
          <w:szCs w:val="22"/>
          <w:rtl/>
        </w:rPr>
        <w:t xml:space="preserve"> </w:t>
      </w:r>
      <w:r w:rsidRPr="00802024">
        <w:rPr>
          <w:rFonts w:hint="eastAsia"/>
          <w:bCs/>
          <w:sz w:val="22"/>
          <w:szCs w:val="22"/>
          <w:rtl/>
        </w:rPr>
        <w:t>להשתתפות</w:t>
      </w:r>
      <w:r w:rsidRPr="00802024">
        <w:rPr>
          <w:bCs/>
          <w:sz w:val="22"/>
          <w:szCs w:val="22"/>
          <w:rtl/>
        </w:rPr>
        <w:t xml:space="preserve"> </w:t>
      </w:r>
      <w:r w:rsidRPr="00802024">
        <w:rPr>
          <w:rFonts w:hint="eastAsia"/>
          <w:bCs/>
          <w:sz w:val="22"/>
          <w:szCs w:val="22"/>
          <w:rtl/>
        </w:rPr>
        <w:t>במכרז</w:t>
      </w:r>
    </w:p>
    <w:p w:rsidR="0013121D" w:rsidRPr="00BD773B" w:rsidRDefault="0013121D" w:rsidP="00DE70FC">
      <w:pPr>
        <w:ind w:left="256"/>
        <w:rPr>
          <w:bCs/>
          <w:sz w:val="22"/>
          <w:szCs w:val="22"/>
          <w:rtl/>
        </w:rPr>
      </w:pPr>
      <w:r w:rsidRPr="00BD773B">
        <w:rPr>
          <w:bCs/>
          <w:sz w:val="22"/>
          <w:szCs w:val="22"/>
          <w:rtl/>
        </w:rPr>
        <w:t xml:space="preserve">     </w:t>
      </w:r>
    </w:p>
    <w:tbl>
      <w:tblPr>
        <w:bidiVisual/>
        <w:tblW w:w="8820" w:type="dxa"/>
        <w:tblInd w:w="210" w:type="dxa"/>
        <w:tblLook w:val="01E0" w:firstRow="1" w:lastRow="1" w:firstColumn="1" w:lastColumn="1" w:noHBand="0" w:noVBand="0"/>
      </w:tblPr>
      <w:tblGrid>
        <w:gridCol w:w="8100"/>
        <w:gridCol w:w="720"/>
      </w:tblGrid>
      <w:tr w:rsidR="0013121D" w:rsidRPr="00BD773B" w:rsidTr="00DE70FC">
        <w:tc>
          <w:tcPr>
            <w:tcW w:w="8100" w:type="dxa"/>
          </w:tcPr>
          <w:p w:rsidR="0013121D" w:rsidRPr="00BD773B" w:rsidRDefault="00F55A68" w:rsidP="00D87032">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sidR="00802024">
              <w:rPr>
                <w:rFonts w:hint="cs"/>
                <w:b/>
                <w:bCs/>
                <w:sz w:val="22"/>
                <w:szCs w:val="22"/>
                <w:rtl/>
              </w:rPr>
              <w:t>2</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תצהיר</w:t>
            </w:r>
            <w:r w:rsidR="0013121D" w:rsidRPr="00BD773B">
              <w:rPr>
                <w:b/>
                <w:bCs/>
                <w:sz w:val="22"/>
                <w:szCs w:val="22"/>
                <w:rtl/>
              </w:rPr>
              <w:t xml:space="preserve"> </w:t>
            </w:r>
            <w:r w:rsidR="0013121D" w:rsidRPr="00BD773B">
              <w:rPr>
                <w:rFonts w:hint="eastAsia"/>
                <w:b/>
                <w:bCs/>
                <w:sz w:val="22"/>
                <w:szCs w:val="22"/>
                <w:rtl/>
              </w:rPr>
              <w:t>העדר</w:t>
            </w:r>
            <w:r w:rsidR="0013121D" w:rsidRPr="00BD773B">
              <w:rPr>
                <w:b/>
                <w:bCs/>
                <w:sz w:val="22"/>
                <w:szCs w:val="22"/>
                <w:rtl/>
              </w:rPr>
              <w:t xml:space="preserve"> </w:t>
            </w:r>
            <w:r w:rsidR="0013121D" w:rsidRPr="00BD773B">
              <w:rPr>
                <w:rFonts w:hint="eastAsia"/>
                <w:b/>
                <w:bCs/>
                <w:sz w:val="22"/>
                <w:szCs w:val="22"/>
                <w:rtl/>
              </w:rPr>
              <w:t>הרשעות</w:t>
            </w:r>
            <w:r w:rsidR="0013121D" w:rsidRPr="00BD773B">
              <w:rPr>
                <w:b/>
                <w:bCs/>
                <w:sz w:val="22"/>
                <w:szCs w:val="22"/>
                <w:rtl/>
              </w:rPr>
              <w:t xml:space="preserve"> </w:t>
            </w:r>
            <w:r w:rsidR="0013121D" w:rsidRPr="00BD773B">
              <w:rPr>
                <w:rFonts w:hint="eastAsia"/>
                <w:b/>
                <w:bCs/>
                <w:sz w:val="22"/>
                <w:szCs w:val="22"/>
                <w:rtl/>
              </w:rPr>
              <w:t>בגין</w:t>
            </w:r>
            <w:r w:rsidR="0013121D" w:rsidRPr="00BD773B">
              <w:rPr>
                <w:b/>
                <w:bCs/>
                <w:sz w:val="22"/>
                <w:szCs w:val="22"/>
                <w:rtl/>
              </w:rPr>
              <w:t xml:space="preserve"> </w:t>
            </w:r>
            <w:r w:rsidR="0013121D" w:rsidRPr="00BD773B">
              <w:rPr>
                <w:rFonts w:hint="eastAsia"/>
                <w:b/>
                <w:bCs/>
                <w:sz w:val="22"/>
                <w:szCs w:val="22"/>
                <w:rtl/>
              </w:rPr>
              <w:t>חוק</w:t>
            </w:r>
            <w:r w:rsidR="0013121D" w:rsidRPr="00BD773B">
              <w:rPr>
                <w:b/>
                <w:bCs/>
                <w:sz w:val="22"/>
                <w:szCs w:val="22"/>
                <w:rtl/>
              </w:rPr>
              <w:t xml:space="preserve">  </w:t>
            </w:r>
            <w:r w:rsidR="0013121D" w:rsidRPr="00BD773B">
              <w:rPr>
                <w:rFonts w:hint="eastAsia"/>
                <w:b/>
                <w:bCs/>
                <w:sz w:val="22"/>
                <w:szCs w:val="22"/>
                <w:rtl/>
              </w:rPr>
              <w:t>עובדים</w:t>
            </w:r>
            <w:r w:rsidR="0013121D" w:rsidRPr="00BD773B">
              <w:rPr>
                <w:b/>
                <w:bCs/>
                <w:sz w:val="22"/>
                <w:szCs w:val="22"/>
                <w:rtl/>
              </w:rPr>
              <w:t xml:space="preserve"> </w:t>
            </w:r>
            <w:r w:rsidR="0013121D" w:rsidRPr="00BD773B">
              <w:rPr>
                <w:rFonts w:hint="eastAsia"/>
                <w:b/>
                <w:bCs/>
                <w:sz w:val="22"/>
                <w:szCs w:val="22"/>
                <w:rtl/>
              </w:rPr>
              <w:t>זרים</w:t>
            </w:r>
            <w:r w:rsidR="0013121D" w:rsidRPr="00BD773B">
              <w:rPr>
                <w:b/>
                <w:bCs/>
                <w:sz w:val="22"/>
                <w:szCs w:val="22"/>
                <w:rtl/>
              </w:rPr>
              <w:t xml:space="preserve"> </w:t>
            </w:r>
            <w:r w:rsidR="0013121D" w:rsidRPr="00BD773B">
              <w:rPr>
                <w:rFonts w:hint="eastAsia"/>
                <w:b/>
                <w:bCs/>
                <w:sz w:val="22"/>
                <w:szCs w:val="22"/>
                <w:rtl/>
              </w:rPr>
              <w:t>וחוק</w:t>
            </w:r>
            <w:r w:rsidR="0013121D" w:rsidRPr="00BD773B">
              <w:rPr>
                <w:b/>
                <w:bCs/>
                <w:sz w:val="22"/>
                <w:szCs w:val="22"/>
                <w:rtl/>
              </w:rPr>
              <w:t xml:space="preserve"> </w:t>
            </w:r>
            <w:r w:rsidR="0013121D" w:rsidRPr="00BD773B">
              <w:rPr>
                <w:rFonts w:hint="eastAsia"/>
                <w:b/>
                <w:bCs/>
                <w:sz w:val="22"/>
                <w:szCs w:val="22"/>
                <w:rtl/>
              </w:rPr>
              <w:t>שכר</w:t>
            </w:r>
            <w:r w:rsidR="0013121D" w:rsidRPr="00BD773B">
              <w:rPr>
                <w:b/>
                <w:bCs/>
                <w:sz w:val="22"/>
                <w:szCs w:val="22"/>
                <w:rtl/>
              </w:rPr>
              <w:t xml:space="preserve"> </w:t>
            </w:r>
            <w:r w:rsidR="0013121D" w:rsidRPr="00BD773B">
              <w:rPr>
                <w:rFonts w:hint="eastAsia"/>
                <w:b/>
                <w:bCs/>
                <w:sz w:val="22"/>
                <w:szCs w:val="22"/>
                <w:rtl/>
              </w:rPr>
              <w:t>מינימום</w:t>
            </w:r>
          </w:p>
        </w:tc>
        <w:tc>
          <w:tcPr>
            <w:tcW w:w="720" w:type="dxa"/>
          </w:tcPr>
          <w:p w:rsidR="0013121D" w:rsidRPr="00BD773B" w:rsidRDefault="0013121D" w:rsidP="00F21C75">
            <w:pPr>
              <w:spacing w:line="480" w:lineRule="auto"/>
              <w:rPr>
                <w:b/>
                <w:bCs/>
                <w:sz w:val="22"/>
                <w:szCs w:val="22"/>
              </w:rPr>
            </w:pPr>
          </w:p>
        </w:tc>
      </w:tr>
      <w:tr w:rsidR="0013121D" w:rsidRPr="00BD773B" w:rsidTr="00DE70FC">
        <w:tc>
          <w:tcPr>
            <w:tcW w:w="8100" w:type="dxa"/>
          </w:tcPr>
          <w:p w:rsidR="0013121D" w:rsidRPr="00BD773B" w:rsidRDefault="00F55A68" w:rsidP="00D87032">
            <w:pPr>
              <w:spacing w:after="120"/>
              <w:rPr>
                <w:b/>
                <w:bCs/>
                <w:sz w:val="22"/>
                <w:szCs w:val="22"/>
                <w:rtl/>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sidR="00802024">
              <w:rPr>
                <w:rFonts w:hint="cs"/>
                <w:b/>
                <w:bCs/>
                <w:sz w:val="22"/>
                <w:szCs w:val="22"/>
                <w:rtl/>
              </w:rPr>
              <w:t>3</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טופס</w:t>
            </w:r>
            <w:r w:rsidR="0013121D" w:rsidRPr="00BD773B">
              <w:rPr>
                <w:b/>
                <w:bCs/>
                <w:sz w:val="22"/>
                <w:szCs w:val="22"/>
                <w:rtl/>
              </w:rPr>
              <w:t xml:space="preserve"> </w:t>
            </w:r>
            <w:r w:rsidR="0013121D" w:rsidRPr="00BD773B">
              <w:rPr>
                <w:rFonts w:hint="eastAsia"/>
                <w:b/>
                <w:bCs/>
                <w:sz w:val="22"/>
                <w:szCs w:val="22"/>
                <w:rtl/>
              </w:rPr>
              <w:t>הצהרה</w:t>
            </w:r>
            <w:r w:rsidR="0013121D" w:rsidRPr="00BD773B">
              <w:rPr>
                <w:b/>
                <w:bCs/>
                <w:sz w:val="22"/>
                <w:szCs w:val="22"/>
                <w:rtl/>
              </w:rPr>
              <w:t xml:space="preserve"> </w:t>
            </w:r>
            <w:r w:rsidR="0013121D" w:rsidRPr="00BD773B">
              <w:rPr>
                <w:rFonts w:hint="eastAsia"/>
                <w:b/>
                <w:bCs/>
                <w:sz w:val="22"/>
                <w:szCs w:val="22"/>
                <w:rtl/>
              </w:rPr>
              <w:t>של</w:t>
            </w:r>
            <w:r w:rsidR="0013121D" w:rsidRPr="00BD773B">
              <w:rPr>
                <w:b/>
                <w:bCs/>
                <w:sz w:val="22"/>
                <w:szCs w:val="22"/>
                <w:rtl/>
              </w:rPr>
              <w:t xml:space="preserve"> </w:t>
            </w:r>
            <w:r w:rsidR="0013121D" w:rsidRPr="00BD773B">
              <w:rPr>
                <w:rFonts w:hint="eastAsia"/>
                <w:b/>
                <w:bCs/>
                <w:sz w:val="22"/>
                <w:szCs w:val="22"/>
                <w:rtl/>
              </w:rPr>
              <w:t>מציע</w:t>
            </w:r>
            <w:r w:rsidR="0013121D" w:rsidRPr="00BD773B">
              <w:rPr>
                <w:b/>
                <w:bCs/>
                <w:sz w:val="22"/>
                <w:szCs w:val="22"/>
                <w:rtl/>
              </w:rPr>
              <w:t xml:space="preserve"> </w:t>
            </w:r>
            <w:r w:rsidR="0013121D" w:rsidRPr="00BD773B">
              <w:rPr>
                <w:rFonts w:hint="eastAsia"/>
                <w:b/>
                <w:bCs/>
                <w:sz w:val="22"/>
                <w:szCs w:val="22"/>
                <w:rtl/>
              </w:rPr>
              <w:t>לעמידה</w:t>
            </w:r>
            <w:r w:rsidR="0013121D" w:rsidRPr="00BD773B">
              <w:rPr>
                <w:b/>
                <w:bCs/>
                <w:sz w:val="22"/>
                <w:szCs w:val="22"/>
                <w:rtl/>
              </w:rPr>
              <w:t xml:space="preserve"> </w:t>
            </w:r>
            <w:r w:rsidR="0013121D" w:rsidRPr="00BD773B">
              <w:rPr>
                <w:rFonts w:hint="eastAsia"/>
                <w:b/>
                <w:bCs/>
                <w:sz w:val="22"/>
                <w:szCs w:val="22"/>
                <w:rtl/>
              </w:rPr>
              <w:t>בדרישות</w:t>
            </w:r>
            <w:r w:rsidR="0013121D" w:rsidRPr="00BD773B">
              <w:rPr>
                <w:b/>
                <w:bCs/>
                <w:sz w:val="22"/>
                <w:szCs w:val="22"/>
                <w:rtl/>
              </w:rPr>
              <w:t xml:space="preserve"> </w:t>
            </w:r>
            <w:r w:rsidR="0013121D" w:rsidRPr="00BD773B">
              <w:rPr>
                <w:rFonts w:hint="eastAsia"/>
                <w:b/>
                <w:bCs/>
                <w:sz w:val="22"/>
                <w:szCs w:val="22"/>
                <w:rtl/>
              </w:rPr>
              <w:t>תשלומים</w:t>
            </w:r>
            <w:r w:rsidR="0013121D" w:rsidRPr="00BD773B">
              <w:rPr>
                <w:b/>
                <w:bCs/>
                <w:sz w:val="22"/>
                <w:szCs w:val="22"/>
                <w:rtl/>
              </w:rPr>
              <w:t xml:space="preserve"> </w:t>
            </w:r>
            <w:r w:rsidR="0013121D" w:rsidRPr="00BD773B">
              <w:rPr>
                <w:rFonts w:hint="eastAsia"/>
                <w:b/>
                <w:bCs/>
                <w:sz w:val="22"/>
                <w:szCs w:val="22"/>
                <w:rtl/>
              </w:rPr>
              <w:t>סוציאליים</w:t>
            </w:r>
            <w:r w:rsidR="0013121D" w:rsidRPr="00BD773B">
              <w:rPr>
                <w:b/>
                <w:bCs/>
                <w:sz w:val="22"/>
                <w:szCs w:val="22"/>
                <w:rtl/>
              </w:rPr>
              <w:t xml:space="preserve">, </w:t>
            </w:r>
            <w:r w:rsidR="0013121D" w:rsidRPr="00BD773B">
              <w:rPr>
                <w:rFonts w:hint="eastAsia"/>
                <w:b/>
                <w:bCs/>
                <w:sz w:val="22"/>
                <w:szCs w:val="22"/>
                <w:rtl/>
              </w:rPr>
              <w:t>שכר</w:t>
            </w:r>
            <w:r w:rsidR="0013121D" w:rsidRPr="00BD773B">
              <w:rPr>
                <w:b/>
                <w:bCs/>
                <w:sz w:val="22"/>
                <w:szCs w:val="22"/>
                <w:rtl/>
              </w:rPr>
              <w:t xml:space="preserve"> </w:t>
            </w:r>
            <w:r w:rsidR="0013121D" w:rsidRPr="00BD773B">
              <w:rPr>
                <w:rFonts w:hint="eastAsia"/>
                <w:b/>
                <w:bCs/>
                <w:sz w:val="22"/>
                <w:szCs w:val="22"/>
                <w:rtl/>
              </w:rPr>
              <w:t>מינימום</w:t>
            </w:r>
          </w:p>
          <w:p w:rsidR="0013121D" w:rsidRPr="00BD773B" w:rsidRDefault="0013121D" w:rsidP="00F21C75">
            <w:pPr>
              <w:spacing w:after="120"/>
              <w:rPr>
                <w:b/>
                <w:bCs/>
                <w:sz w:val="22"/>
                <w:szCs w:val="22"/>
              </w:rPr>
            </w:pPr>
            <w:r w:rsidRPr="00BD773B">
              <w:rPr>
                <w:b/>
                <w:bCs/>
                <w:sz w:val="22"/>
                <w:szCs w:val="22"/>
                <w:rtl/>
              </w:rPr>
              <w:t xml:space="preserve">                 </w:t>
            </w:r>
            <w:r w:rsidRPr="00BD773B">
              <w:rPr>
                <w:rFonts w:hint="eastAsia"/>
                <w:b/>
                <w:bCs/>
                <w:sz w:val="22"/>
                <w:szCs w:val="22"/>
                <w:rtl/>
              </w:rPr>
              <w:t>וקיום</w:t>
            </w:r>
            <w:r w:rsidRPr="00BD773B">
              <w:rPr>
                <w:b/>
                <w:bCs/>
                <w:sz w:val="22"/>
                <w:szCs w:val="22"/>
                <w:rtl/>
              </w:rPr>
              <w:t xml:space="preserve"> </w:t>
            </w:r>
            <w:r w:rsidRPr="00BD773B">
              <w:rPr>
                <w:rFonts w:hint="eastAsia"/>
                <w:b/>
                <w:bCs/>
                <w:sz w:val="22"/>
                <w:szCs w:val="22"/>
                <w:rtl/>
              </w:rPr>
              <w:t>חוקי</w:t>
            </w:r>
            <w:r w:rsidRPr="00BD773B">
              <w:rPr>
                <w:b/>
                <w:bCs/>
                <w:sz w:val="22"/>
                <w:szCs w:val="22"/>
                <w:rtl/>
              </w:rPr>
              <w:t xml:space="preserve"> </w:t>
            </w:r>
            <w:r w:rsidRPr="00BD773B">
              <w:rPr>
                <w:rFonts w:hint="eastAsia"/>
                <w:b/>
                <w:bCs/>
                <w:sz w:val="22"/>
                <w:szCs w:val="22"/>
                <w:rtl/>
              </w:rPr>
              <w:t>העבודה</w:t>
            </w:r>
          </w:p>
        </w:tc>
        <w:tc>
          <w:tcPr>
            <w:tcW w:w="720" w:type="dxa"/>
          </w:tcPr>
          <w:p w:rsidR="0013121D" w:rsidRPr="00BD773B" w:rsidRDefault="0013121D" w:rsidP="00F21C75">
            <w:pPr>
              <w:spacing w:line="480" w:lineRule="auto"/>
              <w:rPr>
                <w:b/>
                <w:bCs/>
                <w:sz w:val="22"/>
                <w:szCs w:val="22"/>
              </w:rPr>
            </w:pPr>
          </w:p>
        </w:tc>
      </w:tr>
      <w:tr w:rsidR="0013121D" w:rsidRPr="00BD773B" w:rsidTr="00DE70FC">
        <w:tc>
          <w:tcPr>
            <w:tcW w:w="8100" w:type="dxa"/>
          </w:tcPr>
          <w:p w:rsidR="0013121D" w:rsidRPr="00BD773B" w:rsidRDefault="00F55A68" w:rsidP="00D87032">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sidR="00802024">
              <w:rPr>
                <w:rFonts w:hint="cs"/>
                <w:b/>
                <w:bCs/>
                <w:sz w:val="22"/>
                <w:szCs w:val="22"/>
                <w:rtl/>
              </w:rPr>
              <w:t>4</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אישור</w:t>
            </w:r>
            <w:r w:rsidR="0013121D" w:rsidRPr="00BD773B">
              <w:rPr>
                <w:b/>
                <w:bCs/>
                <w:sz w:val="22"/>
                <w:szCs w:val="22"/>
                <w:rtl/>
              </w:rPr>
              <w:t xml:space="preserve"> </w:t>
            </w:r>
            <w:r w:rsidR="0013121D" w:rsidRPr="00BD773B">
              <w:rPr>
                <w:rFonts w:hint="eastAsia"/>
                <w:b/>
                <w:bCs/>
                <w:sz w:val="22"/>
                <w:szCs w:val="22"/>
                <w:rtl/>
              </w:rPr>
              <w:t>רו</w:t>
            </w:r>
            <w:r w:rsidR="0013121D" w:rsidRPr="00BD773B">
              <w:rPr>
                <w:b/>
                <w:bCs/>
                <w:sz w:val="22"/>
                <w:szCs w:val="22"/>
                <w:rtl/>
              </w:rPr>
              <w:t>"</w:t>
            </w:r>
            <w:r w:rsidR="0013121D" w:rsidRPr="00BD773B">
              <w:rPr>
                <w:rFonts w:hint="eastAsia"/>
                <w:b/>
                <w:bCs/>
                <w:sz w:val="22"/>
                <w:szCs w:val="22"/>
                <w:rtl/>
              </w:rPr>
              <w:t>ח</w:t>
            </w:r>
            <w:r w:rsidR="0013121D" w:rsidRPr="00BD773B">
              <w:rPr>
                <w:b/>
                <w:bCs/>
                <w:sz w:val="22"/>
                <w:szCs w:val="22"/>
                <w:rtl/>
              </w:rPr>
              <w:t xml:space="preserve">/ </w:t>
            </w:r>
            <w:r w:rsidR="0013121D" w:rsidRPr="00BD773B">
              <w:rPr>
                <w:rFonts w:hint="eastAsia"/>
                <w:b/>
                <w:bCs/>
                <w:sz w:val="22"/>
                <w:szCs w:val="22"/>
                <w:rtl/>
              </w:rPr>
              <w:t>עו</w:t>
            </w:r>
            <w:r w:rsidR="0013121D" w:rsidRPr="00BD773B">
              <w:rPr>
                <w:b/>
                <w:bCs/>
                <w:sz w:val="22"/>
                <w:szCs w:val="22"/>
                <w:rtl/>
              </w:rPr>
              <w:t>"</w:t>
            </w:r>
            <w:r w:rsidR="0013121D" w:rsidRPr="00BD773B">
              <w:rPr>
                <w:rFonts w:hint="eastAsia"/>
                <w:b/>
                <w:bCs/>
                <w:sz w:val="22"/>
                <w:szCs w:val="22"/>
                <w:rtl/>
              </w:rPr>
              <w:t>ד</w:t>
            </w:r>
            <w:r w:rsidR="0013121D" w:rsidRPr="00BD773B">
              <w:rPr>
                <w:b/>
                <w:bCs/>
                <w:sz w:val="22"/>
                <w:szCs w:val="22"/>
                <w:rtl/>
              </w:rPr>
              <w:t xml:space="preserve"> </w:t>
            </w:r>
            <w:r w:rsidR="0013121D" w:rsidRPr="00BD773B">
              <w:rPr>
                <w:rFonts w:hint="eastAsia"/>
                <w:b/>
                <w:bCs/>
                <w:sz w:val="22"/>
                <w:szCs w:val="22"/>
                <w:rtl/>
              </w:rPr>
              <w:t>על</w:t>
            </w:r>
            <w:r w:rsidR="0013121D" w:rsidRPr="00BD773B">
              <w:rPr>
                <w:b/>
                <w:bCs/>
                <w:sz w:val="22"/>
                <w:szCs w:val="22"/>
                <w:rtl/>
              </w:rPr>
              <w:t xml:space="preserve"> </w:t>
            </w:r>
            <w:r w:rsidR="0013121D" w:rsidRPr="00BD773B">
              <w:rPr>
                <w:rFonts w:hint="eastAsia"/>
                <w:b/>
                <w:bCs/>
                <w:sz w:val="22"/>
                <w:szCs w:val="22"/>
                <w:rtl/>
              </w:rPr>
              <w:t>פרטים</w:t>
            </w:r>
            <w:r w:rsidR="0013121D" w:rsidRPr="00BD773B">
              <w:rPr>
                <w:b/>
                <w:bCs/>
                <w:sz w:val="22"/>
                <w:szCs w:val="22"/>
                <w:rtl/>
              </w:rPr>
              <w:t xml:space="preserve"> </w:t>
            </w:r>
            <w:r w:rsidR="0013121D" w:rsidRPr="00BD773B">
              <w:rPr>
                <w:rFonts w:hint="eastAsia"/>
                <w:b/>
                <w:bCs/>
                <w:sz w:val="22"/>
                <w:szCs w:val="22"/>
                <w:rtl/>
              </w:rPr>
              <w:t>אודות</w:t>
            </w:r>
            <w:r w:rsidR="0013121D" w:rsidRPr="00BD773B">
              <w:rPr>
                <w:b/>
                <w:bCs/>
                <w:sz w:val="22"/>
                <w:szCs w:val="22"/>
                <w:rtl/>
              </w:rPr>
              <w:t xml:space="preserve">  </w:t>
            </w:r>
            <w:r w:rsidR="0013121D" w:rsidRPr="00BD773B">
              <w:rPr>
                <w:rFonts w:hint="eastAsia"/>
                <w:b/>
                <w:bCs/>
                <w:sz w:val="22"/>
                <w:szCs w:val="22"/>
                <w:rtl/>
              </w:rPr>
              <w:t>המציע</w:t>
            </w:r>
          </w:p>
        </w:tc>
        <w:tc>
          <w:tcPr>
            <w:tcW w:w="720" w:type="dxa"/>
          </w:tcPr>
          <w:p w:rsidR="0013121D" w:rsidRPr="00BD773B" w:rsidRDefault="0013121D" w:rsidP="00F21C75">
            <w:pPr>
              <w:spacing w:line="480" w:lineRule="auto"/>
              <w:rPr>
                <w:b/>
                <w:bCs/>
                <w:sz w:val="22"/>
                <w:szCs w:val="22"/>
              </w:rPr>
            </w:pPr>
          </w:p>
        </w:tc>
      </w:tr>
      <w:tr w:rsidR="0013121D" w:rsidRPr="00BD773B" w:rsidTr="00DE70FC">
        <w:tc>
          <w:tcPr>
            <w:tcW w:w="8100" w:type="dxa"/>
          </w:tcPr>
          <w:p w:rsidR="0013121D" w:rsidRPr="00BD773B" w:rsidRDefault="00F55A68" w:rsidP="00BE5F94">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Pr>
                <w:rFonts w:hint="cs"/>
                <w:b/>
                <w:bCs/>
                <w:sz w:val="22"/>
                <w:szCs w:val="22"/>
                <w:rtl/>
              </w:rPr>
              <w:t xml:space="preserve"> </w:t>
            </w:r>
            <w:r w:rsidR="00802024">
              <w:rPr>
                <w:rFonts w:hint="cs"/>
                <w:b/>
                <w:bCs/>
                <w:sz w:val="22"/>
                <w:szCs w:val="22"/>
                <w:rtl/>
              </w:rPr>
              <w:t>5</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ניגוד</w:t>
            </w:r>
            <w:r w:rsidR="0013121D" w:rsidRPr="00BD773B">
              <w:rPr>
                <w:b/>
                <w:bCs/>
                <w:sz w:val="22"/>
                <w:szCs w:val="22"/>
                <w:rtl/>
              </w:rPr>
              <w:t xml:space="preserve"> </w:t>
            </w:r>
            <w:r w:rsidR="0013121D" w:rsidRPr="00BD773B">
              <w:rPr>
                <w:rFonts w:hint="eastAsia"/>
                <w:b/>
                <w:bCs/>
                <w:sz w:val="22"/>
                <w:szCs w:val="22"/>
                <w:rtl/>
              </w:rPr>
              <w:t>אינטרסים</w:t>
            </w:r>
            <w:r w:rsidR="0013121D" w:rsidRPr="00BD773B">
              <w:rPr>
                <w:b/>
                <w:bCs/>
                <w:sz w:val="22"/>
                <w:szCs w:val="22"/>
                <w:rtl/>
              </w:rPr>
              <w:t xml:space="preserve"> + </w:t>
            </w:r>
            <w:r w:rsidR="0013121D" w:rsidRPr="00BD773B">
              <w:rPr>
                <w:rFonts w:hint="eastAsia"/>
                <w:b/>
                <w:bCs/>
                <w:sz w:val="22"/>
                <w:szCs w:val="22"/>
                <w:rtl/>
              </w:rPr>
              <w:t>זכויות</w:t>
            </w:r>
            <w:r w:rsidR="0013121D" w:rsidRPr="00BD773B">
              <w:rPr>
                <w:b/>
                <w:bCs/>
                <w:sz w:val="22"/>
                <w:szCs w:val="22"/>
                <w:rtl/>
              </w:rPr>
              <w:t xml:space="preserve"> </w:t>
            </w:r>
            <w:r w:rsidR="0013121D" w:rsidRPr="00BD773B">
              <w:rPr>
                <w:rFonts w:hint="eastAsia"/>
                <w:b/>
                <w:bCs/>
                <w:sz w:val="22"/>
                <w:szCs w:val="22"/>
                <w:rtl/>
              </w:rPr>
              <w:t>הקניין</w:t>
            </w:r>
          </w:p>
        </w:tc>
        <w:tc>
          <w:tcPr>
            <w:tcW w:w="720" w:type="dxa"/>
          </w:tcPr>
          <w:p w:rsidR="0013121D" w:rsidRPr="00BD773B" w:rsidRDefault="0013121D" w:rsidP="00F21C75">
            <w:pPr>
              <w:spacing w:line="480" w:lineRule="auto"/>
              <w:rPr>
                <w:b/>
                <w:bCs/>
                <w:sz w:val="22"/>
                <w:szCs w:val="22"/>
              </w:rPr>
            </w:pPr>
          </w:p>
        </w:tc>
      </w:tr>
      <w:tr w:rsidR="0013121D" w:rsidRPr="00BD773B" w:rsidTr="00DE70FC">
        <w:trPr>
          <w:trHeight w:val="227"/>
        </w:trPr>
        <w:tc>
          <w:tcPr>
            <w:tcW w:w="8100" w:type="dxa"/>
          </w:tcPr>
          <w:p w:rsidR="0053727E" w:rsidRPr="00BD773B" w:rsidRDefault="00F55A68" w:rsidP="00BE5F94">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Pr>
                <w:rFonts w:hint="cs"/>
                <w:b/>
                <w:bCs/>
                <w:sz w:val="22"/>
                <w:szCs w:val="22"/>
                <w:rtl/>
              </w:rPr>
              <w:t xml:space="preserve"> </w:t>
            </w:r>
            <w:r w:rsidR="0092544C">
              <w:rPr>
                <w:rFonts w:hint="cs"/>
                <w:b/>
                <w:bCs/>
                <w:sz w:val="22"/>
                <w:szCs w:val="22"/>
                <w:rtl/>
              </w:rPr>
              <w:t>6</w:t>
            </w:r>
            <w:r w:rsidR="0013121D" w:rsidRPr="00BD773B">
              <w:rPr>
                <w:b/>
                <w:bCs/>
                <w:sz w:val="22"/>
                <w:szCs w:val="22"/>
                <w:rtl/>
              </w:rPr>
              <w:t xml:space="preserve"> -  </w:t>
            </w:r>
            <w:r w:rsidR="0013121D" w:rsidRPr="00BD773B">
              <w:rPr>
                <w:rFonts w:hint="eastAsia"/>
                <w:b/>
                <w:bCs/>
                <w:sz w:val="22"/>
                <w:szCs w:val="22"/>
                <w:rtl/>
              </w:rPr>
              <w:t>הצהרת</w:t>
            </w:r>
            <w:r w:rsidR="0013121D" w:rsidRPr="00BD773B">
              <w:rPr>
                <w:b/>
                <w:bCs/>
                <w:sz w:val="22"/>
                <w:szCs w:val="22"/>
                <w:rtl/>
              </w:rPr>
              <w:t xml:space="preserve"> </w:t>
            </w:r>
            <w:r w:rsidR="0013121D" w:rsidRPr="00BD773B">
              <w:rPr>
                <w:rFonts w:hint="eastAsia"/>
                <w:b/>
                <w:bCs/>
                <w:sz w:val="22"/>
                <w:szCs w:val="22"/>
                <w:rtl/>
              </w:rPr>
              <w:t>סודיות</w:t>
            </w:r>
          </w:p>
        </w:tc>
        <w:tc>
          <w:tcPr>
            <w:tcW w:w="720" w:type="dxa"/>
          </w:tcPr>
          <w:p w:rsidR="0013121D" w:rsidRPr="00BD773B" w:rsidRDefault="0013121D" w:rsidP="00F21C75">
            <w:pPr>
              <w:spacing w:line="480" w:lineRule="auto"/>
              <w:rPr>
                <w:b/>
                <w:bCs/>
                <w:sz w:val="22"/>
                <w:szCs w:val="22"/>
              </w:rPr>
            </w:pPr>
          </w:p>
        </w:tc>
      </w:tr>
      <w:tr w:rsidR="0013121D" w:rsidRPr="00BD773B" w:rsidTr="00DE70FC">
        <w:tc>
          <w:tcPr>
            <w:tcW w:w="8100" w:type="dxa"/>
          </w:tcPr>
          <w:p w:rsidR="0013121D" w:rsidRPr="00BD773B" w:rsidRDefault="00F55A68" w:rsidP="00BE5F94">
            <w:pPr>
              <w:spacing w:line="480" w:lineRule="auto"/>
              <w:rPr>
                <w:b/>
                <w:bCs/>
                <w:sz w:val="22"/>
                <w:szCs w:val="22"/>
              </w:rPr>
            </w:pPr>
            <w:r>
              <w:rPr>
                <w:rFonts w:hint="cs"/>
                <w:b/>
                <w:bCs/>
                <w:sz w:val="22"/>
                <w:szCs w:val="22"/>
                <w:rtl/>
              </w:rPr>
              <w:t xml:space="preserve"> </w:t>
            </w:r>
            <w:r w:rsidR="0013121D" w:rsidRPr="00BD773B">
              <w:rPr>
                <w:rFonts w:hint="eastAsia"/>
                <w:b/>
                <w:bCs/>
                <w:sz w:val="22"/>
                <w:szCs w:val="22"/>
                <w:rtl/>
              </w:rPr>
              <w:t>נספח</w:t>
            </w:r>
            <w:r w:rsidR="0013121D" w:rsidRPr="00BD773B">
              <w:rPr>
                <w:b/>
                <w:bCs/>
                <w:sz w:val="22"/>
                <w:szCs w:val="22"/>
                <w:rtl/>
              </w:rPr>
              <w:t xml:space="preserve"> </w:t>
            </w:r>
            <w:r>
              <w:rPr>
                <w:rFonts w:hint="cs"/>
                <w:b/>
                <w:bCs/>
                <w:sz w:val="22"/>
                <w:szCs w:val="22"/>
                <w:rtl/>
              </w:rPr>
              <w:t xml:space="preserve"> </w:t>
            </w:r>
            <w:r w:rsidR="00802024">
              <w:rPr>
                <w:rFonts w:hint="cs"/>
                <w:b/>
                <w:bCs/>
                <w:sz w:val="22"/>
                <w:szCs w:val="22"/>
                <w:rtl/>
              </w:rPr>
              <w:t>7</w:t>
            </w:r>
            <w:r w:rsidR="00802024" w:rsidRPr="00BD773B">
              <w:rPr>
                <w:b/>
                <w:bCs/>
                <w:sz w:val="22"/>
                <w:szCs w:val="22"/>
                <w:rtl/>
              </w:rPr>
              <w:t xml:space="preserve"> </w:t>
            </w:r>
            <w:r w:rsidR="0013121D" w:rsidRPr="00BD773B">
              <w:rPr>
                <w:b/>
                <w:bCs/>
                <w:sz w:val="22"/>
                <w:szCs w:val="22"/>
                <w:rtl/>
              </w:rPr>
              <w:t xml:space="preserve">-  </w:t>
            </w:r>
            <w:r w:rsidR="0013121D" w:rsidRPr="00BD773B">
              <w:rPr>
                <w:rFonts w:hint="eastAsia"/>
                <w:b/>
                <w:bCs/>
                <w:sz w:val="22"/>
                <w:szCs w:val="22"/>
                <w:rtl/>
              </w:rPr>
              <w:t>טופס</w:t>
            </w:r>
            <w:r w:rsidR="0013121D" w:rsidRPr="00BD773B">
              <w:rPr>
                <w:b/>
                <w:bCs/>
                <w:sz w:val="22"/>
                <w:szCs w:val="22"/>
                <w:rtl/>
              </w:rPr>
              <w:t xml:space="preserve"> </w:t>
            </w:r>
            <w:r w:rsidR="0013121D" w:rsidRPr="00BD773B">
              <w:rPr>
                <w:rFonts w:hint="eastAsia"/>
                <w:b/>
                <w:bCs/>
                <w:sz w:val="22"/>
                <w:szCs w:val="22"/>
                <w:rtl/>
              </w:rPr>
              <w:t>הצהרה</w:t>
            </w:r>
            <w:r w:rsidR="0013121D" w:rsidRPr="00BD773B">
              <w:rPr>
                <w:b/>
                <w:bCs/>
                <w:sz w:val="22"/>
                <w:szCs w:val="22"/>
                <w:rtl/>
              </w:rPr>
              <w:t xml:space="preserve"> </w:t>
            </w:r>
            <w:r w:rsidR="0013121D" w:rsidRPr="00BD773B">
              <w:rPr>
                <w:rFonts w:hint="eastAsia"/>
                <w:b/>
                <w:bCs/>
                <w:sz w:val="22"/>
                <w:szCs w:val="22"/>
                <w:rtl/>
              </w:rPr>
              <w:t>של</w:t>
            </w:r>
            <w:r w:rsidR="0013121D" w:rsidRPr="00BD773B">
              <w:rPr>
                <w:b/>
                <w:bCs/>
                <w:sz w:val="22"/>
                <w:szCs w:val="22"/>
                <w:rtl/>
              </w:rPr>
              <w:t xml:space="preserve"> </w:t>
            </w:r>
            <w:r w:rsidR="0013121D" w:rsidRPr="00BD773B">
              <w:rPr>
                <w:rFonts w:hint="eastAsia"/>
                <w:b/>
                <w:bCs/>
                <w:sz w:val="22"/>
                <w:szCs w:val="22"/>
                <w:rtl/>
              </w:rPr>
              <w:t>ספק</w:t>
            </w:r>
            <w:r w:rsidR="0013121D" w:rsidRPr="00BD773B">
              <w:rPr>
                <w:b/>
                <w:bCs/>
                <w:sz w:val="22"/>
                <w:szCs w:val="22"/>
                <w:rtl/>
              </w:rPr>
              <w:t xml:space="preserve"> </w:t>
            </w:r>
            <w:r w:rsidR="0013121D" w:rsidRPr="00BD773B">
              <w:rPr>
                <w:rFonts w:hint="eastAsia"/>
                <w:b/>
                <w:bCs/>
                <w:sz w:val="22"/>
                <w:szCs w:val="22"/>
                <w:rtl/>
              </w:rPr>
              <w:t>זוכה</w:t>
            </w:r>
            <w:r w:rsidR="0013121D" w:rsidRPr="00BD773B">
              <w:rPr>
                <w:b/>
                <w:bCs/>
                <w:sz w:val="22"/>
                <w:szCs w:val="22"/>
                <w:rtl/>
              </w:rPr>
              <w:t xml:space="preserve"> </w:t>
            </w:r>
            <w:r w:rsidR="0013121D" w:rsidRPr="00BD773B">
              <w:rPr>
                <w:rFonts w:hint="eastAsia"/>
                <w:b/>
                <w:bCs/>
                <w:sz w:val="22"/>
                <w:szCs w:val="22"/>
                <w:rtl/>
              </w:rPr>
              <w:t>בגין</w:t>
            </w:r>
            <w:r w:rsidR="0013121D" w:rsidRPr="00BD773B">
              <w:rPr>
                <w:b/>
                <w:bCs/>
                <w:sz w:val="22"/>
                <w:szCs w:val="22"/>
                <w:rtl/>
              </w:rPr>
              <w:t xml:space="preserve"> </w:t>
            </w:r>
            <w:r w:rsidR="0013121D" w:rsidRPr="00BD773B">
              <w:rPr>
                <w:rFonts w:hint="eastAsia"/>
                <w:b/>
                <w:bCs/>
                <w:sz w:val="22"/>
                <w:szCs w:val="22"/>
                <w:rtl/>
              </w:rPr>
              <w:t>זכייה</w:t>
            </w:r>
          </w:p>
        </w:tc>
        <w:tc>
          <w:tcPr>
            <w:tcW w:w="720" w:type="dxa"/>
          </w:tcPr>
          <w:p w:rsidR="0013121D" w:rsidRPr="00BD773B" w:rsidRDefault="0013121D" w:rsidP="00F21C75">
            <w:pPr>
              <w:spacing w:line="480" w:lineRule="auto"/>
              <w:rPr>
                <w:b/>
                <w:bCs/>
                <w:sz w:val="22"/>
                <w:szCs w:val="22"/>
              </w:rPr>
            </w:pPr>
          </w:p>
        </w:tc>
      </w:tr>
      <w:tr w:rsidR="0013121D" w:rsidRPr="00BD773B" w:rsidTr="00DE70FC">
        <w:tc>
          <w:tcPr>
            <w:tcW w:w="8100" w:type="dxa"/>
          </w:tcPr>
          <w:p w:rsidR="0013121D" w:rsidRPr="00BD773B" w:rsidRDefault="0013121D" w:rsidP="00D87032">
            <w:pPr>
              <w:spacing w:line="480" w:lineRule="auto"/>
              <w:ind w:left="28"/>
              <w:rPr>
                <w:b/>
                <w:bCs/>
                <w:sz w:val="22"/>
                <w:szCs w:val="22"/>
              </w:rPr>
            </w:pPr>
            <w:r w:rsidRPr="00BD773B">
              <w:rPr>
                <w:rFonts w:hint="eastAsia"/>
                <w:b/>
                <w:bCs/>
                <w:sz w:val="22"/>
                <w:szCs w:val="22"/>
                <w:rtl/>
              </w:rPr>
              <w:t>נספח</w:t>
            </w:r>
            <w:r w:rsidR="00F55A68">
              <w:rPr>
                <w:rFonts w:hint="cs"/>
                <w:b/>
                <w:bCs/>
                <w:sz w:val="22"/>
                <w:szCs w:val="22"/>
                <w:rtl/>
              </w:rPr>
              <w:t xml:space="preserve"> </w:t>
            </w:r>
            <w:r w:rsidRPr="00BD773B">
              <w:rPr>
                <w:b/>
                <w:bCs/>
                <w:sz w:val="22"/>
                <w:szCs w:val="22"/>
                <w:rtl/>
              </w:rPr>
              <w:t xml:space="preserve"> </w:t>
            </w:r>
            <w:r w:rsidR="00802024">
              <w:rPr>
                <w:rFonts w:hint="cs"/>
                <w:b/>
                <w:bCs/>
                <w:sz w:val="22"/>
                <w:szCs w:val="22"/>
                <w:rtl/>
              </w:rPr>
              <w:t>8</w:t>
            </w:r>
            <w:r w:rsidRPr="00BD773B">
              <w:rPr>
                <w:b/>
                <w:bCs/>
                <w:sz w:val="22"/>
                <w:szCs w:val="22"/>
                <w:rtl/>
              </w:rPr>
              <w:t xml:space="preserve">- </w:t>
            </w:r>
            <w:r w:rsidRPr="00BD773B">
              <w:rPr>
                <w:rFonts w:hint="eastAsia"/>
                <w:b/>
                <w:bCs/>
                <w:sz w:val="22"/>
                <w:szCs w:val="22"/>
                <w:rtl/>
              </w:rPr>
              <w:t>אישור</w:t>
            </w:r>
            <w:r w:rsidRPr="00BD773B">
              <w:rPr>
                <w:b/>
                <w:bCs/>
                <w:sz w:val="22"/>
                <w:szCs w:val="22"/>
                <w:rtl/>
              </w:rPr>
              <w:t xml:space="preserve"> </w:t>
            </w:r>
            <w:r w:rsidRPr="00BD773B">
              <w:rPr>
                <w:rFonts w:hint="eastAsia"/>
                <w:b/>
                <w:bCs/>
                <w:sz w:val="22"/>
                <w:szCs w:val="22"/>
                <w:rtl/>
              </w:rPr>
              <w:t>רו</w:t>
            </w:r>
            <w:r w:rsidRPr="00BD773B">
              <w:rPr>
                <w:b/>
                <w:bCs/>
                <w:sz w:val="22"/>
                <w:szCs w:val="22"/>
                <w:rtl/>
              </w:rPr>
              <w:t>"</w:t>
            </w:r>
            <w:r w:rsidRPr="00BD773B">
              <w:rPr>
                <w:rFonts w:hint="eastAsia"/>
                <w:b/>
                <w:bCs/>
                <w:sz w:val="22"/>
                <w:szCs w:val="22"/>
                <w:rtl/>
              </w:rPr>
              <w:t>ח</w:t>
            </w:r>
            <w:r w:rsidRPr="00BD773B">
              <w:rPr>
                <w:b/>
                <w:bCs/>
                <w:sz w:val="22"/>
                <w:szCs w:val="22"/>
                <w:rtl/>
              </w:rPr>
              <w:t xml:space="preserve"> </w:t>
            </w:r>
            <w:r w:rsidRPr="00BD773B">
              <w:rPr>
                <w:rFonts w:hint="eastAsia"/>
                <w:b/>
                <w:bCs/>
                <w:sz w:val="22"/>
                <w:szCs w:val="22"/>
                <w:rtl/>
              </w:rPr>
              <w:t>בדבר</w:t>
            </w:r>
            <w:r w:rsidRPr="00BD773B">
              <w:rPr>
                <w:b/>
                <w:bCs/>
                <w:sz w:val="22"/>
                <w:szCs w:val="22"/>
                <w:rtl/>
              </w:rPr>
              <w:t xml:space="preserve"> </w:t>
            </w:r>
            <w:r w:rsidRPr="00BD773B">
              <w:rPr>
                <w:rFonts w:hint="eastAsia"/>
                <w:b/>
                <w:bCs/>
                <w:sz w:val="22"/>
                <w:szCs w:val="22"/>
                <w:rtl/>
              </w:rPr>
              <w:t>שיעור</w:t>
            </w:r>
            <w:r w:rsidRPr="00BD773B">
              <w:rPr>
                <w:b/>
                <w:bCs/>
                <w:sz w:val="22"/>
                <w:szCs w:val="22"/>
                <w:rtl/>
              </w:rPr>
              <w:t xml:space="preserve"> </w:t>
            </w:r>
            <w:r w:rsidRPr="00BD773B">
              <w:rPr>
                <w:rFonts w:hint="eastAsia"/>
                <w:b/>
                <w:bCs/>
                <w:sz w:val="22"/>
                <w:szCs w:val="22"/>
                <w:rtl/>
              </w:rPr>
              <w:t>מחיר</w:t>
            </w:r>
            <w:r w:rsidRPr="00BD773B">
              <w:rPr>
                <w:b/>
                <w:bCs/>
                <w:sz w:val="22"/>
                <w:szCs w:val="22"/>
                <w:rtl/>
              </w:rPr>
              <w:t xml:space="preserve"> </w:t>
            </w:r>
            <w:r w:rsidRPr="00BD773B">
              <w:rPr>
                <w:rFonts w:hint="eastAsia"/>
                <w:b/>
                <w:bCs/>
                <w:sz w:val="22"/>
                <w:szCs w:val="22"/>
                <w:rtl/>
              </w:rPr>
              <w:t>המרכיב</w:t>
            </w:r>
            <w:r w:rsidRPr="00BD773B">
              <w:rPr>
                <w:b/>
                <w:bCs/>
                <w:sz w:val="22"/>
                <w:szCs w:val="22"/>
                <w:rtl/>
              </w:rPr>
              <w:t xml:space="preserve"> </w:t>
            </w:r>
            <w:r w:rsidRPr="00BD773B">
              <w:rPr>
                <w:rFonts w:hint="eastAsia"/>
                <w:b/>
                <w:bCs/>
                <w:sz w:val="22"/>
                <w:szCs w:val="22"/>
                <w:rtl/>
              </w:rPr>
              <w:t>הישראלי</w:t>
            </w:r>
            <w:r w:rsidRPr="00BD773B">
              <w:rPr>
                <w:b/>
                <w:bCs/>
                <w:sz w:val="22"/>
                <w:szCs w:val="22"/>
                <w:rtl/>
              </w:rPr>
              <w:t xml:space="preserve"> (</w:t>
            </w:r>
            <w:r w:rsidRPr="00BD773B">
              <w:rPr>
                <w:rFonts w:hint="eastAsia"/>
                <w:b/>
                <w:bCs/>
                <w:sz w:val="22"/>
                <w:szCs w:val="22"/>
                <w:rtl/>
              </w:rPr>
              <w:t>למלא</w:t>
            </w:r>
            <w:r w:rsidRPr="00BD773B">
              <w:rPr>
                <w:b/>
                <w:bCs/>
                <w:sz w:val="22"/>
                <w:szCs w:val="22"/>
                <w:rtl/>
              </w:rPr>
              <w:t xml:space="preserve"> </w:t>
            </w:r>
            <w:r w:rsidRPr="00BD773B">
              <w:rPr>
                <w:rFonts w:hint="eastAsia"/>
                <w:b/>
                <w:bCs/>
                <w:sz w:val="22"/>
                <w:szCs w:val="22"/>
                <w:rtl/>
              </w:rPr>
              <w:t>במידה</w:t>
            </w:r>
            <w:r w:rsidRPr="00BD773B">
              <w:rPr>
                <w:b/>
                <w:bCs/>
                <w:sz w:val="22"/>
                <w:szCs w:val="22"/>
                <w:rtl/>
              </w:rPr>
              <w:t xml:space="preserve"> </w:t>
            </w:r>
            <w:r w:rsidRPr="00BD773B">
              <w:rPr>
                <w:rFonts w:hint="eastAsia"/>
                <w:b/>
                <w:bCs/>
                <w:sz w:val="22"/>
                <w:szCs w:val="22"/>
                <w:rtl/>
              </w:rPr>
              <w:t>וקיים</w:t>
            </w:r>
            <w:r w:rsidRPr="00BD773B">
              <w:rPr>
                <w:b/>
                <w:bCs/>
                <w:sz w:val="22"/>
                <w:szCs w:val="22"/>
                <w:rtl/>
              </w:rPr>
              <w:t>)</w:t>
            </w:r>
          </w:p>
        </w:tc>
        <w:tc>
          <w:tcPr>
            <w:tcW w:w="720" w:type="dxa"/>
          </w:tcPr>
          <w:p w:rsidR="0013121D" w:rsidRPr="00BD773B" w:rsidRDefault="0013121D" w:rsidP="00F21C75">
            <w:pPr>
              <w:spacing w:line="480" w:lineRule="auto"/>
              <w:rPr>
                <w:b/>
                <w:bCs/>
                <w:sz w:val="22"/>
                <w:szCs w:val="22"/>
              </w:rPr>
            </w:pPr>
          </w:p>
        </w:tc>
      </w:tr>
      <w:tr w:rsidR="0013121D" w:rsidRPr="00BD773B" w:rsidTr="00DE70FC">
        <w:tc>
          <w:tcPr>
            <w:tcW w:w="8100" w:type="dxa"/>
          </w:tcPr>
          <w:p w:rsidR="00802024" w:rsidRPr="00BD773B" w:rsidRDefault="0013121D" w:rsidP="00BE5F94">
            <w:pPr>
              <w:spacing w:line="480" w:lineRule="auto"/>
              <w:ind w:left="28"/>
              <w:rPr>
                <w:b/>
                <w:bCs/>
                <w:sz w:val="22"/>
                <w:szCs w:val="22"/>
              </w:rPr>
            </w:pPr>
            <w:r w:rsidRPr="00BD773B">
              <w:rPr>
                <w:rFonts w:hint="eastAsia"/>
                <w:b/>
                <w:bCs/>
                <w:sz w:val="22"/>
                <w:szCs w:val="22"/>
                <w:rtl/>
              </w:rPr>
              <w:t>נספח</w:t>
            </w:r>
            <w:r w:rsidRPr="00BD773B">
              <w:rPr>
                <w:b/>
                <w:bCs/>
                <w:sz w:val="22"/>
                <w:szCs w:val="22"/>
                <w:rtl/>
              </w:rPr>
              <w:t xml:space="preserve"> </w:t>
            </w:r>
            <w:r w:rsidR="00F55A68">
              <w:rPr>
                <w:rFonts w:hint="cs"/>
                <w:b/>
                <w:bCs/>
                <w:sz w:val="22"/>
                <w:szCs w:val="22"/>
                <w:rtl/>
              </w:rPr>
              <w:t xml:space="preserve"> </w:t>
            </w:r>
            <w:r w:rsidR="00802024">
              <w:rPr>
                <w:rFonts w:hint="cs"/>
                <w:b/>
                <w:bCs/>
                <w:sz w:val="22"/>
                <w:szCs w:val="22"/>
                <w:rtl/>
              </w:rPr>
              <w:t xml:space="preserve">9 </w:t>
            </w:r>
            <w:r w:rsidR="0053727E">
              <w:rPr>
                <w:b/>
                <w:bCs/>
                <w:sz w:val="22"/>
                <w:szCs w:val="22"/>
                <w:rtl/>
              </w:rPr>
              <w:t>–</w:t>
            </w:r>
            <w:r w:rsidR="0053727E">
              <w:rPr>
                <w:rFonts w:hint="cs"/>
                <w:b/>
                <w:bCs/>
                <w:sz w:val="22"/>
                <w:szCs w:val="22"/>
                <w:rtl/>
              </w:rPr>
              <w:t xml:space="preserve"> אישור קיום ביטוחים</w:t>
            </w:r>
          </w:p>
        </w:tc>
        <w:tc>
          <w:tcPr>
            <w:tcW w:w="720" w:type="dxa"/>
          </w:tcPr>
          <w:p w:rsidR="0013121D" w:rsidRPr="00BD773B" w:rsidRDefault="0013121D" w:rsidP="00F21C75">
            <w:pPr>
              <w:spacing w:line="480" w:lineRule="auto"/>
              <w:rPr>
                <w:b/>
                <w:bCs/>
                <w:sz w:val="22"/>
                <w:szCs w:val="22"/>
              </w:rPr>
            </w:pPr>
          </w:p>
        </w:tc>
      </w:tr>
      <w:tr w:rsidR="0053727E" w:rsidRPr="00BD773B" w:rsidTr="00DE70FC">
        <w:tc>
          <w:tcPr>
            <w:tcW w:w="8100" w:type="dxa"/>
          </w:tcPr>
          <w:p w:rsidR="0053727E" w:rsidRPr="00BD773B" w:rsidRDefault="0053727E" w:rsidP="00BE5F94">
            <w:pPr>
              <w:spacing w:line="480" w:lineRule="auto"/>
              <w:ind w:left="28"/>
              <w:rPr>
                <w:b/>
                <w:bCs/>
                <w:sz w:val="22"/>
                <w:szCs w:val="22"/>
                <w:rtl/>
              </w:rPr>
            </w:pPr>
            <w:r>
              <w:rPr>
                <w:rFonts w:hint="cs"/>
                <w:b/>
                <w:bCs/>
                <w:sz w:val="22"/>
                <w:szCs w:val="22"/>
                <w:rtl/>
              </w:rPr>
              <w:t xml:space="preserve">נספח </w:t>
            </w:r>
            <w:r w:rsidR="00BE1421">
              <w:rPr>
                <w:rFonts w:hint="cs"/>
                <w:b/>
                <w:bCs/>
                <w:sz w:val="22"/>
                <w:szCs w:val="22"/>
                <w:rtl/>
              </w:rPr>
              <w:t xml:space="preserve">10 </w:t>
            </w:r>
            <w:r>
              <w:rPr>
                <w:rFonts w:hint="cs"/>
                <w:b/>
                <w:bCs/>
                <w:sz w:val="22"/>
                <w:szCs w:val="22"/>
                <w:rtl/>
              </w:rPr>
              <w:t xml:space="preserve">- </w:t>
            </w:r>
            <w:r w:rsidRPr="0053727E">
              <w:rPr>
                <w:rFonts w:hint="eastAsia"/>
                <w:b/>
                <w:bCs/>
                <w:sz w:val="22"/>
                <w:szCs w:val="22"/>
                <w:rtl/>
              </w:rPr>
              <w:t>נוסח</w:t>
            </w:r>
            <w:r w:rsidRPr="0053727E">
              <w:rPr>
                <w:b/>
                <w:bCs/>
                <w:sz w:val="22"/>
                <w:szCs w:val="22"/>
                <w:rtl/>
              </w:rPr>
              <w:t xml:space="preserve"> </w:t>
            </w:r>
            <w:r w:rsidRPr="0053727E">
              <w:rPr>
                <w:rFonts w:hint="eastAsia"/>
                <w:b/>
                <w:bCs/>
                <w:sz w:val="22"/>
                <w:szCs w:val="22"/>
                <w:rtl/>
              </w:rPr>
              <w:t>כתב</w:t>
            </w:r>
            <w:r w:rsidRPr="0053727E">
              <w:rPr>
                <w:b/>
                <w:bCs/>
                <w:sz w:val="22"/>
                <w:szCs w:val="22"/>
                <w:rtl/>
              </w:rPr>
              <w:t xml:space="preserve"> </w:t>
            </w:r>
            <w:r w:rsidRPr="0053727E">
              <w:rPr>
                <w:rFonts w:hint="eastAsia"/>
                <w:b/>
                <w:bCs/>
                <w:sz w:val="22"/>
                <w:szCs w:val="22"/>
                <w:rtl/>
              </w:rPr>
              <w:t>ערבות</w:t>
            </w:r>
            <w:r w:rsidRPr="0053727E">
              <w:rPr>
                <w:b/>
                <w:bCs/>
                <w:sz w:val="22"/>
                <w:szCs w:val="22"/>
                <w:rtl/>
              </w:rPr>
              <w:t xml:space="preserve"> </w:t>
            </w:r>
            <w:r w:rsidRPr="0053727E">
              <w:rPr>
                <w:rFonts w:hint="eastAsia"/>
                <w:b/>
                <w:bCs/>
                <w:sz w:val="22"/>
                <w:szCs w:val="22"/>
                <w:rtl/>
              </w:rPr>
              <w:t>ביצוע</w:t>
            </w:r>
          </w:p>
        </w:tc>
        <w:tc>
          <w:tcPr>
            <w:tcW w:w="720" w:type="dxa"/>
          </w:tcPr>
          <w:p w:rsidR="0053727E" w:rsidRPr="00BD773B" w:rsidRDefault="0053727E" w:rsidP="00F21C75">
            <w:pPr>
              <w:spacing w:line="480" w:lineRule="auto"/>
              <w:rPr>
                <w:b/>
                <w:bCs/>
                <w:sz w:val="22"/>
                <w:szCs w:val="22"/>
              </w:rPr>
            </w:pPr>
          </w:p>
        </w:tc>
      </w:tr>
      <w:tr w:rsidR="0013121D" w:rsidRPr="00BD773B" w:rsidTr="00DE70FC">
        <w:tc>
          <w:tcPr>
            <w:tcW w:w="8100" w:type="dxa"/>
          </w:tcPr>
          <w:p w:rsidR="0013121D" w:rsidRPr="00BD773B" w:rsidRDefault="0013121D" w:rsidP="003A51DF">
            <w:pPr>
              <w:spacing w:line="480" w:lineRule="auto"/>
              <w:rPr>
                <w:b/>
                <w:bCs/>
                <w:sz w:val="22"/>
                <w:szCs w:val="22"/>
                <w:rtl/>
              </w:rPr>
            </w:pPr>
          </w:p>
        </w:tc>
        <w:tc>
          <w:tcPr>
            <w:tcW w:w="720" w:type="dxa"/>
          </w:tcPr>
          <w:p w:rsidR="0013121D" w:rsidRPr="00BD773B" w:rsidRDefault="0013121D" w:rsidP="00F21C75">
            <w:pPr>
              <w:spacing w:line="480" w:lineRule="auto"/>
              <w:rPr>
                <w:b/>
                <w:bCs/>
                <w:sz w:val="22"/>
                <w:szCs w:val="22"/>
              </w:rPr>
            </w:pPr>
          </w:p>
        </w:tc>
      </w:tr>
      <w:tr w:rsidR="0013121D" w:rsidRPr="00BD773B" w:rsidTr="00DE70FC">
        <w:tc>
          <w:tcPr>
            <w:tcW w:w="8100" w:type="dxa"/>
          </w:tcPr>
          <w:p w:rsidR="0013121D" w:rsidRPr="00BD773B" w:rsidRDefault="0013121D" w:rsidP="00F21C75">
            <w:pPr>
              <w:spacing w:line="480" w:lineRule="auto"/>
              <w:ind w:left="28"/>
              <w:rPr>
                <w:b/>
                <w:bCs/>
                <w:sz w:val="22"/>
                <w:szCs w:val="22"/>
              </w:rPr>
            </w:pPr>
          </w:p>
        </w:tc>
        <w:tc>
          <w:tcPr>
            <w:tcW w:w="720" w:type="dxa"/>
          </w:tcPr>
          <w:p w:rsidR="0013121D" w:rsidRPr="00BD773B" w:rsidRDefault="0013121D" w:rsidP="00F21C75">
            <w:pPr>
              <w:spacing w:line="480" w:lineRule="auto"/>
              <w:rPr>
                <w:b/>
                <w:bCs/>
                <w:sz w:val="22"/>
                <w:szCs w:val="22"/>
              </w:rPr>
            </w:pPr>
          </w:p>
        </w:tc>
      </w:tr>
    </w:tbl>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r w:rsidRPr="00BD773B">
        <w:rPr>
          <w:sz w:val="22"/>
          <w:szCs w:val="22"/>
          <w:rtl/>
        </w:rPr>
        <w:t xml:space="preserve"> </w:t>
      </w: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Default="0013121D" w:rsidP="00DE70FC">
      <w:pPr>
        <w:spacing w:line="360" w:lineRule="auto"/>
        <w:ind w:left="256"/>
        <w:jc w:val="both"/>
        <w:rPr>
          <w:sz w:val="22"/>
          <w:szCs w:val="22"/>
          <w:rtl/>
        </w:rPr>
      </w:pPr>
    </w:p>
    <w:p w:rsidR="00D51EF6" w:rsidRDefault="00D51EF6" w:rsidP="00DE70FC">
      <w:pPr>
        <w:spacing w:line="360" w:lineRule="auto"/>
        <w:ind w:left="256"/>
        <w:jc w:val="both"/>
        <w:rPr>
          <w:sz w:val="22"/>
          <w:szCs w:val="22"/>
          <w:rtl/>
        </w:rPr>
      </w:pPr>
    </w:p>
    <w:p w:rsidR="00D51EF6" w:rsidRPr="00BD773B" w:rsidRDefault="00D51EF6"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13121D" w:rsidRDefault="0013121D" w:rsidP="00DE70FC">
      <w:pPr>
        <w:spacing w:line="360" w:lineRule="auto"/>
        <w:ind w:left="256"/>
        <w:jc w:val="both"/>
        <w:rPr>
          <w:sz w:val="22"/>
          <w:szCs w:val="22"/>
          <w:rtl/>
        </w:rPr>
      </w:pPr>
    </w:p>
    <w:p w:rsidR="00802024" w:rsidRPr="00BD773B" w:rsidRDefault="00802024" w:rsidP="00DE70FC">
      <w:pPr>
        <w:spacing w:line="360" w:lineRule="auto"/>
        <w:ind w:left="256"/>
        <w:jc w:val="both"/>
        <w:rPr>
          <w:sz w:val="22"/>
          <w:szCs w:val="22"/>
          <w:rtl/>
        </w:rPr>
      </w:pPr>
    </w:p>
    <w:p w:rsidR="0013121D" w:rsidRPr="00BD773B" w:rsidRDefault="0013121D" w:rsidP="00DE70FC">
      <w:pPr>
        <w:spacing w:line="360" w:lineRule="auto"/>
        <w:ind w:left="256"/>
        <w:jc w:val="both"/>
        <w:rPr>
          <w:sz w:val="22"/>
          <w:szCs w:val="22"/>
          <w:rtl/>
        </w:rPr>
      </w:pPr>
    </w:p>
    <w:p w:rsidR="009B4F3A" w:rsidRDefault="009B4F3A" w:rsidP="00DE70FC">
      <w:pPr>
        <w:ind w:left="256"/>
        <w:jc w:val="center"/>
        <w:rPr>
          <w:b/>
          <w:bCs/>
          <w:rtl/>
        </w:rPr>
      </w:pPr>
      <w:r>
        <w:rPr>
          <w:rFonts w:hint="cs"/>
          <w:b/>
          <w:bCs/>
          <w:rtl/>
        </w:rPr>
        <w:t xml:space="preserve">נספח  1 </w:t>
      </w:r>
    </w:p>
    <w:p w:rsidR="009B4F3A" w:rsidRPr="005931A1" w:rsidRDefault="009B4F3A" w:rsidP="00DE70FC">
      <w:pPr>
        <w:ind w:left="256"/>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8306" w:type="dxa"/>
        <w:tblInd w:w="256" w:type="dxa"/>
        <w:tblLook w:val="01E0" w:firstRow="1" w:lastRow="1" w:firstColumn="1" w:lastColumn="1" w:noHBand="0" w:noVBand="0"/>
      </w:tblPr>
      <w:tblGrid>
        <w:gridCol w:w="480"/>
        <w:gridCol w:w="12"/>
        <w:gridCol w:w="2240"/>
        <w:gridCol w:w="2800"/>
        <w:gridCol w:w="2774"/>
      </w:tblGrid>
      <w:tr w:rsidR="009B4F3A" w:rsidRPr="00D30A1E" w:rsidTr="00DE70FC">
        <w:tc>
          <w:tcPr>
            <w:tcW w:w="8306" w:type="dxa"/>
            <w:gridSpan w:val="5"/>
          </w:tcPr>
          <w:p w:rsidR="009B4F3A" w:rsidRPr="00D30A1E" w:rsidRDefault="009B4F3A" w:rsidP="0092544C">
            <w:pPr>
              <w:jc w:val="both"/>
              <w:rPr>
                <w:sz w:val="22"/>
                <w:szCs w:val="22"/>
                <w:rtl/>
              </w:rPr>
            </w:pPr>
          </w:p>
          <w:p w:rsidR="009B4F3A" w:rsidRPr="00D30A1E" w:rsidRDefault="009B4F3A" w:rsidP="0092544C">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9B4F3A" w:rsidRPr="00D30A1E" w:rsidTr="00DE70FC">
        <w:tc>
          <w:tcPr>
            <w:tcW w:w="8306" w:type="dxa"/>
            <w:gridSpan w:val="5"/>
          </w:tcPr>
          <w:p w:rsidR="009B4F3A" w:rsidRPr="00D30A1E" w:rsidRDefault="009B4F3A" w:rsidP="0092544C">
            <w:pPr>
              <w:jc w:val="both"/>
              <w:rPr>
                <w:sz w:val="22"/>
                <w:szCs w:val="22"/>
                <w:rtl/>
              </w:rPr>
            </w:pPr>
          </w:p>
        </w:tc>
      </w:tr>
      <w:tr w:rsidR="009B4F3A" w:rsidRPr="00D30A1E" w:rsidTr="00DE70FC">
        <w:tc>
          <w:tcPr>
            <w:tcW w:w="8306" w:type="dxa"/>
            <w:gridSpan w:val="5"/>
          </w:tcPr>
          <w:p w:rsidR="009B4F3A" w:rsidRPr="00D30A1E" w:rsidRDefault="009B4F3A" w:rsidP="0092544C">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9B4F3A" w:rsidRPr="00D30A1E" w:rsidTr="00DE70FC">
        <w:tc>
          <w:tcPr>
            <w:tcW w:w="8306" w:type="dxa"/>
            <w:gridSpan w:val="5"/>
          </w:tcPr>
          <w:p w:rsidR="009B4F3A" w:rsidRPr="00D30A1E" w:rsidRDefault="009B4F3A" w:rsidP="0092544C">
            <w:pPr>
              <w:jc w:val="both"/>
              <w:rPr>
                <w:sz w:val="22"/>
                <w:szCs w:val="22"/>
                <w:rtl/>
              </w:rPr>
            </w:pPr>
          </w:p>
        </w:tc>
      </w:tr>
      <w:tr w:rsidR="009B4F3A" w:rsidRPr="00D30A1E" w:rsidTr="00DE70FC">
        <w:tc>
          <w:tcPr>
            <w:tcW w:w="8306" w:type="dxa"/>
            <w:gridSpan w:val="5"/>
          </w:tcPr>
          <w:p w:rsidR="009B4F3A" w:rsidRPr="009D6E0B" w:rsidRDefault="009B4F3A" w:rsidP="0092544C">
            <w:pPr>
              <w:jc w:val="both"/>
              <w:rPr>
                <w:b/>
                <w:bCs/>
                <w:sz w:val="22"/>
                <w:szCs w:val="22"/>
                <w:u w:val="single"/>
                <w:rtl/>
              </w:rPr>
            </w:pPr>
            <w:r w:rsidRPr="009D6E0B">
              <w:rPr>
                <w:rFonts w:hint="cs"/>
                <w:b/>
                <w:bCs/>
                <w:sz w:val="22"/>
                <w:szCs w:val="22"/>
                <w:u w:val="single"/>
                <w:rtl/>
              </w:rPr>
              <w:t xml:space="preserve">זהות המציע </w:t>
            </w:r>
          </w:p>
        </w:tc>
      </w:tr>
      <w:tr w:rsidR="009B4F3A" w:rsidRPr="00D30A1E" w:rsidTr="00DE70FC">
        <w:tc>
          <w:tcPr>
            <w:tcW w:w="8306" w:type="dxa"/>
            <w:gridSpan w:val="5"/>
          </w:tcPr>
          <w:p w:rsidR="009B4F3A" w:rsidRPr="00D30A1E" w:rsidRDefault="009B4F3A" w:rsidP="0092544C">
            <w:pPr>
              <w:rPr>
                <w:sz w:val="22"/>
                <w:szCs w:val="22"/>
                <w:rtl/>
              </w:rPr>
            </w:pPr>
          </w:p>
        </w:tc>
      </w:tr>
      <w:tr w:rsidR="009B4F3A" w:rsidRPr="00D30A1E" w:rsidTr="00DE70FC">
        <w:trPr>
          <w:trHeight w:val="540"/>
        </w:trPr>
        <w:tc>
          <w:tcPr>
            <w:tcW w:w="8306" w:type="dxa"/>
            <w:gridSpan w:val="5"/>
          </w:tcPr>
          <w:p w:rsidR="009B4F3A" w:rsidRDefault="009B4F3A" w:rsidP="0092544C">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rsidR="009B4F3A" w:rsidRPr="00D30A1E" w:rsidRDefault="009B4F3A" w:rsidP="0092544C">
            <w:pPr>
              <w:rPr>
                <w:sz w:val="22"/>
                <w:szCs w:val="22"/>
                <w:rtl/>
              </w:rPr>
            </w:pPr>
          </w:p>
        </w:tc>
      </w:tr>
      <w:tr w:rsidR="009B4F3A" w:rsidRPr="00D30A1E" w:rsidTr="00DE70FC">
        <w:tc>
          <w:tcPr>
            <w:tcW w:w="492" w:type="dxa"/>
            <w:gridSpan w:val="2"/>
          </w:tcPr>
          <w:p w:rsidR="009B4F3A" w:rsidRPr="00D30A1E" w:rsidRDefault="009B4F3A" w:rsidP="0092544C">
            <w:pPr>
              <w:rPr>
                <w:rFonts w:ascii="Georgia" w:hAnsi="Georgia"/>
                <w:sz w:val="22"/>
                <w:szCs w:val="22"/>
                <w:rtl/>
              </w:rPr>
            </w:pPr>
            <w:r w:rsidRPr="00D30A1E">
              <w:rPr>
                <w:rFonts w:ascii="Times New Roman" w:hAnsi="Times New Roman" w:cs="Times New Roman"/>
                <w:sz w:val="22"/>
                <w:szCs w:val="22"/>
                <w:rtl/>
              </w:rPr>
              <w:t>□</w:t>
            </w:r>
          </w:p>
        </w:tc>
        <w:tc>
          <w:tcPr>
            <w:tcW w:w="7814" w:type="dxa"/>
            <w:gridSpan w:val="3"/>
          </w:tcPr>
          <w:p w:rsidR="009B4F3A" w:rsidRPr="00D30A1E" w:rsidRDefault="009B4F3A" w:rsidP="0092544C">
            <w:pPr>
              <w:jc w:val="both"/>
              <w:rPr>
                <w:rFonts w:ascii="Georgia" w:hAnsi="Georgia"/>
                <w:sz w:val="22"/>
                <w:szCs w:val="22"/>
                <w:rtl/>
              </w:rPr>
            </w:pPr>
            <w:r>
              <w:rPr>
                <w:rFonts w:ascii="Georgia" w:hAnsi="Georgia" w:hint="cs"/>
                <w:sz w:val="22"/>
                <w:szCs w:val="22"/>
                <w:rtl/>
              </w:rPr>
              <w:t>חברה פרטית ח.פ ___________________</w:t>
            </w:r>
          </w:p>
        </w:tc>
      </w:tr>
      <w:tr w:rsidR="009B4F3A" w:rsidRPr="00D30A1E" w:rsidTr="00DE70FC">
        <w:tc>
          <w:tcPr>
            <w:tcW w:w="492" w:type="dxa"/>
            <w:gridSpan w:val="2"/>
          </w:tcPr>
          <w:p w:rsidR="009B4F3A" w:rsidRPr="00D30A1E" w:rsidRDefault="009B4F3A" w:rsidP="0092544C">
            <w:pPr>
              <w:rPr>
                <w:rFonts w:ascii="Georgia" w:hAnsi="Georgia"/>
                <w:sz w:val="22"/>
                <w:szCs w:val="22"/>
                <w:rtl/>
              </w:rPr>
            </w:pPr>
          </w:p>
        </w:tc>
        <w:tc>
          <w:tcPr>
            <w:tcW w:w="7814" w:type="dxa"/>
            <w:gridSpan w:val="3"/>
          </w:tcPr>
          <w:p w:rsidR="009B4F3A" w:rsidRPr="00D30A1E" w:rsidRDefault="009B4F3A" w:rsidP="0092544C">
            <w:pPr>
              <w:jc w:val="both"/>
              <w:rPr>
                <w:rFonts w:ascii="Georgia" w:hAnsi="Georgia"/>
                <w:sz w:val="22"/>
                <w:szCs w:val="22"/>
                <w:rtl/>
              </w:rPr>
            </w:pPr>
          </w:p>
        </w:tc>
      </w:tr>
      <w:tr w:rsidR="009B4F3A" w:rsidRPr="00D30A1E" w:rsidTr="00DE70FC">
        <w:tc>
          <w:tcPr>
            <w:tcW w:w="492" w:type="dxa"/>
            <w:gridSpan w:val="2"/>
          </w:tcPr>
          <w:p w:rsidR="009B4F3A" w:rsidRPr="00D30A1E" w:rsidRDefault="009B4F3A" w:rsidP="0092544C">
            <w:pPr>
              <w:rPr>
                <w:rFonts w:ascii="Georgia" w:hAnsi="Georgia"/>
                <w:sz w:val="22"/>
                <w:szCs w:val="22"/>
                <w:rtl/>
              </w:rPr>
            </w:pPr>
            <w:r w:rsidRPr="00D30A1E">
              <w:rPr>
                <w:rFonts w:ascii="Times New Roman" w:hAnsi="Times New Roman" w:cs="Times New Roman"/>
                <w:sz w:val="22"/>
                <w:szCs w:val="22"/>
                <w:rtl/>
              </w:rPr>
              <w:t>□</w:t>
            </w:r>
          </w:p>
        </w:tc>
        <w:tc>
          <w:tcPr>
            <w:tcW w:w="7814" w:type="dxa"/>
            <w:gridSpan w:val="3"/>
          </w:tcPr>
          <w:p w:rsidR="009B4F3A" w:rsidRPr="00D30A1E" w:rsidRDefault="009B4F3A" w:rsidP="0092544C">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9B4F3A" w:rsidRPr="00D30A1E" w:rsidTr="00DE70FC">
        <w:tc>
          <w:tcPr>
            <w:tcW w:w="492" w:type="dxa"/>
            <w:gridSpan w:val="2"/>
          </w:tcPr>
          <w:p w:rsidR="009B4F3A" w:rsidRPr="00D30A1E" w:rsidRDefault="009B4F3A" w:rsidP="0092544C">
            <w:pPr>
              <w:rPr>
                <w:rFonts w:ascii="Georgia" w:hAnsi="Georgia"/>
                <w:sz w:val="22"/>
                <w:szCs w:val="22"/>
                <w:rtl/>
              </w:rPr>
            </w:pPr>
          </w:p>
        </w:tc>
        <w:tc>
          <w:tcPr>
            <w:tcW w:w="7814" w:type="dxa"/>
            <w:gridSpan w:val="3"/>
          </w:tcPr>
          <w:p w:rsidR="009B4F3A" w:rsidRPr="00D30A1E" w:rsidRDefault="009B4F3A" w:rsidP="0092544C">
            <w:pPr>
              <w:jc w:val="both"/>
              <w:rPr>
                <w:rFonts w:ascii="Georgia" w:hAnsi="Georgia"/>
                <w:sz w:val="22"/>
                <w:szCs w:val="22"/>
                <w:rtl/>
              </w:rPr>
            </w:pPr>
          </w:p>
        </w:tc>
      </w:tr>
      <w:tr w:rsidR="009B4F3A" w:rsidRPr="00D30A1E" w:rsidTr="00DE70FC">
        <w:tc>
          <w:tcPr>
            <w:tcW w:w="492" w:type="dxa"/>
            <w:gridSpan w:val="2"/>
          </w:tcPr>
          <w:p w:rsidR="009B4F3A" w:rsidRPr="00D30A1E" w:rsidRDefault="009B4F3A" w:rsidP="0092544C">
            <w:pPr>
              <w:rPr>
                <w:rFonts w:ascii="Georgia" w:hAnsi="Georgia"/>
                <w:sz w:val="22"/>
                <w:szCs w:val="22"/>
                <w:rtl/>
              </w:rPr>
            </w:pPr>
            <w:r w:rsidRPr="00D30A1E">
              <w:rPr>
                <w:rFonts w:ascii="Times New Roman" w:hAnsi="Times New Roman" w:cs="Times New Roman"/>
                <w:sz w:val="22"/>
                <w:szCs w:val="22"/>
                <w:rtl/>
              </w:rPr>
              <w:t>□</w:t>
            </w:r>
          </w:p>
        </w:tc>
        <w:tc>
          <w:tcPr>
            <w:tcW w:w="7814" w:type="dxa"/>
            <w:gridSpan w:val="3"/>
          </w:tcPr>
          <w:p w:rsidR="009B4F3A" w:rsidRPr="00D30A1E" w:rsidRDefault="009B4F3A" w:rsidP="0092544C">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9B4F3A" w:rsidRPr="00D30A1E" w:rsidTr="00DE70FC">
        <w:tc>
          <w:tcPr>
            <w:tcW w:w="492" w:type="dxa"/>
            <w:gridSpan w:val="2"/>
          </w:tcPr>
          <w:p w:rsidR="009B4F3A" w:rsidRPr="00D30A1E" w:rsidRDefault="009B4F3A" w:rsidP="0092544C">
            <w:pPr>
              <w:rPr>
                <w:rFonts w:ascii="Georgia" w:hAnsi="Georgia"/>
                <w:sz w:val="22"/>
                <w:szCs w:val="22"/>
                <w:rtl/>
              </w:rPr>
            </w:pPr>
          </w:p>
        </w:tc>
        <w:tc>
          <w:tcPr>
            <w:tcW w:w="7814" w:type="dxa"/>
            <w:gridSpan w:val="3"/>
          </w:tcPr>
          <w:p w:rsidR="009B4F3A" w:rsidRPr="00D30A1E" w:rsidRDefault="009B4F3A" w:rsidP="0092544C">
            <w:pPr>
              <w:rPr>
                <w:rFonts w:ascii="Georgia" w:hAnsi="Georgia"/>
                <w:sz w:val="22"/>
                <w:szCs w:val="22"/>
                <w:rtl/>
              </w:rPr>
            </w:pPr>
          </w:p>
        </w:tc>
      </w:tr>
      <w:tr w:rsidR="009B4F3A" w:rsidRPr="00D30A1E" w:rsidTr="00DE70FC">
        <w:tc>
          <w:tcPr>
            <w:tcW w:w="8306" w:type="dxa"/>
            <w:gridSpan w:val="5"/>
          </w:tcPr>
          <w:p w:rsidR="009B4F3A" w:rsidRPr="00D30A1E" w:rsidRDefault="009B4F3A" w:rsidP="0092544C">
            <w:pPr>
              <w:rPr>
                <w:rFonts w:ascii="Georgia" w:hAnsi="Georgia"/>
                <w:sz w:val="22"/>
                <w:szCs w:val="22"/>
                <w:rtl/>
              </w:rPr>
            </w:pPr>
            <w:r>
              <w:rPr>
                <w:rFonts w:ascii="Georgia" w:hAnsi="Georgia" w:hint="cs"/>
                <w:sz w:val="22"/>
                <w:szCs w:val="22"/>
                <w:rtl/>
              </w:rPr>
              <w:t xml:space="preserve"> הריני מצהיר בזאת כדלקמן: </w:t>
            </w:r>
          </w:p>
        </w:tc>
      </w:tr>
      <w:tr w:rsidR="009B4F3A" w:rsidRPr="00D30A1E" w:rsidTr="00DE70FC">
        <w:tc>
          <w:tcPr>
            <w:tcW w:w="8306" w:type="dxa"/>
            <w:gridSpan w:val="5"/>
          </w:tcPr>
          <w:p w:rsidR="009B4F3A" w:rsidRPr="00CB2C73" w:rsidRDefault="009B4F3A" w:rsidP="0092544C">
            <w:pPr>
              <w:spacing w:line="360" w:lineRule="auto"/>
              <w:jc w:val="both"/>
              <w:rPr>
                <w:sz w:val="22"/>
                <w:szCs w:val="22"/>
                <w:rtl/>
              </w:rPr>
            </w:pPr>
            <w:r>
              <w:rPr>
                <w:rFonts w:hint="cs"/>
                <w:sz w:val="22"/>
                <w:szCs w:val="22"/>
                <w:rtl/>
              </w:rPr>
              <w:t xml:space="preserve">   </w:t>
            </w:r>
          </w:p>
        </w:tc>
      </w:tr>
      <w:tr w:rsidR="009B4F3A" w:rsidRPr="00D30A1E" w:rsidTr="00DE70FC">
        <w:tc>
          <w:tcPr>
            <w:tcW w:w="480" w:type="dxa"/>
          </w:tcPr>
          <w:p w:rsidR="009B4F3A" w:rsidRDefault="009B4F3A" w:rsidP="0092544C">
            <w:pPr>
              <w:spacing w:line="360" w:lineRule="auto"/>
              <w:jc w:val="both"/>
              <w:rPr>
                <w:sz w:val="22"/>
                <w:szCs w:val="22"/>
                <w:rtl/>
              </w:rPr>
            </w:pPr>
            <w:r w:rsidRPr="00D30A1E">
              <w:rPr>
                <w:rFonts w:ascii="Times New Roman" w:hAnsi="Times New Roman" w:cs="Times New Roman"/>
                <w:sz w:val="22"/>
                <w:szCs w:val="22"/>
                <w:rtl/>
              </w:rPr>
              <w:t>□</w:t>
            </w:r>
          </w:p>
        </w:tc>
        <w:tc>
          <w:tcPr>
            <w:tcW w:w="7826" w:type="dxa"/>
            <w:gridSpan w:val="4"/>
          </w:tcPr>
          <w:p w:rsidR="009B4F3A" w:rsidRDefault="009B4F3A" w:rsidP="0092544C">
            <w:pPr>
              <w:spacing w:line="360" w:lineRule="auto"/>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9B4F3A" w:rsidRPr="00D30A1E" w:rsidTr="00DE70FC">
        <w:tc>
          <w:tcPr>
            <w:tcW w:w="480" w:type="dxa"/>
          </w:tcPr>
          <w:p w:rsidR="009B4F3A" w:rsidRPr="00D30A1E" w:rsidRDefault="009B4F3A" w:rsidP="0092544C">
            <w:pPr>
              <w:rPr>
                <w:rFonts w:ascii="Georgia" w:hAnsi="Georgia"/>
                <w:sz w:val="22"/>
                <w:szCs w:val="22"/>
                <w:rtl/>
              </w:rPr>
            </w:pPr>
            <w:r>
              <w:rPr>
                <w:rFonts w:ascii="Georgia" w:hAnsi="Georgia" w:hint="cs"/>
                <w:sz w:val="22"/>
                <w:szCs w:val="22"/>
                <w:rtl/>
              </w:rPr>
              <w:t xml:space="preserve">  </w:t>
            </w:r>
            <w:r w:rsidRPr="00D30A1E">
              <w:rPr>
                <w:rFonts w:ascii="Times New Roman" w:hAnsi="Times New Roman" w:cs="Times New Roman"/>
                <w:sz w:val="22"/>
                <w:szCs w:val="22"/>
                <w:rtl/>
              </w:rPr>
              <w:t>□</w:t>
            </w:r>
          </w:p>
        </w:tc>
        <w:tc>
          <w:tcPr>
            <w:tcW w:w="7826" w:type="dxa"/>
            <w:gridSpan w:val="4"/>
          </w:tcPr>
          <w:p w:rsidR="009B4F3A" w:rsidRDefault="009B4F3A" w:rsidP="0092544C">
            <w:pPr>
              <w:spacing w:line="360" w:lineRule="auto"/>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rsidR="009B4F3A" w:rsidRPr="00D30A1E" w:rsidRDefault="009B4F3A" w:rsidP="0092544C">
            <w:pPr>
              <w:rPr>
                <w:rFonts w:ascii="Georgia" w:hAnsi="Georgia"/>
                <w:sz w:val="22"/>
                <w:szCs w:val="22"/>
                <w:rtl/>
              </w:rPr>
            </w:pPr>
          </w:p>
        </w:tc>
      </w:tr>
      <w:tr w:rsidR="009B4F3A" w:rsidRPr="00D30A1E" w:rsidTr="00DE70FC">
        <w:tc>
          <w:tcPr>
            <w:tcW w:w="2732" w:type="dxa"/>
            <w:gridSpan w:val="3"/>
          </w:tcPr>
          <w:p w:rsidR="009B4F3A" w:rsidRPr="00D30A1E" w:rsidRDefault="009B4F3A" w:rsidP="0092544C">
            <w:pPr>
              <w:jc w:val="center"/>
              <w:rPr>
                <w:rFonts w:ascii="Georgia" w:hAnsi="Georgia"/>
                <w:sz w:val="22"/>
                <w:szCs w:val="22"/>
                <w:rtl/>
              </w:rPr>
            </w:pPr>
            <w:r w:rsidRPr="00D30A1E">
              <w:rPr>
                <w:rFonts w:ascii="Georgia" w:hAnsi="Georgia" w:hint="eastAsia"/>
                <w:sz w:val="22"/>
                <w:szCs w:val="22"/>
                <w:rtl/>
              </w:rPr>
              <w:t>תאריך</w:t>
            </w:r>
          </w:p>
        </w:tc>
        <w:tc>
          <w:tcPr>
            <w:tcW w:w="2800" w:type="dxa"/>
          </w:tcPr>
          <w:p w:rsidR="009B4F3A" w:rsidRPr="00D30A1E" w:rsidRDefault="009B4F3A" w:rsidP="0092544C">
            <w:pPr>
              <w:jc w:val="center"/>
              <w:rPr>
                <w:rFonts w:ascii="Georgia" w:hAnsi="Georgia"/>
                <w:sz w:val="22"/>
                <w:szCs w:val="22"/>
                <w:rtl/>
              </w:rPr>
            </w:pPr>
            <w:r w:rsidRPr="00D30A1E">
              <w:rPr>
                <w:rFonts w:ascii="Georgia" w:hAnsi="Georgia" w:hint="eastAsia"/>
                <w:sz w:val="22"/>
                <w:szCs w:val="22"/>
                <w:rtl/>
              </w:rPr>
              <w:t>שם</w:t>
            </w:r>
          </w:p>
        </w:tc>
        <w:tc>
          <w:tcPr>
            <w:tcW w:w="2774" w:type="dxa"/>
          </w:tcPr>
          <w:p w:rsidR="009B4F3A" w:rsidRPr="00D30A1E" w:rsidRDefault="009B4F3A" w:rsidP="0092544C">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9B4F3A" w:rsidRPr="00D30A1E" w:rsidTr="00DE70FC">
        <w:tc>
          <w:tcPr>
            <w:tcW w:w="2732" w:type="dxa"/>
            <w:gridSpan w:val="3"/>
          </w:tcPr>
          <w:p w:rsidR="009B4F3A" w:rsidRPr="00D30A1E" w:rsidRDefault="009B4F3A" w:rsidP="0092544C">
            <w:pPr>
              <w:jc w:val="center"/>
              <w:rPr>
                <w:rFonts w:ascii="Georgia" w:hAnsi="Georgia"/>
                <w:sz w:val="22"/>
                <w:szCs w:val="22"/>
                <w:rtl/>
              </w:rPr>
            </w:pPr>
          </w:p>
        </w:tc>
        <w:tc>
          <w:tcPr>
            <w:tcW w:w="2800" w:type="dxa"/>
          </w:tcPr>
          <w:p w:rsidR="009B4F3A" w:rsidRPr="00D30A1E" w:rsidRDefault="009B4F3A" w:rsidP="0092544C">
            <w:pPr>
              <w:jc w:val="center"/>
              <w:rPr>
                <w:rFonts w:ascii="Georgia" w:hAnsi="Georgia"/>
                <w:sz w:val="22"/>
                <w:szCs w:val="22"/>
                <w:rtl/>
              </w:rPr>
            </w:pPr>
          </w:p>
        </w:tc>
        <w:tc>
          <w:tcPr>
            <w:tcW w:w="2774" w:type="dxa"/>
          </w:tcPr>
          <w:p w:rsidR="009B4F3A" w:rsidRPr="00D30A1E" w:rsidRDefault="009B4F3A" w:rsidP="0092544C">
            <w:pPr>
              <w:jc w:val="center"/>
              <w:rPr>
                <w:rFonts w:ascii="Georgia" w:hAnsi="Georgia"/>
                <w:sz w:val="22"/>
                <w:szCs w:val="22"/>
                <w:rtl/>
              </w:rPr>
            </w:pPr>
          </w:p>
        </w:tc>
      </w:tr>
      <w:tr w:rsidR="009B4F3A" w:rsidRPr="00D30A1E" w:rsidTr="00DE70FC">
        <w:tc>
          <w:tcPr>
            <w:tcW w:w="8306" w:type="dxa"/>
            <w:gridSpan w:val="5"/>
          </w:tcPr>
          <w:p w:rsidR="009B4F3A" w:rsidRPr="00D30A1E" w:rsidRDefault="009B4F3A" w:rsidP="0092544C">
            <w:pPr>
              <w:jc w:val="center"/>
              <w:rPr>
                <w:rFonts w:ascii="Georgia" w:hAnsi="Georgia"/>
                <w:sz w:val="22"/>
                <w:szCs w:val="22"/>
                <w:rtl/>
              </w:rPr>
            </w:pPr>
            <w:r w:rsidRPr="00D30A1E">
              <w:rPr>
                <w:rFonts w:ascii="Georgia" w:hAnsi="Georgia"/>
                <w:sz w:val="22"/>
                <w:szCs w:val="22"/>
                <w:rtl/>
              </w:rPr>
              <w:t>---------------------------------------------------------------------------------------------------</w:t>
            </w:r>
          </w:p>
        </w:tc>
      </w:tr>
      <w:tr w:rsidR="009B4F3A" w:rsidRPr="00D30A1E" w:rsidTr="00DE70FC">
        <w:tc>
          <w:tcPr>
            <w:tcW w:w="8306" w:type="dxa"/>
            <w:gridSpan w:val="5"/>
          </w:tcPr>
          <w:p w:rsidR="009B4F3A" w:rsidRPr="00D30A1E" w:rsidRDefault="009B4F3A" w:rsidP="0092544C">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9B4F3A" w:rsidRPr="00D30A1E" w:rsidTr="00DE70FC">
        <w:tc>
          <w:tcPr>
            <w:tcW w:w="8306" w:type="dxa"/>
            <w:gridSpan w:val="5"/>
          </w:tcPr>
          <w:p w:rsidR="009B4F3A" w:rsidRPr="00D30A1E" w:rsidRDefault="009B4F3A" w:rsidP="0092544C">
            <w:pPr>
              <w:jc w:val="center"/>
              <w:rPr>
                <w:rFonts w:ascii="Georgia" w:hAnsi="Georgia"/>
                <w:sz w:val="22"/>
                <w:szCs w:val="22"/>
                <w:u w:val="single"/>
                <w:rtl/>
              </w:rPr>
            </w:pPr>
          </w:p>
        </w:tc>
      </w:tr>
      <w:tr w:rsidR="009B4F3A" w:rsidRPr="00D30A1E" w:rsidTr="00DE70FC">
        <w:tc>
          <w:tcPr>
            <w:tcW w:w="8306" w:type="dxa"/>
            <w:gridSpan w:val="5"/>
          </w:tcPr>
          <w:p w:rsidR="009B4F3A" w:rsidRPr="00D30A1E" w:rsidRDefault="009B4F3A" w:rsidP="0092544C">
            <w:pPr>
              <w:jc w:val="both"/>
              <w:rPr>
                <w:rFonts w:ascii="Georgia" w:hAnsi="Georgia"/>
                <w:sz w:val="22"/>
                <w:szCs w:val="22"/>
                <w:rtl/>
              </w:rPr>
            </w:pPr>
          </w:p>
          <w:p w:rsidR="009B4F3A" w:rsidRPr="00D30A1E" w:rsidRDefault="009B4F3A" w:rsidP="0092544C">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9B4F3A" w:rsidRPr="00D30A1E" w:rsidRDefault="009B4F3A" w:rsidP="0092544C">
            <w:pPr>
              <w:jc w:val="both"/>
              <w:rPr>
                <w:rFonts w:ascii="Georgia" w:hAnsi="Georgia"/>
                <w:sz w:val="22"/>
                <w:szCs w:val="22"/>
                <w:rtl/>
              </w:rPr>
            </w:pPr>
          </w:p>
          <w:p w:rsidR="009B4F3A" w:rsidRPr="00D30A1E" w:rsidRDefault="009B4F3A" w:rsidP="0092544C">
            <w:pPr>
              <w:jc w:val="both"/>
              <w:rPr>
                <w:rFonts w:ascii="Georgia" w:hAnsi="Georgia"/>
                <w:sz w:val="22"/>
                <w:szCs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9B4F3A" w:rsidRPr="00D30A1E" w:rsidRDefault="009B4F3A" w:rsidP="0092544C">
            <w:pPr>
              <w:jc w:val="both"/>
              <w:rPr>
                <w:rFonts w:ascii="Georgia" w:hAnsi="Georgia"/>
                <w:sz w:val="22"/>
                <w:szCs w:val="22"/>
                <w:rtl/>
              </w:rPr>
            </w:pPr>
          </w:p>
          <w:p w:rsidR="009B4F3A" w:rsidRPr="00D30A1E" w:rsidRDefault="009B4F3A" w:rsidP="0092544C">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9B4F3A" w:rsidRPr="00D30A1E" w:rsidRDefault="009B4F3A" w:rsidP="0092544C">
            <w:pPr>
              <w:jc w:val="both"/>
              <w:rPr>
                <w:rFonts w:ascii="Georgia" w:hAnsi="Georgia"/>
                <w:sz w:val="22"/>
                <w:szCs w:val="22"/>
                <w:rtl/>
              </w:rPr>
            </w:pPr>
          </w:p>
          <w:p w:rsidR="009B4F3A" w:rsidRPr="00D30A1E" w:rsidRDefault="009B4F3A" w:rsidP="0092544C">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9B4F3A" w:rsidRPr="00D30A1E" w:rsidTr="00DE70FC">
        <w:tc>
          <w:tcPr>
            <w:tcW w:w="8306" w:type="dxa"/>
            <w:gridSpan w:val="5"/>
          </w:tcPr>
          <w:p w:rsidR="009B4F3A" w:rsidRPr="00D30A1E" w:rsidRDefault="009B4F3A" w:rsidP="0092544C">
            <w:pPr>
              <w:jc w:val="both"/>
              <w:rPr>
                <w:rFonts w:ascii="Georgia" w:hAnsi="Georgia"/>
                <w:sz w:val="22"/>
                <w:szCs w:val="22"/>
                <w:rtl/>
              </w:rPr>
            </w:pPr>
          </w:p>
        </w:tc>
      </w:tr>
    </w:tbl>
    <w:p w:rsidR="0013121D" w:rsidRPr="00BD773B" w:rsidRDefault="009B4F3A" w:rsidP="00DE70FC">
      <w:pPr>
        <w:ind w:left="256"/>
        <w:jc w:val="center"/>
        <w:rPr>
          <w:b/>
          <w:bCs/>
          <w:u w:val="single"/>
          <w:rtl/>
        </w:rPr>
      </w:pPr>
      <w:r>
        <w:rPr>
          <w:b/>
          <w:bCs/>
          <w:u w:val="single"/>
          <w:rtl/>
        </w:rPr>
        <w:br w:type="page"/>
      </w:r>
      <w:r w:rsidR="0013121D" w:rsidRPr="00BD773B">
        <w:rPr>
          <w:rFonts w:hint="eastAsia"/>
          <w:b/>
          <w:bCs/>
          <w:u w:val="single"/>
          <w:rtl/>
        </w:rPr>
        <w:t>נספח</w:t>
      </w:r>
      <w:r w:rsidR="0013121D" w:rsidRPr="00BD773B">
        <w:rPr>
          <w:b/>
          <w:bCs/>
          <w:u w:val="single"/>
          <w:rtl/>
        </w:rPr>
        <w:t xml:space="preserve"> </w:t>
      </w:r>
      <w:r>
        <w:rPr>
          <w:rFonts w:hint="cs"/>
          <w:b/>
          <w:bCs/>
          <w:u w:val="single"/>
          <w:rtl/>
        </w:rPr>
        <w:t>2</w:t>
      </w:r>
    </w:p>
    <w:p w:rsidR="0013121D" w:rsidRPr="00BD773B" w:rsidRDefault="0013121D" w:rsidP="00DE70FC">
      <w:pPr>
        <w:ind w:left="256"/>
        <w:jc w:val="center"/>
        <w:rPr>
          <w:b/>
          <w:bCs/>
          <w:u w:val="single"/>
          <w:rtl/>
        </w:rPr>
      </w:pPr>
    </w:p>
    <w:p w:rsidR="0013121D" w:rsidRPr="00BD773B" w:rsidRDefault="0013121D" w:rsidP="00DE70FC">
      <w:pPr>
        <w:ind w:left="256"/>
        <w:jc w:val="center"/>
        <w:rPr>
          <w:b/>
          <w:bCs/>
          <w:rtl/>
        </w:rPr>
      </w:pPr>
      <w:r w:rsidRPr="00BD773B">
        <w:rPr>
          <w:rFonts w:hint="eastAsia"/>
          <w:b/>
          <w:bCs/>
          <w:rtl/>
        </w:rPr>
        <w:t>תצהיר</w:t>
      </w:r>
      <w:r w:rsidRPr="00BD773B">
        <w:rPr>
          <w:b/>
          <w:bCs/>
          <w:rtl/>
        </w:rPr>
        <w:t xml:space="preserve"> </w:t>
      </w:r>
      <w:r w:rsidRPr="00BD773B">
        <w:rPr>
          <w:rFonts w:hint="eastAsia"/>
          <w:b/>
          <w:bCs/>
          <w:rtl/>
        </w:rPr>
        <w:t>העדר</w:t>
      </w:r>
      <w:r w:rsidRPr="00BD773B">
        <w:rPr>
          <w:b/>
          <w:bCs/>
          <w:rtl/>
        </w:rPr>
        <w:t xml:space="preserve"> </w:t>
      </w:r>
      <w:r w:rsidRPr="00BD773B">
        <w:rPr>
          <w:rFonts w:hint="eastAsia"/>
          <w:b/>
          <w:bCs/>
          <w:rtl/>
        </w:rPr>
        <w:t>הרשעות</w:t>
      </w:r>
      <w:r w:rsidRPr="00BD773B">
        <w:rPr>
          <w:b/>
          <w:bCs/>
          <w:rtl/>
        </w:rPr>
        <w:t xml:space="preserve"> </w:t>
      </w:r>
      <w:r w:rsidRPr="00BD773B">
        <w:rPr>
          <w:rFonts w:hint="eastAsia"/>
          <w:b/>
          <w:bCs/>
          <w:rtl/>
        </w:rPr>
        <w:t>בגין</w:t>
      </w:r>
      <w:r w:rsidRPr="00BD773B">
        <w:rPr>
          <w:b/>
          <w:bCs/>
          <w:rtl/>
        </w:rPr>
        <w:t xml:space="preserve"> </w:t>
      </w:r>
      <w:r w:rsidRPr="00BD773B">
        <w:rPr>
          <w:rFonts w:hint="eastAsia"/>
          <w:b/>
          <w:bCs/>
          <w:rtl/>
        </w:rPr>
        <w:t>העסקת</w:t>
      </w:r>
      <w:r w:rsidRPr="00BD773B">
        <w:rPr>
          <w:b/>
          <w:bCs/>
          <w:rtl/>
        </w:rPr>
        <w:t xml:space="preserve"> </w:t>
      </w:r>
      <w:r w:rsidRPr="00BD773B">
        <w:rPr>
          <w:rFonts w:hint="eastAsia"/>
          <w:b/>
          <w:bCs/>
          <w:rtl/>
        </w:rPr>
        <w:t>עובדים</w:t>
      </w:r>
      <w:r w:rsidRPr="00BD773B">
        <w:rPr>
          <w:b/>
          <w:bCs/>
          <w:rtl/>
        </w:rPr>
        <w:t xml:space="preserve"> </w:t>
      </w:r>
      <w:r w:rsidRPr="00BD773B">
        <w:rPr>
          <w:rFonts w:hint="eastAsia"/>
          <w:b/>
          <w:bCs/>
          <w:rtl/>
        </w:rPr>
        <w:t>זרים</w:t>
      </w:r>
      <w:r w:rsidRPr="00BD773B">
        <w:rPr>
          <w:b/>
          <w:bCs/>
          <w:rtl/>
        </w:rPr>
        <w:t xml:space="preserve"> </w:t>
      </w:r>
      <w:r w:rsidRPr="00BD773B">
        <w:rPr>
          <w:rFonts w:hint="eastAsia"/>
          <w:b/>
          <w:bCs/>
          <w:rtl/>
        </w:rPr>
        <w:t>ושכר</w:t>
      </w:r>
      <w:r w:rsidRPr="00BD773B">
        <w:rPr>
          <w:b/>
          <w:bCs/>
          <w:rtl/>
        </w:rPr>
        <w:t xml:space="preserve"> </w:t>
      </w:r>
      <w:r w:rsidRPr="00BD773B">
        <w:rPr>
          <w:rFonts w:hint="eastAsia"/>
          <w:b/>
          <w:bCs/>
          <w:rtl/>
        </w:rPr>
        <w:t>מינימום</w:t>
      </w:r>
    </w:p>
    <w:tbl>
      <w:tblPr>
        <w:bidiVisual/>
        <w:tblW w:w="8306" w:type="dxa"/>
        <w:tblInd w:w="256" w:type="dxa"/>
        <w:tblLook w:val="01E0" w:firstRow="1" w:lastRow="1" w:firstColumn="1" w:lastColumn="1" w:noHBand="0" w:noVBand="0"/>
      </w:tblPr>
      <w:tblGrid>
        <w:gridCol w:w="492"/>
        <w:gridCol w:w="2176"/>
        <w:gridCol w:w="2844"/>
        <w:gridCol w:w="2794"/>
      </w:tblGrid>
      <w:tr w:rsidR="0013121D" w:rsidRPr="00BD773B" w:rsidTr="00DE70FC">
        <w:tc>
          <w:tcPr>
            <w:tcW w:w="8306" w:type="dxa"/>
            <w:gridSpan w:val="4"/>
          </w:tcPr>
          <w:p w:rsidR="0013121D" w:rsidRPr="00BD773B" w:rsidRDefault="0013121D" w:rsidP="00F21C75">
            <w:pPr>
              <w:jc w:val="both"/>
              <w:rPr>
                <w:sz w:val="22"/>
                <w:szCs w:val="22"/>
                <w:rtl/>
              </w:rPr>
            </w:pPr>
          </w:p>
          <w:p w:rsidR="0013121D" w:rsidRPr="00BD773B" w:rsidRDefault="0013121D" w:rsidP="00F21C75">
            <w:pPr>
              <w:jc w:val="both"/>
              <w:rPr>
                <w:sz w:val="22"/>
                <w:szCs w:val="22"/>
                <w:rtl/>
              </w:rPr>
            </w:pPr>
            <w:r w:rsidRPr="00BD773B">
              <w:rPr>
                <w:rFonts w:hint="eastAsia"/>
                <w:sz w:val="22"/>
                <w:szCs w:val="22"/>
                <w:rtl/>
              </w:rPr>
              <w:t>אני</w:t>
            </w:r>
            <w:r w:rsidRPr="00BD773B">
              <w:rPr>
                <w:sz w:val="22"/>
                <w:szCs w:val="22"/>
                <w:rtl/>
              </w:rPr>
              <w:t xml:space="preserve"> </w:t>
            </w:r>
            <w:r w:rsidRPr="00BD773B">
              <w:rPr>
                <w:rFonts w:hint="eastAsia"/>
                <w:sz w:val="22"/>
                <w:szCs w:val="22"/>
                <w:rtl/>
              </w:rPr>
              <w:t>הח</w:t>
            </w:r>
            <w:r w:rsidRPr="00BD773B">
              <w:rPr>
                <w:sz w:val="22"/>
                <w:szCs w:val="22"/>
                <w:rtl/>
              </w:rPr>
              <w:t>"</w:t>
            </w:r>
            <w:r w:rsidRPr="00BD773B">
              <w:rPr>
                <w:rFonts w:hint="eastAsia"/>
                <w:sz w:val="22"/>
                <w:szCs w:val="22"/>
                <w:rtl/>
              </w:rPr>
              <w:t>מ</w:t>
            </w:r>
            <w:r w:rsidRPr="00BD773B">
              <w:rPr>
                <w:sz w:val="22"/>
                <w:szCs w:val="22"/>
                <w:rtl/>
              </w:rPr>
              <w:t xml:space="preserve"> ____________________ </w:t>
            </w: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 xml:space="preserve">. _________________ </w:t>
            </w:r>
            <w:r w:rsidRPr="00BD773B">
              <w:rPr>
                <w:rFonts w:hint="eastAsia"/>
                <w:sz w:val="22"/>
                <w:szCs w:val="22"/>
                <w:rtl/>
              </w:rPr>
              <w:t>לאחר</w:t>
            </w:r>
            <w:r w:rsidRPr="00BD773B">
              <w:rPr>
                <w:sz w:val="22"/>
                <w:szCs w:val="22"/>
                <w:rtl/>
              </w:rPr>
              <w:t xml:space="preserve"> </w:t>
            </w:r>
            <w:r w:rsidRPr="00BD773B">
              <w:rPr>
                <w:rFonts w:hint="eastAsia"/>
                <w:sz w:val="22"/>
                <w:szCs w:val="22"/>
                <w:rtl/>
              </w:rPr>
              <w:t>שהוזהרתי</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עלי</w:t>
            </w:r>
            <w:r w:rsidRPr="00BD773B">
              <w:rPr>
                <w:sz w:val="22"/>
                <w:szCs w:val="22"/>
                <w:rtl/>
              </w:rPr>
              <w:t xml:space="preserve"> </w:t>
            </w:r>
            <w:r w:rsidRPr="00BD773B">
              <w:rPr>
                <w:rFonts w:hint="eastAsia"/>
                <w:sz w:val="22"/>
                <w:szCs w:val="22"/>
                <w:rtl/>
              </w:rPr>
              <w:t>לומר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האמת</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אהיה</w:t>
            </w:r>
            <w:r w:rsidRPr="00BD773B">
              <w:rPr>
                <w:sz w:val="22"/>
                <w:szCs w:val="22"/>
                <w:rtl/>
              </w:rPr>
              <w:t xml:space="preserve"> </w:t>
            </w:r>
            <w:r w:rsidRPr="00BD773B">
              <w:rPr>
                <w:rFonts w:hint="eastAsia"/>
                <w:sz w:val="22"/>
                <w:szCs w:val="22"/>
                <w:rtl/>
              </w:rPr>
              <w:t>צפוי</w:t>
            </w:r>
            <w:r w:rsidRPr="00BD773B">
              <w:rPr>
                <w:sz w:val="22"/>
                <w:szCs w:val="22"/>
                <w:rtl/>
              </w:rPr>
              <w:t xml:space="preserve"> </w:t>
            </w:r>
            <w:r w:rsidRPr="00BD773B">
              <w:rPr>
                <w:rFonts w:hint="eastAsia"/>
                <w:sz w:val="22"/>
                <w:szCs w:val="22"/>
                <w:rtl/>
              </w:rPr>
              <w:t>לעונשים</w:t>
            </w:r>
            <w:r w:rsidRPr="00BD773B">
              <w:rPr>
                <w:sz w:val="22"/>
                <w:szCs w:val="22"/>
                <w:rtl/>
              </w:rPr>
              <w:t xml:space="preserve"> </w:t>
            </w:r>
            <w:r w:rsidRPr="00BD773B">
              <w:rPr>
                <w:rFonts w:hint="eastAsia"/>
                <w:sz w:val="22"/>
                <w:szCs w:val="22"/>
                <w:rtl/>
              </w:rPr>
              <w:t>הקבועים</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אעשה</w:t>
            </w:r>
            <w:r w:rsidRPr="00BD773B">
              <w:rPr>
                <w:sz w:val="22"/>
                <w:szCs w:val="22"/>
                <w:rtl/>
              </w:rPr>
              <w:t xml:space="preserve"> </w:t>
            </w:r>
            <w:r w:rsidRPr="00BD773B">
              <w:rPr>
                <w:rFonts w:hint="eastAsia"/>
                <w:sz w:val="22"/>
                <w:szCs w:val="22"/>
                <w:rtl/>
              </w:rPr>
              <w:t>כן</w:t>
            </w:r>
            <w:r w:rsidRPr="00BD773B">
              <w:rPr>
                <w:sz w:val="22"/>
                <w:szCs w:val="22"/>
                <w:rtl/>
              </w:rPr>
              <w:t xml:space="preserve">, </w:t>
            </w:r>
            <w:r w:rsidRPr="00BD773B">
              <w:rPr>
                <w:rFonts w:hint="eastAsia"/>
                <w:sz w:val="22"/>
                <w:szCs w:val="22"/>
                <w:rtl/>
              </w:rPr>
              <w:t>מצהיר</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כדלקמן</w:t>
            </w:r>
            <w:r w:rsidRPr="00BD773B">
              <w:rPr>
                <w:sz w:val="22"/>
                <w:szCs w:val="22"/>
                <w:rtl/>
              </w:rPr>
              <w:t>:</w:t>
            </w:r>
          </w:p>
        </w:tc>
      </w:tr>
      <w:tr w:rsidR="0013121D" w:rsidRPr="00BD773B" w:rsidTr="00DE70FC">
        <w:tc>
          <w:tcPr>
            <w:tcW w:w="8306" w:type="dxa"/>
            <w:gridSpan w:val="4"/>
          </w:tcPr>
          <w:p w:rsidR="0013121D" w:rsidRPr="00BD773B" w:rsidRDefault="0013121D" w:rsidP="00F21C75">
            <w:pPr>
              <w:jc w:val="both"/>
              <w:rPr>
                <w:sz w:val="22"/>
                <w:szCs w:val="22"/>
                <w:rtl/>
              </w:rPr>
            </w:pPr>
          </w:p>
        </w:tc>
      </w:tr>
      <w:tr w:rsidR="0013121D" w:rsidRPr="00BD773B" w:rsidTr="00DE70FC">
        <w:tc>
          <w:tcPr>
            <w:tcW w:w="8306" w:type="dxa"/>
            <w:gridSpan w:val="4"/>
          </w:tcPr>
          <w:p w:rsidR="0013121D" w:rsidRPr="00BD773B" w:rsidRDefault="0013121D" w:rsidP="00F21C75">
            <w:pPr>
              <w:jc w:val="both"/>
              <w:rPr>
                <w:sz w:val="22"/>
                <w:szCs w:val="22"/>
                <w:rtl/>
              </w:rPr>
            </w:pPr>
            <w:r w:rsidRPr="00BD773B">
              <w:rPr>
                <w:rFonts w:hint="eastAsia"/>
                <w:sz w:val="22"/>
                <w:szCs w:val="22"/>
                <w:rtl/>
              </w:rPr>
              <w:t>הנני</w:t>
            </w:r>
            <w:r w:rsidRPr="00BD773B">
              <w:rPr>
                <w:sz w:val="22"/>
                <w:szCs w:val="22"/>
                <w:rtl/>
              </w:rPr>
              <w:t xml:space="preserve"> </w:t>
            </w:r>
            <w:r w:rsidRPr="00BD773B">
              <w:rPr>
                <w:rFonts w:hint="eastAsia"/>
                <w:sz w:val="22"/>
                <w:szCs w:val="22"/>
                <w:rtl/>
              </w:rPr>
              <w:t>נותן</w:t>
            </w:r>
            <w:r w:rsidRPr="00BD773B">
              <w:rPr>
                <w:sz w:val="22"/>
                <w:szCs w:val="22"/>
                <w:rtl/>
              </w:rPr>
              <w:t xml:space="preserve"> </w:t>
            </w:r>
            <w:r w:rsidRPr="00BD773B">
              <w:rPr>
                <w:rFonts w:hint="eastAsia"/>
                <w:sz w:val="22"/>
                <w:szCs w:val="22"/>
                <w:rtl/>
              </w:rPr>
              <w:t>תצהיר</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בשם</w:t>
            </w:r>
            <w:r w:rsidRPr="00BD773B">
              <w:rPr>
                <w:sz w:val="22"/>
                <w:szCs w:val="22"/>
                <w:rtl/>
              </w:rPr>
              <w:t xml:space="preserve"> _____________________ </w:t>
            </w:r>
            <w:r w:rsidRPr="00BD773B">
              <w:rPr>
                <w:rFonts w:hint="eastAsia"/>
                <w:sz w:val="22"/>
                <w:szCs w:val="22"/>
                <w:rtl/>
              </w:rPr>
              <w:t>שהוא</w:t>
            </w:r>
            <w:r w:rsidRPr="00BD773B">
              <w:rPr>
                <w:sz w:val="22"/>
                <w:szCs w:val="22"/>
                <w:rtl/>
              </w:rPr>
              <w:t xml:space="preserve"> </w:t>
            </w:r>
            <w:r w:rsidRPr="00BD773B">
              <w:rPr>
                <w:rFonts w:hint="eastAsia"/>
                <w:sz w:val="22"/>
                <w:szCs w:val="22"/>
                <w:rtl/>
              </w:rPr>
              <w:t>המציע</w:t>
            </w:r>
            <w:r w:rsidRPr="00BD773B">
              <w:rPr>
                <w:sz w:val="22"/>
                <w:szCs w:val="22"/>
                <w:rtl/>
              </w:rPr>
              <w:t xml:space="preserve"> [ </w:t>
            </w:r>
            <w:r w:rsidRPr="00BD773B">
              <w:rPr>
                <w:rFonts w:hint="eastAsia"/>
                <w:sz w:val="22"/>
                <w:szCs w:val="22"/>
                <w:rtl/>
              </w:rPr>
              <w:t>להלן</w:t>
            </w:r>
            <w:r w:rsidRPr="00BD773B">
              <w:rPr>
                <w:sz w:val="22"/>
                <w:szCs w:val="22"/>
                <w:rtl/>
              </w:rPr>
              <w:t xml:space="preserve"> – "</w:t>
            </w:r>
            <w:r w:rsidRPr="00BD773B">
              <w:rPr>
                <w:rFonts w:hint="eastAsia"/>
                <w:b/>
                <w:bCs/>
                <w:sz w:val="22"/>
                <w:szCs w:val="22"/>
                <w:rtl/>
              </w:rPr>
              <w:t>המציע</w:t>
            </w:r>
            <w:r w:rsidRPr="00BD773B">
              <w:rPr>
                <w:sz w:val="22"/>
                <w:szCs w:val="22"/>
                <w:rtl/>
              </w:rPr>
              <w:t xml:space="preserve">"] </w:t>
            </w:r>
            <w:r w:rsidRPr="00BD773B">
              <w:rPr>
                <w:rFonts w:hint="eastAsia"/>
                <w:sz w:val="22"/>
                <w:szCs w:val="22"/>
                <w:rtl/>
              </w:rPr>
              <w:t>המבקש</w:t>
            </w:r>
            <w:r w:rsidRPr="00BD773B">
              <w:rPr>
                <w:sz w:val="22"/>
                <w:szCs w:val="22"/>
                <w:rtl/>
              </w:rPr>
              <w:t xml:space="preserve"> </w:t>
            </w:r>
            <w:r w:rsidRPr="00BD773B">
              <w:rPr>
                <w:rFonts w:hint="eastAsia"/>
                <w:sz w:val="22"/>
                <w:szCs w:val="22"/>
                <w:rtl/>
              </w:rPr>
              <w:t>להתקשר</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אני</w:t>
            </w:r>
            <w:r w:rsidRPr="00BD773B">
              <w:rPr>
                <w:sz w:val="22"/>
                <w:szCs w:val="22"/>
                <w:rtl/>
              </w:rPr>
              <w:t xml:space="preserve"> </w:t>
            </w:r>
            <w:r w:rsidRPr="00BD773B">
              <w:rPr>
                <w:rFonts w:hint="eastAsia"/>
                <w:sz w:val="22"/>
                <w:szCs w:val="22"/>
                <w:rtl/>
              </w:rPr>
              <w:t>מצהיר</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הנני</w:t>
            </w:r>
            <w:r w:rsidRPr="00BD773B">
              <w:rPr>
                <w:sz w:val="22"/>
                <w:szCs w:val="22"/>
                <w:rtl/>
              </w:rPr>
              <w:t xml:space="preserve"> </w:t>
            </w:r>
            <w:r w:rsidRPr="00BD773B">
              <w:rPr>
                <w:rFonts w:hint="eastAsia"/>
                <w:sz w:val="22"/>
                <w:szCs w:val="22"/>
                <w:rtl/>
              </w:rPr>
              <w:t>מוסמך</w:t>
            </w:r>
            <w:r w:rsidRPr="00BD773B">
              <w:rPr>
                <w:sz w:val="22"/>
                <w:szCs w:val="22"/>
                <w:rtl/>
              </w:rPr>
              <w:t>/</w:t>
            </w:r>
            <w:r w:rsidRPr="00BD773B">
              <w:rPr>
                <w:rFonts w:hint="eastAsia"/>
                <w:sz w:val="22"/>
                <w:szCs w:val="22"/>
                <w:rtl/>
              </w:rPr>
              <w:t>ת</w:t>
            </w:r>
            <w:r w:rsidRPr="00BD773B">
              <w:rPr>
                <w:sz w:val="22"/>
                <w:szCs w:val="22"/>
                <w:rtl/>
              </w:rPr>
              <w:t xml:space="preserve"> </w:t>
            </w:r>
            <w:r w:rsidRPr="00BD773B">
              <w:rPr>
                <w:rFonts w:hint="eastAsia"/>
                <w:sz w:val="22"/>
                <w:szCs w:val="22"/>
                <w:rtl/>
              </w:rPr>
              <w:t>לתת</w:t>
            </w:r>
            <w:r w:rsidRPr="00BD773B">
              <w:rPr>
                <w:sz w:val="22"/>
                <w:szCs w:val="22"/>
                <w:rtl/>
              </w:rPr>
              <w:t xml:space="preserve"> </w:t>
            </w:r>
            <w:r w:rsidRPr="00BD773B">
              <w:rPr>
                <w:rFonts w:hint="eastAsia"/>
                <w:sz w:val="22"/>
                <w:szCs w:val="22"/>
                <w:rtl/>
              </w:rPr>
              <w:t>תצהיר</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בשם</w:t>
            </w:r>
            <w:r w:rsidRPr="00BD773B">
              <w:rPr>
                <w:sz w:val="22"/>
                <w:szCs w:val="22"/>
                <w:rtl/>
              </w:rPr>
              <w:t xml:space="preserve"> </w:t>
            </w:r>
            <w:r w:rsidRPr="00BD773B">
              <w:rPr>
                <w:rFonts w:hint="eastAsia"/>
                <w:sz w:val="22"/>
                <w:szCs w:val="22"/>
                <w:rtl/>
              </w:rPr>
              <w:t>המציע</w:t>
            </w:r>
            <w:r w:rsidRPr="00BD773B">
              <w:rPr>
                <w:sz w:val="22"/>
                <w:szCs w:val="22"/>
                <w:rtl/>
              </w:rPr>
              <w:t>.</w:t>
            </w:r>
          </w:p>
        </w:tc>
      </w:tr>
      <w:tr w:rsidR="0013121D" w:rsidRPr="00BD773B" w:rsidTr="00DE70FC">
        <w:tc>
          <w:tcPr>
            <w:tcW w:w="8306" w:type="dxa"/>
            <w:gridSpan w:val="4"/>
          </w:tcPr>
          <w:p w:rsidR="0013121D" w:rsidRPr="00BD773B" w:rsidRDefault="0013121D" w:rsidP="00F21C75">
            <w:pPr>
              <w:jc w:val="both"/>
              <w:rPr>
                <w:sz w:val="22"/>
                <w:szCs w:val="22"/>
                <w:rtl/>
              </w:rPr>
            </w:pPr>
          </w:p>
        </w:tc>
      </w:tr>
      <w:tr w:rsidR="0013121D" w:rsidRPr="00BD773B" w:rsidTr="00DE70FC">
        <w:tc>
          <w:tcPr>
            <w:tcW w:w="8306" w:type="dxa"/>
            <w:gridSpan w:val="4"/>
          </w:tcPr>
          <w:p w:rsidR="0013121D" w:rsidRPr="00BD773B" w:rsidRDefault="0013121D" w:rsidP="00F21C75">
            <w:pPr>
              <w:jc w:val="both"/>
              <w:rPr>
                <w:sz w:val="22"/>
                <w:szCs w:val="22"/>
                <w:rtl/>
              </w:rPr>
            </w:pPr>
            <w:r w:rsidRPr="00BD773B">
              <w:rPr>
                <w:rFonts w:hint="eastAsia"/>
                <w:sz w:val="22"/>
                <w:szCs w:val="22"/>
                <w:rtl/>
              </w:rPr>
              <w:t>בתצהירי</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משמעותו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המונח</w:t>
            </w:r>
            <w:r w:rsidRPr="00BD773B">
              <w:rPr>
                <w:sz w:val="22"/>
                <w:szCs w:val="22"/>
                <w:rtl/>
              </w:rPr>
              <w:t xml:space="preserve"> </w:t>
            </w:r>
            <w:r w:rsidRPr="00BD773B">
              <w:rPr>
                <w:rFonts w:hint="eastAsia"/>
                <w:b/>
                <w:bCs/>
                <w:sz w:val="22"/>
                <w:szCs w:val="22"/>
                <w:rtl/>
              </w:rPr>
              <w:t>בעל</w:t>
            </w:r>
            <w:r w:rsidRPr="00BD773B">
              <w:rPr>
                <w:b/>
                <w:bCs/>
                <w:sz w:val="22"/>
                <w:szCs w:val="22"/>
                <w:rtl/>
              </w:rPr>
              <w:t xml:space="preserve"> </w:t>
            </w:r>
            <w:r w:rsidRPr="00BD773B">
              <w:rPr>
                <w:rFonts w:hint="eastAsia"/>
                <w:b/>
                <w:bCs/>
                <w:sz w:val="22"/>
                <w:szCs w:val="22"/>
                <w:rtl/>
              </w:rPr>
              <w:t>זיקה</w:t>
            </w:r>
            <w:r w:rsidRPr="00BD773B">
              <w:rPr>
                <w:sz w:val="22"/>
                <w:szCs w:val="22"/>
                <w:rtl/>
              </w:rPr>
              <w:t xml:space="preserve"> </w:t>
            </w:r>
            <w:r w:rsidRPr="00BD773B">
              <w:rPr>
                <w:rFonts w:hint="eastAsia"/>
                <w:sz w:val="22"/>
                <w:szCs w:val="22"/>
                <w:rtl/>
              </w:rPr>
              <w:t>כהגדרתו</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עסקאות</w:t>
            </w:r>
            <w:r w:rsidRPr="00BD773B">
              <w:rPr>
                <w:sz w:val="22"/>
                <w:szCs w:val="22"/>
                <w:rtl/>
              </w:rPr>
              <w:t xml:space="preserve"> </w:t>
            </w:r>
            <w:r w:rsidRPr="00BD773B">
              <w:rPr>
                <w:rFonts w:hint="eastAsia"/>
                <w:sz w:val="22"/>
                <w:szCs w:val="22"/>
                <w:rtl/>
              </w:rPr>
              <w:t>גופים</w:t>
            </w:r>
            <w:r w:rsidRPr="00BD773B">
              <w:rPr>
                <w:sz w:val="22"/>
                <w:szCs w:val="22"/>
                <w:rtl/>
              </w:rPr>
              <w:t xml:space="preserve"> </w:t>
            </w:r>
            <w:r w:rsidRPr="00BD773B">
              <w:rPr>
                <w:rFonts w:hint="eastAsia"/>
                <w:sz w:val="22"/>
                <w:szCs w:val="22"/>
                <w:rtl/>
              </w:rPr>
              <w:t>ציבוריים</w:t>
            </w:r>
            <w:r w:rsidRPr="00BD773B">
              <w:rPr>
                <w:sz w:val="22"/>
                <w:szCs w:val="22"/>
                <w:rtl/>
              </w:rPr>
              <w:t xml:space="preserve"> </w:t>
            </w:r>
            <w:r w:rsidRPr="00BD773B">
              <w:rPr>
                <w:rFonts w:hint="eastAsia"/>
                <w:sz w:val="22"/>
                <w:szCs w:val="22"/>
                <w:rtl/>
              </w:rPr>
              <w:t>התשל</w:t>
            </w:r>
            <w:r w:rsidRPr="00BD773B">
              <w:rPr>
                <w:sz w:val="22"/>
                <w:szCs w:val="22"/>
                <w:rtl/>
              </w:rPr>
              <w:t>"</w:t>
            </w:r>
            <w:r w:rsidRPr="00BD773B">
              <w:rPr>
                <w:rFonts w:hint="eastAsia"/>
                <w:sz w:val="22"/>
                <w:szCs w:val="22"/>
                <w:rtl/>
              </w:rPr>
              <w:t>ו</w:t>
            </w:r>
            <w:r w:rsidRPr="00BD773B">
              <w:rPr>
                <w:sz w:val="22"/>
                <w:szCs w:val="22"/>
                <w:rtl/>
              </w:rPr>
              <w:t xml:space="preserve"> – 1976 [ </w:t>
            </w:r>
            <w:r w:rsidRPr="00BD773B">
              <w:rPr>
                <w:rFonts w:hint="eastAsia"/>
                <w:sz w:val="22"/>
                <w:szCs w:val="22"/>
                <w:rtl/>
              </w:rPr>
              <w:t>להלן</w:t>
            </w:r>
            <w:r w:rsidRPr="00BD773B">
              <w:rPr>
                <w:sz w:val="22"/>
                <w:szCs w:val="22"/>
                <w:rtl/>
              </w:rPr>
              <w:t xml:space="preserve"> – "</w:t>
            </w:r>
            <w:r w:rsidRPr="00BD773B">
              <w:rPr>
                <w:rFonts w:hint="eastAsia"/>
                <w:b/>
                <w:bCs/>
                <w:sz w:val="22"/>
                <w:szCs w:val="22"/>
                <w:rtl/>
              </w:rPr>
              <w:t>חוק</w:t>
            </w:r>
            <w:r w:rsidRPr="00BD773B">
              <w:rPr>
                <w:b/>
                <w:bCs/>
                <w:sz w:val="22"/>
                <w:szCs w:val="22"/>
                <w:rtl/>
              </w:rPr>
              <w:t xml:space="preserve"> </w:t>
            </w:r>
            <w:r w:rsidRPr="00BD773B">
              <w:rPr>
                <w:rFonts w:hint="eastAsia"/>
                <w:b/>
                <w:bCs/>
                <w:sz w:val="22"/>
                <w:szCs w:val="22"/>
                <w:rtl/>
              </w:rPr>
              <w:t>עסקאות</w:t>
            </w:r>
            <w:r w:rsidRPr="00BD773B">
              <w:rPr>
                <w:b/>
                <w:bCs/>
                <w:sz w:val="22"/>
                <w:szCs w:val="22"/>
                <w:rtl/>
              </w:rPr>
              <w:t xml:space="preserve"> </w:t>
            </w:r>
            <w:r w:rsidRPr="00BD773B">
              <w:rPr>
                <w:rFonts w:hint="eastAsia"/>
                <w:b/>
                <w:bCs/>
                <w:sz w:val="22"/>
                <w:szCs w:val="22"/>
                <w:rtl/>
              </w:rPr>
              <w:t>גופים</w:t>
            </w:r>
            <w:r w:rsidRPr="00BD773B">
              <w:rPr>
                <w:b/>
                <w:bCs/>
                <w:sz w:val="22"/>
                <w:szCs w:val="22"/>
                <w:rtl/>
              </w:rPr>
              <w:t xml:space="preserve"> </w:t>
            </w:r>
            <w:r w:rsidRPr="00BD773B">
              <w:rPr>
                <w:rFonts w:hint="eastAsia"/>
                <w:b/>
                <w:bCs/>
                <w:sz w:val="22"/>
                <w:szCs w:val="22"/>
                <w:rtl/>
              </w:rPr>
              <w:t>ציבוריים</w:t>
            </w:r>
            <w:r w:rsidRPr="00BD773B">
              <w:rPr>
                <w:sz w:val="22"/>
                <w:szCs w:val="22"/>
                <w:rtl/>
              </w:rPr>
              <w:t xml:space="preserve">"] . </w:t>
            </w:r>
            <w:r w:rsidRPr="00BD773B">
              <w:rPr>
                <w:rFonts w:hint="eastAsia"/>
                <w:sz w:val="22"/>
                <w:szCs w:val="22"/>
                <w:rtl/>
              </w:rPr>
              <w:t>אני</w:t>
            </w:r>
            <w:r w:rsidRPr="00BD773B">
              <w:rPr>
                <w:sz w:val="22"/>
                <w:szCs w:val="22"/>
                <w:rtl/>
              </w:rPr>
              <w:t xml:space="preserve"> </w:t>
            </w:r>
            <w:r w:rsidRPr="00BD773B">
              <w:rPr>
                <w:rFonts w:hint="eastAsia"/>
                <w:sz w:val="22"/>
                <w:szCs w:val="22"/>
                <w:rtl/>
              </w:rPr>
              <w:t>מאשר</w:t>
            </w:r>
            <w:r w:rsidRPr="00BD773B">
              <w:rPr>
                <w:sz w:val="22"/>
                <w:szCs w:val="22"/>
                <w:rtl/>
              </w:rPr>
              <w:t xml:space="preserve"> /</w:t>
            </w:r>
            <w:r w:rsidRPr="00BD773B">
              <w:rPr>
                <w:rFonts w:hint="eastAsia"/>
                <w:sz w:val="22"/>
                <w:szCs w:val="22"/>
                <w:rtl/>
              </w:rPr>
              <w:t>ת</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הוסברה</w:t>
            </w:r>
            <w:r w:rsidRPr="00BD773B">
              <w:rPr>
                <w:sz w:val="22"/>
                <w:szCs w:val="22"/>
                <w:rtl/>
              </w:rPr>
              <w:t xml:space="preserve"> </w:t>
            </w:r>
            <w:r w:rsidRPr="00BD773B">
              <w:rPr>
                <w:rFonts w:hint="eastAsia"/>
                <w:sz w:val="22"/>
                <w:szCs w:val="22"/>
                <w:rtl/>
              </w:rPr>
              <w:t>לי</w:t>
            </w:r>
            <w:r w:rsidRPr="00BD773B">
              <w:rPr>
                <w:sz w:val="22"/>
                <w:szCs w:val="22"/>
                <w:rtl/>
              </w:rPr>
              <w:t xml:space="preserve"> </w:t>
            </w:r>
            <w:r w:rsidRPr="00BD773B">
              <w:rPr>
                <w:rFonts w:hint="eastAsia"/>
                <w:sz w:val="22"/>
                <w:szCs w:val="22"/>
                <w:rtl/>
              </w:rPr>
              <w:t>משמעותו</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מונח</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אני</w:t>
            </w:r>
            <w:r w:rsidRPr="00BD773B">
              <w:rPr>
                <w:sz w:val="22"/>
                <w:szCs w:val="22"/>
                <w:rtl/>
              </w:rPr>
              <w:t xml:space="preserve"> </w:t>
            </w:r>
            <w:r w:rsidRPr="00BD773B">
              <w:rPr>
                <w:rFonts w:hint="eastAsia"/>
                <w:sz w:val="22"/>
                <w:szCs w:val="22"/>
                <w:rtl/>
              </w:rPr>
              <w:t>מבין</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אותו</w:t>
            </w:r>
            <w:r w:rsidRPr="00BD773B">
              <w:rPr>
                <w:sz w:val="22"/>
                <w:szCs w:val="22"/>
                <w:rtl/>
              </w:rPr>
              <w:t>.</w:t>
            </w:r>
          </w:p>
        </w:tc>
      </w:tr>
      <w:tr w:rsidR="0013121D" w:rsidRPr="00BD773B" w:rsidTr="00DE70FC">
        <w:tc>
          <w:tcPr>
            <w:tcW w:w="8306" w:type="dxa"/>
            <w:gridSpan w:val="4"/>
          </w:tcPr>
          <w:p w:rsidR="0013121D" w:rsidRPr="00BD773B" w:rsidRDefault="0013121D" w:rsidP="00F21C75">
            <w:pPr>
              <w:rPr>
                <w:sz w:val="22"/>
                <w:szCs w:val="22"/>
                <w:rtl/>
              </w:rPr>
            </w:pPr>
          </w:p>
        </w:tc>
      </w:tr>
      <w:tr w:rsidR="0013121D" w:rsidRPr="00BD773B" w:rsidTr="00DE70FC">
        <w:tc>
          <w:tcPr>
            <w:tcW w:w="8306" w:type="dxa"/>
            <w:gridSpan w:val="4"/>
          </w:tcPr>
          <w:p w:rsidR="0013121D" w:rsidRPr="00BD773B" w:rsidRDefault="0013121D" w:rsidP="00F21C75">
            <w:pPr>
              <w:rPr>
                <w:sz w:val="22"/>
                <w:szCs w:val="22"/>
                <w:rtl/>
              </w:rPr>
            </w:pPr>
            <w:r w:rsidRPr="00BD773B">
              <w:rPr>
                <w:rFonts w:hint="eastAsia"/>
                <w:sz w:val="22"/>
                <w:szCs w:val="22"/>
                <w:rtl/>
              </w:rPr>
              <w:t>המציע</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תאגיד</w:t>
            </w:r>
            <w:r w:rsidRPr="00BD773B">
              <w:rPr>
                <w:sz w:val="22"/>
                <w:szCs w:val="22"/>
                <w:rtl/>
              </w:rPr>
              <w:t xml:space="preserve"> </w:t>
            </w:r>
            <w:r w:rsidRPr="00BD773B">
              <w:rPr>
                <w:rFonts w:hint="eastAsia"/>
                <w:sz w:val="22"/>
                <w:szCs w:val="22"/>
                <w:rtl/>
              </w:rPr>
              <w:t>הרשום</w:t>
            </w:r>
            <w:r w:rsidRPr="00BD773B">
              <w:rPr>
                <w:sz w:val="22"/>
                <w:szCs w:val="22"/>
                <w:rtl/>
              </w:rPr>
              <w:t xml:space="preserve"> </w:t>
            </w:r>
            <w:r w:rsidRPr="00BD773B">
              <w:rPr>
                <w:rFonts w:hint="eastAsia"/>
                <w:sz w:val="22"/>
                <w:szCs w:val="22"/>
                <w:rtl/>
              </w:rPr>
              <w:t>בישראל</w:t>
            </w:r>
            <w:r w:rsidRPr="00BD773B">
              <w:rPr>
                <w:sz w:val="22"/>
                <w:szCs w:val="22"/>
                <w:rtl/>
              </w:rPr>
              <w:t>.</w:t>
            </w:r>
          </w:p>
        </w:tc>
      </w:tr>
      <w:tr w:rsidR="0013121D" w:rsidRPr="00BD773B" w:rsidTr="00DE70FC">
        <w:tc>
          <w:tcPr>
            <w:tcW w:w="8306" w:type="dxa"/>
            <w:gridSpan w:val="4"/>
          </w:tcPr>
          <w:p w:rsidR="0013121D" w:rsidRPr="00BD773B" w:rsidRDefault="0013121D" w:rsidP="00F21C75">
            <w:pPr>
              <w:rPr>
                <w:sz w:val="22"/>
                <w:szCs w:val="22"/>
                <w:rtl/>
              </w:rPr>
            </w:pPr>
          </w:p>
        </w:tc>
      </w:tr>
      <w:tr w:rsidR="0013121D" w:rsidRPr="00BD773B" w:rsidTr="00DE70FC">
        <w:tc>
          <w:tcPr>
            <w:tcW w:w="8306" w:type="dxa"/>
            <w:gridSpan w:val="4"/>
          </w:tcPr>
          <w:p w:rsidR="0013121D" w:rsidRPr="00BD773B" w:rsidRDefault="0013121D" w:rsidP="00F21C75">
            <w:pPr>
              <w:rPr>
                <w:b/>
                <w:bCs/>
                <w:sz w:val="22"/>
                <w:szCs w:val="22"/>
                <w:rtl/>
              </w:rPr>
            </w:pPr>
            <w:r w:rsidRPr="00BD773B">
              <w:rPr>
                <w:b/>
                <w:bCs/>
                <w:sz w:val="22"/>
                <w:szCs w:val="22"/>
                <w:rtl/>
              </w:rPr>
              <w:t>(</w:t>
            </w:r>
            <w:r w:rsidRPr="00BD773B">
              <w:rPr>
                <w:rFonts w:hint="eastAsia"/>
                <w:b/>
                <w:bCs/>
                <w:sz w:val="22"/>
                <w:szCs w:val="22"/>
                <w:rtl/>
              </w:rPr>
              <w:t>סמן</w:t>
            </w:r>
            <w:r w:rsidRPr="00BD773B">
              <w:rPr>
                <w:b/>
                <w:bCs/>
                <w:sz w:val="22"/>
                <w:szCs w:val="22"/>
                <w:rtl/>
              </w:rPr>
              <w:t xml:space="preserve"> </w:t>
            </w:r>
            <w:r w:rsidRPr="00BD773B">
              <w:rPr>
                <w:b/>
                <w:bCs/>
                <w:sz w:val="22"/>
                <w:szCs w:val="22"/>
              </w:rPr>
              <w:t>X</w:t>
            </w:r>
            <w:r w:rsidRPr="00BD773B">
              <w:rPr>
                <w:b/>
                <w:bCs/>
                <w:sz w:val="22"/>
                <w:szCs w:val="22"/>
                <w:rtl/>
              </w:rPr>
              <w:t xml:space="preserve"> </w:t>
            </w:r>
            <w:r w:rsidRPr="00BD773B">
              <w:rPr>
                <w:rFonts w:hint="eastAsia"/>
                <w:b/>
                <w:bCs/>
                <w:sz w:val="22"/>
                <w:szCs w:val="22"/>
                <w:rtl/>
              </w:rPr>
              <w:t>במשבצת</w:t>
            </w:r>
            <w:r w:rsidRPr="00BD773B">
              <w:rPr>
                <w:b/>
                <w:bCs/>
                <w:sz w:val="22"/>
                <w:szCs w:val="22"/>
                <w:rtl/>
              </w:rPr>
              <w:t xml:space="preserve"> </w:t>
            </w:r>
            <w:r w:rsidRPr="00BD773B">
              <w:rPr>
                <w:rFonts w:hint="eastAsia"/>
                <w:b/>
                <w:bCs/>
                <w:sz w:val="22"/>
                <w:szCs w:val="22"/>
                <w:rtl/>
              </w:rPr>
              <w:t>המתאימה</w:t>
            </w:r>
            <w:r w:rsidRPr="00BD773B">
              <w:rPr>
                <w:b/>
                <w:bCs/>
                <w:sz w:val="22"/>
                <w:szCs w:val="22"/>
                <w:rtl/>
              </w:rPr>
              <w:t>)</w:t>
            </w:r>
          </w:p>
        </w:tc>
      </w:tr>
      <w:tr w:rsidR="0013121D" w:rsidRPr="00BD773B" w:rsidTr="00DE70FC">
        <w:tc>
          <w:tcPr>
            <w:tcW w:w="8306" w:type="dxa"/>
            <w:gridSpan w:val="4"/>
          </w:tcPr>
          <w:p w:rsidR="0013121D" w:rsidRPr="00BD773B" w:rsidRDefault="0013121D" w:rsidP="00F21C75">
            <w:pPr>
              <w:rPr>
                <w:sz w:val="22"/>
                <w:szCs w:val="22"/>
                <w:rtl/>
              </w:rPr>
            </w:pPr>
          </w:p>
        </w:tc>
      </w:tr>
      <w:tr w:rsidR="0013121D" w:rsidRPr="00BD773B" w:rsidTr="00DE70FC">
        <w:tc>
          <w:tcPr>
            <w:tcW w:w="492" w:type="dxa"/>
          </w:tcPr>
          <w:p w:rsidR="0013121D" w:rsidRPr="00BD773B" w:rsidRDefault="0013121D" w:rsidP="00F21C75">
            <w:pPr>
              <w:rPr>
                <w:rFonts w:ascii="Georgia" w:hAnsi="Georgia"/>
                <w:sz w:val="22"/>
                <w:szCs w:val="22"/>
                <w:rtl/>
              </w:rPr>
            </w:pPr>
            <w:r w:rsidRPr="00BD773B">
              <w:rPr>
                <w:rFonts w:ascii="Times New Roman" w:hAnsi="Times New Roman" w:cs="Times New Roman"/>
                <w:sz w:val="22"/>
                <w:szCs w:val="22"/>
                <w:rtl/>
              </w:rPr>
              <w:t>□</w:t>
            </w:r>
          </w:p>
        </w:tc>
        <w:tc>
          <w:tcPr>
            <w:tcW w:w="7814" w:type="dxa"/>
            <w:gridSpan w:val="3"/>
          </w:tcPr>
          <w:p w:rsidR="0013121D" w:rsidRPr="00BD773B" w:rsidRDefault="0013121D" w:rsidP="00DA6A94">
            <w:pPr>
              <w:jc w:val="both"/>
              <w:rPr>
                <w:rFonts w:ascii="Georgia" w:hAnsi="Georgia"/>
                <w:sz w:val="22"/>
                <w:szCs w:val="22"/>
                <w:rtl/>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ובעל</w:t>
            </w:r>
            <w:r w:rsidRPr="00BD773B">
              <w:rPr>
                <w:rFonts w:ascii="Georgia" w:hAnsi="Georgia"/>
                <w:sz w:val="22"/>
                <w:szCs w:val="22"/>
                <w:rtl/>
              </w:rPr>
              <w:t xml:space="preserve"> </w:t>
            </w:r>
            <w:r w:rsidRPr="00BD773B">
              <w:rPr>
                <w:rFonts w:ascii="Georgia" w:hAnsi="Georgia" w:hint="eastAsia"/>
                <w:sz w:val="22"/>
                <w:szCs w:val="22"/>
                <w:rtl/>
              </w:rPr>
              <w:t>זיקה</w:t>
            </w:r>
            <w:r w:rsidRPr="00BD773B">
              <w:rPr>
                <w:rFonts w:ascii="Georgia" w:hAnsi="Georgia"/>
                <w:sz w:val="22"/>
                <w:szCs w:val="22"/>
                <w:rtl/>
              </w:rPr>
              <w:t xml:space="preserve"> </w:t>
            </w:r>
            <w:r w:rsidRPr="00BD773B">
              <w:rPr>
                <w:rFonts w:ascii="Georgia" w:hAnsi="Georgia" w:hint="eastAsia"/>
                <w:sz w:val="22"/>
                <w:szCs w:val="22"/>
                <w:rtl/>
              </w:rPr>
              <w:t>אליו</w:t>
            </w:r>
            <w:r w:rsidRPr="00BD773B">
              <w:rPr>
                <w:rFonts w:ascii="Georgia" w:hAnsi="Georgia"/>
                <w:sz w:val="22"/>
                <w:szCs w:val="22"/>
                <w:rtl/>
              </w:rPr>
              <w:t xml:space="preserve"> </w:t>
            </w:r>
            <w:r w:rsidRPr="00BD773B">
              <w:rPr>
                <w:rFonts w:ascii="Georgia" w:hAnsi="Georgia" w:hint="eastAsia"/>
                <w:b/>
                <w:bCs/>
                <w:sz w:val="22"/>
                <w:szCs w:val="22"/>
                <w:u w:val="single"/>
                <w:rtl/>
              </w:rPr>
              <w:t>לא</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הורשעו</w:t>
            </w:r>
            <w:r w:rsidRPr="00BD773B">
              <w:rPr>
                <w:rFonts w:ascii="Georgia" w:hAnsi="Georgia"/>
                <w:sz w:val="22"/>
                <w:szCs w:val="22"/>
                <w:rtl/>
              </w:rPr>
              <w:t xml:space="preserve"> </w:t>
            </w:r>
            <w:r w:rsidRPr="00BD773B">
              <w:rPr>
                <w:rFonts w:ascii="Georgia" w:hAnsi="Georgia" w:hint="eastAsia"/>
                <w:sz w:val="22"/>
                <w:szCs w:val="22"/>
                <w:rtl/>
              </w:rPr>
              <w:t>ביותר</w:t>
            </w:r>
            <w:r w:rsidRPr="00BD773B">
              <w:rPr>
                <w:rFonts w:ascii="Georgia" w:hAnsi="Georgia"/>
                <w:sz w:val="22"/>
                <w:szCs w:val="22"/>
                <w:rtl/>
              </w:rPr>
              <w:t xml:space="preserve"> </w:t>
            </w:r>
            <w:r w:rsidRPr="00BD773B">
              <w:rPr>
                <w:rFonts w:ascii="Georgia" w:hAnsi="Georgia" w:hint="eastAsia"/>
                <w:sz w:val="22"/>
                <w:szCs w:val="22"/>
                <w:rtl/>
              </w:rPr>
              <w:t>משתי</w:t>
            </w:r>
            <w:r w:rsidRPr="00BD773B">
              <w:rPr>
                <w:rFonts w:ascii="Georgia" w:hAnsi="Georgia"/>
                <w:sz w:val="22"/>
                <w:szCs w:val="22"/>
                <w:rtl/>
              </w:rPr>
              <w:t xml:space="preserve"> </w:t>
            </w:r>
            <w:r w:rsidRPr="00BD773B">
              <w:rPr>
                <w:rFonts w:ascii="Georgia" w:hAnsi="Georgia" w:hint="eastAsia"/>
                <w:sz w:val="22"/>
                <w:szCs w:val="22"/>
                <w:rtl/>
              </w:rPr>
              <w:t>עברות</w:t>
            </w:r>
            <w:r w:rsidRPr="00BD773B">
              <w:rPr>
                <w:rFonts w:ascii="Georgia" w:hAnsi="Georgia"/>
                <w:sz w:val="22"/>
                <w:szCs w:val="22"/>
                <w:rtl/>
              </w:rPr>
              <w:t xml:space="preserve"> </w:t>
            </w:r>
            <w:r w:rsidRPr="00BD773B">
              <w:rPr>
                <w:rFonts w:ascii="Georgia" w:hAnsi="Georgia" w:hint="eastAsia"/>
                <w:sz w:val="22"/>
                <w:szCs w:val="22"/>
                <w:rtl/>
              </w:rPr>
              <w:t>לפי</w:t>
            </w:r>
            <w:r w:rsidRPr="00BD773B">
              <w:rPr>
                <w:rFonts w:ascii="Georgia" w:hAnsi="Georgia"/>
                <w:sz w:val="22"/>
                <w:szCs w:val="22"/>
                <w:rtl/>
              </w:rPr>
              <w:t xml:space="preserve"> </w:t>
            </w:r>
            <w:r w:rsidRPr="00BD773B">
              <w:rPr>
                <w:rFonts w:ascii="Georgia" w:hAnsi="Georgia" w:hint="eastAsia"/>
                <w:sz w:val="22"/>
                <w:szCs w:val="22"/>
                <w:rtl/>
              </w:rPr>
              <w:t>חוק</w:t>
            </w:r>
            <w:r w:rsidRPr="00BD773B">
              <w:rPr>
                <w:rFonts w:ascii="Georgia" w:hAnsi="Georgia"/>
                <w:sz w:val="22"/>
                <w:szCs w:val="22"/>
                <w:rtl/>
              </w:rPr>
              <w:t xml:space="preserve"> </w:t>
            </w:r>
            <w:r w:rsidRPr="00BD773B">
              <w:rPr>
                <w:rFonts w:ascii="Georgia" w:hAnsi="Georgia" w:hint="eastAsia"/>
                <w:sz w:val="22"/>
                <w:szCs w:val="22"/>
                <w:rtl/>
              </w:rPr>
              <w:t>עובדים</w:t>
            </w:r>
            <w:r w:rsidRPr="00BD773B">
              <w:rPr>
                <w:rFonts w:ascii="Georgia" w:hAnsi="Georgia"/>
                <w:sz w:val="22"/>
                <w:szCs w:val="22"/>
                <w:rtl/>
              </w:rPr>
              <w:t xml:space="preserve"> </w:t>
            </w:r>
            <w:r w:rsidRPr="00BD773B">
              <w:rPr>
                <w:rFonts w:ascii="Georgia" w:hAnsi="Georgia" w:hint="eastAsia"/>
                <w:sz w:val="22"/>
                <w:szCs w:val="22"/>
                <w:rtl/>
              </w:rPr>
              <w:t>זרים</w:t>
            </w:r>
            <w:r w:rsidRPr="00BD773B">
              <w:rPr>
                <w:rFonts w:ascii="Georgia" w:hAnsi="Georgia"/>
                <w:sz w:val="22"/>
                <w:szCs w:val="22"/>
                <w:rtl/>
              </w:rPr>
              <w:t xml:space="preserve"> </w:t>
            </w:r>
            <w:r w:rsidRPr="00BD773B">
              <w:rPr>
                <w:rFonts w:ascii="Georgia" w:hAnsi="Georgia" w:hint="eastAsia"/>
                <w:sz w:val="22"/>
                <w:szCs w:val="22"/>
                <w:rtl/>
              </w:rPr>
              <w:t>וחוק</w:t>
            </w:r>
            <w:r w:rsidRPr="00BD773B">
              <w:rPr>
                <w:rFonts w:ascii="Georgia" w:hAnsi="Georgia"/>
                <w:sz w:val="22"/>
                <w:szCs w:val="22"/>
                <w:rtl/>
              </w:rPr>
              <w:t xml:space="preserve"> </w:t>
            </w:r>
            <w:r w:rsidRPr="00BD773B">
              <w:rPr>
                <w:rFonts w:ascii="Georgia" w:hAnsi="Georgia" w:hint="eastAsia"/>
                <w:sz w:val="22"/>
                <w:szCs w:val="22"/>
                <w:rtl/>
              </w:rPr>
              <w:t>שכר</w:t>
            </w:r>
            <w:r w:rsidRPr="00BD773B">
              <w:rPr>
                <w:rFonts w:ascii="Georgia" w:hAnsi="Georgia"/>
                <w:sz w:val="22"/>
                <w:szCs w:val="22"/>
                <w:rtl/>
              </w:rPr>
              <w:t xml:space="preserve"> </w:t>
            </w:r>
            <w:r w:rsidRPr="00BD773B">
              <w:rPr>
                <w:rFonts w:ascii="Georgia" w:hAnsi="Georgia" w:hint="eastAsia"/>
                <w:sz w:val="22"/>
                <w:szCs w:val="22"/>
                <w:rtl/>
              </w:rPr>
              <w:t>מינימום</w:t>
            </w:r>
            <w:r w:rsidRPr="00BD773B">
              <w:rPr>
                <w:rFonts w:ascii="Georgia" w:hAnsi="Georgia"/>
                <w:sz w:val="22"/>
                <w:szCs w:val="22"/>
                <w:rtl/>
              </w:rPr>
              <w:t xml:space="preserve"> </w:t>
            </w:r>
            <w:r w:rsidRPr="00BD773B">
              <w:rPr>
                <w:rFonts w:ascii="Georgia" w:hAnsi="Georgia" w:hint="eastAsia"/>
                <w:sz w:val="22"/>
                <w:szCs w:val="22"/>
                <w:rtl/>
              </w:rPr>
              <w:t>עד</w:t>
            </w:r>
            <w:r w:rsidRPr="00BD773B">
              <w:rPr>
                <w:rFonts w:ascii="Georgia" w:hAnsi="Georgia"/>
                <w:sz w:val="22"/>
                <w:szCs w:val="22"/>
                <w:rtl/>
              </w:rPr>
              <w:t xml:space="preserve"> </w:t>
            </w:r>
            <w:r w:rsidRPr="00BD773B">
              <w:rPr>
                <w:rFonts w:ascii="Georgia" w:hAnsi="Georgia" w:hint="eastAsia"/>
                <w:sz w:val="22"/>
                <w:szCs w:val="22"/>
                <w:rtl/>
              </w:rPr>
              <w:t>למועד</w:t>
            </w:r>
            <w:r w:rsidRPr="00BD773B">
              <w:rPr>
                <w:rFonts w:ascii="Georgia" w:hAnsi="Georgia"/>
                <w:sz w:val="22"/>
                <w:szCs w:val="22"/>
                <w:rtl/>
              </w:rPr>
              <w:t xml:space="preserve"> </w:t>
            </w:r>
            <w:r w:rsidRPr="00BD773B">
              <w:rPr>
                <w:rFonts w:ascii="Georgia" w:hAnsi="Georgia" w:hint="eastAsia"/>
                <w:sz w:val="22"/>
                <w:szCs w:val="22"/>
                <w:rtl/>
              </w:rPr>
              <w:t>האחרון</w:t>
            </w:r>
            <w:r w:rsidRPr="00BD773B">
              <w:rPr>
                <w:rFonts w:ascii="Georgia" w:hAnsi="Georgia"/>
                <w:sz w:val="22"/>
                <w:szCs w:val="22"/>
                <w:rtl/>
              </w:rPr>
              <w:t xml:space="preserve"> </w:t>
            </w:r>
            <w:r w:rsidRPr="00BD773B">
              <w:rPr>
                <w:rFonts w:ascii="Georgia" w:hAnsi="Georgia" w:hint="eastAsia"/>
                <w:sz w:val="22"/>
                <w:szCs w:val="22"/>
                <w:rtl/>
              </w:rPr>
              <w:t>להגשת</w:t>
            </w:r>
            <w:r w:rsidRPr="00BD773B">
              <w:rPr>
                <w:rFonts w:ascii="Georgia" w:hAnsi="Georgia"/>
                <w:sz w:val="22"/>
                <w:szCs w:val="22"/>
                <w:rtl/>
              </w:rPr>
              <w:t xml:space="preserve"> </w:t>
            </w:r>
            <w:r w:rsidRPr="00BD773B">
              <w:rPr>
                <w:rFonts w:ascii="Georgia" w:hAnsi="Georgia" w:hint="eastAsia"/>
                <w:sz w:val="22"/>
                <w:szCs w:val="22"/>
                <w:rtl/>
              </w:rPr>
              <w:t>ההצעות</w:t>
            </w:r>
            <w:r w:rsidRPr="00BD773B">
              <w:rPr>
                <w:rFonts w:ascii="Georgia" w:hAnsi="Georgia"/>
                <w:sz w:val="22"/>
                <w:szCs w:val="22"/>
                <w:rtl/>
              </w:rPr>
              <w:t xml:space="preserve"> [ </w:t>
            </w:r>
            <w:r w:rsidRPr="00BD773B">
              <w:rPr>
                <w:rFonts w:ascii="Georgia" w:hAnsi="Georgia" w:hint="eastAsia"/>
                <w:sz w:val="22"/>
                <w:szCs w:val="22"/>
                <w:rtl/>
              </w:rPr>
              <w:t>להלן</w:t>
            </w:r>
            <w:r w:rsidRPr="00BD773B">
              <w:rPr>
                <w:rFonts w:ascii="Georgia" w:hAnsi="Georgia"/>
                <w:sz w:val="22"/>
                <w:szCs w:val="22"/>
                <w:rtl/>
              </w:rPr>
              <w:t xml:space="preserve"> – "</w:t>
            </w:r>
            <w:r w:rsidRPr="00BD773B">
              <w:rPr>
                <w:rFonts w:ascii="Georgia" w:hAnsi="Georgia" w:hint="eastAsia"/>
                <w:sz w:val="22"/>
                <w:szCs w:val="22"/>
                <w:rtl/>
              </w:rPr>
              <w:t>מועד</w:t>
            </w:r>
            <w:r w:rsidRPr="00BD773B">
              <w:rPr>
                <w:rFonts w:ascii="Georgia" w:hAnsi="Georgia"/>
                <w:sz w:val="22"/>
                <w:szCs w:val="22"/>
                <w:rtl/>
              </w:rPr>
              <w:t xml:space="preserve"> </w:t>
            </w:r>
            <w:r w:rsidRPr="00BD773B">
              <w:rPr>
                <w:rFonts w:ascii="Georgia" w:hAnsi="Georgia" w:hint="eastAsia"/>
                <w:sz w:val="22"/>
                <w:szCs w:val="22"/>
                <w:rtl/>
              </w:rPr>
              <w:t>הגשה</w:t>
            </w:r>
            <w:r w:rsidRPr="00BD773B">
              <w:rPr>
                <w:rFonts w:ascii="Georgia" w:hAnsi="Georgia"/>
                <w:sz w:val="22"/>
                <w:szCs w:val="22"/>
                <w:rtl/>
              </w:rPr>
              <w:t xml:space="preserve">" ] </w:t>
            </w:r>
            <w:r w:rsidRPr="00BD773B">
              <w:rPr>
                <w:rFonts w:ascii="Georgia" w:hAnsi="Georgia" w:hint="eastAsia"/>
                <w:sz w:val="22"/>
                <w:szCs w:val="22"/>
                <w:rtl/>
              </w:rPr>
              <w:t>מטעם</w:t>
            </w:r>
            <w:r w:rsidRPr="00BD773B">
              <w:rPr>
                <w:rFonts w:ascii="Georgia" w:hAnsi="Georgia"/>
                <w:sz w:val="22"/>
                <w:szCs w:val="22"/>
                <w:rtl/>
              </w:rPr>
              <w:t xml:space="preserve"> </w:t>
            </w: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במרכז</w:t>
            </w:r>
            <w:r w:rsidRPr="00BD773B">
              <w:rPr>
                <w:rFonts w:ascii="Georgia" w:hAnsi="Georgia"/>
                <w:sz w:val="22"/>
                <w:szCs w:val="22"/>
                <w:rtl/>
              </w:rPr>
              <w:t>.</w:t>
            </w:r>
          </w:p>
        </w:tc>
      </w:tr>
      <w:tr w:rsidR="0013121D" w:rsidRPr="00BD773B" w:rsidTr="00DE70FC">
        <w:tc>
          <w:tcPr>
            <w:tcW w:w="492" w:type="dxa"/>
          </w:tcPr>
          <w:p w:rsidR="0013121D" w:rsidRPr="00BD773B" w:rsidRDefault="0013121D" w:rsidP="00F21C75">
            <w:pPr>
              <w:rPr>
                <w:rFonts w:ascii="Georgia" w:hAnsi="Georgia"/>
                <w:sz w:val="22"/>
                <w:szCs w:val="22"/>
                <w:rtl/>
              </w:rPr>
            </w:pPr>
          </w:p>
        </w:tc>
        <w:tc>
          <w:tcPr>
            <w:tcW w:w="7814" w:type="dxa"/>
            <w:gridSpan w:val="3"/>
          </w:tcPr>
          <w:p w:rsidR="0013121D" w:rsidRPr="00BD773B" w:rsidRDefault="0013121D" w:rsidP="00F21C75">
            <w:pPr>
              <w:jc w:val="both"/>
              <w:rPr>
                <w:rFonts w:ascii="Georgia" w:hAnsi="Georgia"/>
                <w:sz w:val="22"/>
                <w:szCs w:val="22"/>
                <w:rtl/>
              </w:rPr>
            </w:pPr>
          </w:p>
        </w:tc>
      </w:tr>
      <w:tr w:rsidR="0013121D" w:rsidRPr="00BD773B" w:rsidTr="00DE70FC">
        <w:tc>
          <w:tcPr>
            <w:tcW w:w="492" w:type="dxa"/>
          </w:tcPr>
          <w:p w:rsidR="0013121D" w:rsidRPr="00BD773B" w:rsidRDefault="0013121D" w:rsidP="00F21C75">
            <w:pPr>
              <w:rPr>
                <w:rFonts w:ascii="Georgia" w:hAnsi="Georgia"/>
                <w:sz w:val="22"/>
                <w:szCs w:val="22"/>
                <w:rtl/>
              </w:rPr>
            </w:pPr>
            <w:r w:rsidRPr="00BD773B">
              <w:rPr>
                <w:rFonts w:ascii="Times New Roman" w:hAnsi="Times New Roman" w:cs="Times New Roman"/>
                <w:sz w:val="22"/>
                <w:szCs w:val="22"/>
                <w:rtl/>
              </w:rPr>
              <w:t>□</w:t>
            </w:r>
          </w:p>
        </w:tc>
        <w:tc>
          <w:tcPr>
            <w:tcW w:w="7814" w:type="dxa"/>
            <w:gridSpan w:val="3"/>
          </w:tcPr>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בעל</w:t>
            </w:r>
            <w:r w:rsidRPr="00BD773B">
              <w:rPr>
                <w:rFonts w:ascii="Georgia" w:hAnsi="Georgia"/>
                <w:sz w:val="22"/>
                <w:szCs w:val="22"/>
                <w:rtl/>
              </w:rPr>
              <w:t xml:space="preserve"> </w:t>
            </w:r>
            <w:r w:rsidRPr="00BD773B">
              <w:rPr>
                <w:rFonts w:ascii="Georgia" w:hAnsi="Georgia" w:hint="eastAsia"/>
                <w:sz w:val="22"/>
                <w:szCs w:val="22"/>
                <w:rtl/>
              </w:rPr>
              <w:t>זיקה</w:t>
            </w:r>
            <w:r w:rsidRPr="00BD773B">
              <w:rPr>
                <w:rFonts w:ascii="Georgia" w:hAnsi="Georgia"/>
                <w:sz w:val="22"/>
                <w:szCs w:val="22"/>
                <w:rtl/>
              </w:rPr>
              <w:t xml:space="preserve"> </w:t>
            </w:r>
            <w:r w:rsidRPr="00BD773B">
              <w:rPr>
                <w:rFonts w:ascii="Georgia" w:hAnsi="Georgia" w:hint="eastAsia"/>
                <w:sz w:val="22"/>
                <w:szCs w:val="22"/>
                <w:rtl/>
              </w:rPr>
              <w:t>אליו</w:t>
            </w:r>
            <w:r w:rsidRPr="00BD773B">
              <w:rPr>
                <w:rFonts w:ascii="Georgia" w:hAnsi="Georgia"/>
                <w:sz w:val="22"/>
                <w:szCs w:val="22"/>
                <w:rtl/>
              </w:rPr>
              <w:t xml:space="preserve"> </w:t>
            </w:r>
            <w:r w:rsidRPr="00BD773B">
              <w:rPr>
                <w:rFonts w:ascii="Georgia" w:hAnsi="Georgia" w:hint="eastAsia"/>
                <w:b/>
                <w:bCs/>
                <w:sz w:val="22"/>
                <w:szCs w:val="22"/>
                <w:u w:val="single"/>
                <w:rtl/>
              </w:rPr>
              <w:t>הורשעו</w:t>
            </w:r>
            <w:r w:rsidRPr="00BD773B">
              <w:rPr>
                <w:rFonts w:ascii="Georgia" w:hAnsi="Georgia"/>
                <w:b/>
                <w:bCs/>
                <w:sz w:val="22"/>
                <w:szCs w:val="22"/>
                <w:rtl/>
              </w:rPr>
              <w:t xml:space="preserve"> </w:t>
            </w:r>
            <w:r w:rsidRPr="00BD773B">
              <w:rPr>
                <w:rFonts w:ascii="Georgia" w:hAnsi="Georgia" w:hint="eastAsia"/>
                <w:sz w:val="22"/>
                <w:szCs w:val="22"/>
                <w:rtl/>
              </w:rPr>
              <w:t>בפסק</w:t>
            </w:r>
            <w:r w:rsidRPr="00BD773B">
              <w:rPr>
                <w:rFonts w:ascii="Georgia" w:hAnsi="Georgia"/>
                <w:sz w:val="22"/>
                <w:szCs w:val="22"/>
                <w:rtl/>
              </w:rPr>
              <w:t xml:space="preserve"> </w:t>
            </w:r>
            <w:r w:rsidRPr="00BD773B">
              <w:rPr>
                <w:rFonts w:ascii="Georgia" w:hAnsi="Georgia" w:hint="eastAsia"/>
                <w:sz w:val="22"/>
                <w:szCs w:val="22"/>
                <w:rtl/>
              </w:rPr>
              <w:t>דין</w:t>
            </w:r>
            <w:r w:rsidRPr="00BD773B">
              <w:rPr>
                <w:rFonts w:ascii="Georgia" w:hAnsi="Georgia"/>
                <w:sz w:val="22"/>
                <w:szCs w:val="22"/>
                <w:rtl/>
              </w:rPr>
              <w:t xml:space="preserve"> </w:t>
            </w:r>
            <w:r w:rsidRPr="00BD773B">
              <w:rPr>
                <w:rFonts w:ascii="Georgia" w:hAnsi="Georgia" w:hint="eastAsia"/>
                <w:sz w:val="22"/>
                <w:szCs w:val="22"/>
                <w:rtl/>
              </w:rPr>
              <w:t>ביותר</w:t>
            </w:r>
            <w:r w:rsidRPr="00BD773B">
              <w:rPr>
                <w:rFonts w:ascii="Georgia" w:hAnsi="Georgia"/>
                <w:sz w:val="22"/>
                <w:szCs w:val="22"/>
                <w:rtl/>
              </w:rPr>
              <w:t xml:space="preserve"> </w:t>
            </w:r>
            <w:r w:rsidRPr="00BD773B">
              <w:rPr>
                <w:rFonts w:ascii="Georgia" w:hAnsi="Georgia" w:hint="eastAsia"/>
                <w:sz w:val="22"/>
                <w:szCs w:val="22"/>
                <w:rtl/>
              </w:rPr>
              <w:t>משתי</w:t>
            </w:r>
            <w:r w:rsidRPr="00BD773B">
              <w:rPr>
                <w:rFonts w:ascii="Georgia" w:hAnsi="Georgia"/>
                <w:sz w:val="22"/>
                <w:szCs w:val="22"/>
                <w:rtl/>
              </w:rPr>
              <w:t xml:space="preserve"> </w:t>
            </w:r>
            <w:r w:rsidRPr="00BD773B">
              <w:rPr>
                <w:rFonts w:ascii="Georgia" w:hAnsi="Georgia" w:hint="eastAsia"/>
                <w:sz w:val="22"/>
                <w:szCs w:val="22"/>
                <w:rtl/>
              </w:rPr>
              <w:t>עבירות</w:t>
            </w:r>
            <w:r w:rsidRPr="00BD773B">
              <w:rPr>
                <w:rFonts w:ascii="Georgia" w:hAnsi="Georgia"/>
                <w:sz w:val="22"/>
                <w:szCs w:val="22"/>
                <w:rtl/>
              </w:rPr>
              <w:t xml:space="preserve"> </w:t>
            </w:r>
            <w:r w:rsidRPr="00BD773B">
              <w:rPr>
                <w:rFonts w:ascii="Georgia" w:hAnsi="Georgia" w:hint="eastAsia"/>
                <w:sz w:val="22"/>
                <w:szCs w:val="22"/>
                <w:rtl/>
              </w:rPr>
              <w:t>לפי</w:t>
            </w:r>
            <w:r w:rsidRPr="00BD773B">
              <w:rPr>
                <w:rFonts w:ascii="Georgia" w:hAnsi="Georgia"/>
                <w:sz w:val="22"/>
                <w:szCs w:val="22"/>
                <w:rtl/>
              </w:rPr>
              <w:t xml:space="preserve"> </w:t>
            </w:r>
            <w:r w:rsidRPr="00BD773B">
              <w:rPr>
                <w:rFonts w:ascii="Georgia" w:hAnsi="Georgia" w:hint="eastAsia"/>
                <w:sz w:val="22"/>
                <w:szCs w:val="22"/>
                <w:rtl/>
              </w:rPr>
              <w:t>חוק</w:t>
            </w:r>
            <w:r w:rsidRPr="00BD773B">
              <w:rPr>
                <w:rFonts w:ascii="Georgia" w:hAnsi="Georgia"/>
                <w:sz w:val="22"/>
                <w:szCs w:val="22"/>
                <w:rtl/>
              </w:rPr>
              <w:t xml:space="preserve"> </w:t>
            </w:r>
            <w:r w:rsidRPr="00BD773B">
              <w:rPr>
                <w:rFonts w:ascii="Georgia" w:hAnsi="Georgia" w:hint="eastAsia"/>
                <w:sz w:val="22"/>
                <w:szCs w:val="22"/>
                <w:rtl/>
              </w:rPr>
              <w:t>עובדים</w:t>
            </w:r>
            <w:r w:rsidRPr="00BD773B">
              <w:rPr>
                <w:rFonts w:ascii="Georgia" w:hAnsi="Georgia"/>
                <w:sz w:val="22"/>
                <w:szCs w:val="22"/>
                <w:rtl/>
              </w:rPr>
              <w:t xml:space="preserve"> </w:t>
            </w:r>
            <w:r w:rsidRPr="00BD773B">
              <w:rPr>
                <w:rFonts w:ascii="Georgia" w:hAnsi="Georgia" w:hint="eastAsia"/>
                <w:sz w:val="22"/>
                <w:szCs w:val="22"/>
                <w:rtl/>
              </w:rPr>
              <w:t>זרים</w:t>
            </w:r>
            <w:r w:rsidRPr="00BD773B">
              <w:rPr>
                <w:rFonts w:ascii="Georgia" w:hAnsi="Georgia"/>
                <w:sz w:val="22"/>
                <w:szCs w:val="22"/>
                <w:rtl/>
              </w:rPr>
              <w:t xml:space="preserve"> </w:t>
            </w:r>
            <w:r w:rsidRPr="00BD773B">
              <w:rPr>
                <w:rFonts w:ascii="Georgia" w:hAnsi="Georgia" w:hint="eastAsia"/>
                <w:sz w:val="22"/>
                <w:szCs w:val="22"/>
                <w:rtl/>
              </w:rPr>
              <w:t>וחוק</w:t>
            </w:r>
            <w:r w:rsidRPr="00BD773B">
              <w:rPr>
                <w:rFonts w:ascii="Georgia" w:hAnsi="Georgia"/>
                <w:sz w:val="22"/>
                <w:szCs w:val="22"/>
                <w:rtl/>
              </w:rPr>
              <w:t xml:space="preserve"> </w:t>
            </w:r>
            <w:r w:rsidRPr="00BD773B">
              <w:rPr>
                <w:rFonts w:ascii="Georgia" w:hAnsi="Georgia" w:hint="eastAsia"/>
                <w:sz w:val="22"/>
                <w:szCs w:val="22"/>
                <w:rtl/>
              </w:rPr>
              <w:t>שכר</w:t>
            </w:r>
            <w:r w:rsidRPr="00BD773B">
              <w:rPr>
                <w:rFonts w:ascii="Georgia" w:hAnsi="Georgia"/>
                <w:sz w:val="22"/>
                <w:szCs w:val="22"/>
                <w:rtl/>
              </w:rPr>
              <w:t xml:space="preserve"> </w:t>
            </w:r>
            <w:r w:rsidRPr="00BD773B">
              <w:rPr>
                <w:rFonts w:ascii="Georgia" w:hAnsi="Georgia" w:hint="eastAsia"/>
                <w:sz w:val="22"/>
                <w:szCs w:val="22"/>
                <w:rtl/>
              </w:rPr>
              <w:t>מינימום</w:t>
            </w:r>
            <w:r w:rsidRPr="00BD773B">
              <w:rPr>
                <w:rFonts w:ascii="Georgia" w:hAnsi="Georgia"/>
                <w:sz w:val="22"/>
                <w:szCs w:val="22"/>
                <w:rtl/>
              </w:rPr>
              <w:t xml:space="preserve"> </w:t>
            </w:r>
            <w:r w:rsidRPr="00BD773B">
              <w:rPr>
                <w:rFonts w:ascii="Georgia" w:hAnsi="Georgia" w:hint="eastAsia"/>
                <w:b/>
                <w:bCs/>
                <w:sz w:val="22"/>
                <w:szCs w:val="22"/>
                <w:u w:val="single"/>
                <w:rtl/>
              </w:rPr>
              <w:t>וחלפה</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שנה</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אחת</w:t>
            </w:r>
            <w:r w:rsidRPr="00BD773B">
              <w:rPr>
                <w:rFonts w:ascii="Georgia" w:hAnsi="Georgia"/>
                <w:sz w:val="22"/>
                <w:szCs w:val="22"/>
                <w:u w:val="single"/>
                <w:rtl/>
              </w:rPr>
              <w:t xml:space="preserve"> </w:t>
            </w:r>
            <w:r w:rsidRPr="00BD773B">
              <w:rPr>
                <w:rFonts w:ascii="Georgia" w:hAnsi="Georgia" w:hint="eastAsia"/>
                <w:sz w:val="22"/>
                <w:szCs w:val="22"/>
                <w:rtl/>
              </w:rPr>
              <w:t>לפחות</w:t>
            </w:r>
            <w:r w:rsidRPr="00BD773B">
              <w:rPr>
                <w:rFonts w:ascii="Georgia" w:hAnsi="Georgia"/>
                <w:sz w:val="22"/>
                <w:szCs w:val="22"/>
                <w:rtl/>
              </w:rPr>
              <w:t xml:space="preserve"> </w:t>
            </w:r>
            <w:r w:rsidRPr="00BD773B">
              <w:rPr>
                <w:rFonts w:ascii="Georgia" w:hAnsi="Georgia" w:hint="eastAsia"/>
                <w:sz w:val="22"/>
                <w:szCs w:val="22"/>
                <w:rtl/>
              </w:rPr>
              <w:t>ממועד</w:t>
            </w:r>
            <w:r w:rsidRPr="00BD773B">
              <w:rPr>
                <w:rFonts w:ascii="Georgia" w:hAnsi="Georgia"/>
                <w:sz w:val="22"/>
                <w:szCs w:val="22"/>
                <w:rtl/>
              </w:rPr>
              <w:t xml:space="preserve"> </w:t>
            </w:r>
            <w:r w:rsidRPr="00BD773B">
              <w:rPr>
                <w:rFonts w:ascii="Georgia" w:hAnsi="Georgia" w:hint="eastAsia"/>
                <w:sz w:val="22"/>
                <w:szCs w:val="22"/>
                <w:rtl/>
              </w:rPr>
              <w:t>ההרשעה</w:t>
            </w:r>
            <w:r w:rsidRPr="00BD773B">
              <w:rPr>
                <w:rFonts w:ascii="Georgia" w:hAnsi="Georgia"/>
                <w:sz w:val="22"/>
                <w:szCs w:val="22"/>
                <w:rtl/>
              </w:rPr>
              <w:t xml:space="preserve"> </w:t>
            </w:r>
            <w:r w:rsidRPr="00BD773B">
              <w:rPr>
                <w:rFonts w:ascii="Georgia" w:hAnsi="Georgia" w:hint="eastAsia"/>
                <w:sz w:val="22"/>
                <w:szCs w:val="22"/>
                <w:rtl/>
              </w:rPr>
              <w:t>האחרונה</w:t>
            </w:r>
            <w:r w:rsidRPr="00BD773B">
              <w:rPr>
                <w:rFonts w:ascii="Georgia" w:hAnsi="Georgia"/>
                <w:sz w:val="22"/>
                <w:szCs w:val="22"/>
                <w:rtl/>
              </w:rPr>
              <w:t xml:space="preserve"> </w:t>
            </w:r>
            <w:r w:rsidRPr="00BD773B">
              <w:rPr>
                <w:rFonts w:ascii="Georgia" w:hAnsi="Georgia" w:hint="eastAsia"/>
                <w:sz w:val="22"/>
                <w:szCs w:val="22"/>
                <w:rtl/>
              </w:rPr>
              <w:t>ועד</w:t>
            </w:r>
            <w:r w:rsidRPr="00BD773B">
              <w:rPr>
                <w:rFonts w:ascii="Georgia" w:hAnsi="Georgia"/>
                <w:sz w:val="22"/>
                <w:szCs w:val="22"/>
                <w:rtl/>
              </w:rPr>
              <w:t xml:space="preserve"> </w:t>
            </w:r>
            <w:r w:rsidRPr="00BD773B">
              <w:rPr>
                <w:rFonts w:ascii="Georgia" w:hAnsi="Georgia" w:hint="eastAsia"/>
                <w:sz w:val="22"/>
                <w:szCs w:val="22"/>
                <w:rtl/>
              </w:rPr>
              <w:t>למועד</w:t>
            </w:r>
            <w:r w:rsidRPr="00BD773B">
              <w:rPr>
                <w:rFonts w:ascii="Georgia" w:hAnsi="Georgia"/>
                <w:sz w:val="22"/>
                <w:szCs w:val="22"/>
                <w:rtl/>
              </w:rPr>
              <w:t xml:space="preserve"> </w:t>
            </w:r>
            <w:r w:rsidRPr="00BD773B">
              <w:rPr>
                <w:rFonts w:ascii="Georgia" w:hAnsi="Georgia" w:hint="eastAsia"/>
                <w:sz w:val="22"/>
                <w:szCs w:val="22"/>
                <w:rtl/>
              </w:rPr>
              <w:t>ההגשה</w:t>
            </w:r>
            <w:r w:rsidRPr="00BD773B">
              <w:rPr>
                <w:rFonts w:ascii="Georgia" w:hAnsi="Georgia"/>
                <w:sz w:val="22"/>
                <w:szCs w:val="22"/>
                <w:rtl/>
              </w:rPr>
              <w:t>.</w:t>
            </w:r>
          </w:p>
        </w:tc>
      </w:tr>
      <w:tr w:rsidR="0013121D" w:rsidRPr="00BD773B" w:rsidTr="00DE70FC">
        <w:tc>
          <w:tcPr>
            <w:tcW w:w="492" w:type="dxa"/>
          </w:tcPr>
          <w:p w:rsidR="0013121D" w:rsidRPr="00BD773B" w:rsidRDefault="0013121D" w:rsidP="00F21C75">
            <w:pPr>
              <w:rPr>
                <w:rFonts w:ascii="Georgia" w:hAnsi="Georgia"/>
                <w:sz w:val="22"/>
                <w:szCs w:val="22"/>
                <w:rtl/>
              </w:rPr>
            </w:pPr>
          </w:p>
        </w:tc>
        <w:tc>
          <w:tcPr>
            <w:tcW w:w="7814" w:type="dxa"/>
            <w:gridSpan w:val="3"/>
          </w:tcPr>
          <w:p w:rsidR="0013121D" w:rsidRPr="00BD773B" w:rsidRDefault="0013121D" w:rsidP="00F21C75">
            <w:pPr>
              <w:jc w:val="both"/>
              <w:rPr>
                <w:rFonts w:ascii="Georgia" w:hAnsi="Georgia"/>
                <w:sz w:val="22"/>
                <w:szCs w:val="22"/>
                <w:rtl/>
              </w:rPr>
            </w:pPr>
          </w:p>
        </w:tc>
      </w:tr>
      <w:tr w:rsidR="0013121D" w:rsidRPr="00BD773B" w:rsidTr="00DE70FC">
        <w:tc>
          <w:tcPr>
            <w:tcW w:w="492" w:type="dxa"/>
          </w:tcPr>
          <w:p w:rsidR="0013121D" w:rsidRPr="00BD773B" w:rsidRDefault="0013121D" w:rsidP="00F21C75">
            <w:pPr>
              <w:rPr>
                <w:rFonts w:ascii="Georgia" w:hAnsi="Georgia"/>
                <w:sz w:val="22"/>
                <w:szCs w:val="22"/>
                <w:rtl/>
              </w:rPr>
            </w:pPr>
            <w:r w:rsidRPr="00BD773B">
              <w:rPr>
                <w:rFonts w:ascii="Times New Roman" w:hAnsi="Times New Roman" w:cs="Times New Roman"/>
                <w:sz w:val="22"/>
                <w:szCs w:val="22"/>
                <w:rtl/>
              </w:rPr>
              <w:t>□</w:t>
            </w:r>
          </w:p>
        </w:tc>
        <w:tc>
          <w:tcPr>
            <w:tcW w:w="7814" w:type="dxa"/>
            <w:gridSpan w:val="3"/>
          </w:tcPr>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בעל</w:t>
            </w:r>
            <w:r w:rsidRPr="00BD773B">
              <w:rPr>
                <w:rFonts w:ascii="Georgia" w:hAnsi="Georgia"/>
                <w:sz w:val="22"/>
                <w:szCs w:val="22"/>
                <w:rtl/>
              </w:rPr>
              <w:t xml:space="preserve"> </w:t>
            </w:r>
            <w:r w:rsidRPr="00BD773B">
              <w:rPr>
                <w:rFonts w:ascii="Georgia" w:hAnsi="Georgia" w:hint="eastAsia"/>
                <w:sz w:val="22"/>
                <w:szCs w:val="22"/>
                <w:rtl/>
              </w:rPr>
              <w:t>זיקה</w:t>
            </w:r>
            <w:r w:rsidRPr="00BD773B">
              <w:rPr>
                <w:rFonts w:ascii="Georgia" w:hAnsi="Georgia"/>
                <w:sz w:val="22"/>
                <w:szCs w:val="22"/>
                <w:rtl/>
              </w:rPr>
              <w:t xml:space="preserve"> </w:t>
            </w:r>
            <w:r w:rsidRPr="00BD773B">
              <w:rPr>
                <w:rFonts w:ascii="Georgia" w:hAnsi="Georgia" w:hint="eastAsia"/>
                <w:sz w:val="22"/>
                <w:szCs w:val="22"/>
                <w:rtl/>
              </w:rPr>
              <w:t>אליו</w:t>
            </w:r>
            <w:r w:rsidRPr="00BD773B">
              <w:rPr>
                <w:rFonts w:ascii="Georgia" w:hAnsi="Georgia"/>
                <w:sz w:val="22"/>
                <w:szCs w:val="22"/>
                <w:rtl/>
              </w:rPr>
              <w:t xml:space="preserve"> </w:t>
            </w:r>
            <w:r w:rsidRPr="00BD773B">
              <w:rPr>
                <w:rFonts w:ascii="Georgia" w:hAnsi="Georgia" w:hint="eastAsia"/>
                <w:b/>
                <w:bCs/>
                <w:sz w:val="22"/>
                <w:szCs w:val="22"/>
                <w:u w:val="single"/>
                <w:rtl/>
              </w:rPr>
              <w:t>הורשעו</w:t>
            </w:r>
            <w:r w:rsidRPr="00BD773B">
              <w:rPr>
                <w:rFonts w:ascii="Georgia" w:hAnsi="Georgia"/>
                <w:b/>
                <w:bCs/>
                <w:sz w:val="22"/>
                <w:szCs w:val="22"/>
                <w:rtl/>
              </w:rPr>
              <w:t xml:space="preserve"> </w:t>
            </w:r>
            <w:r w:rsidRPr="00BD773B">
              <w:rPr>
                <w:rFonts w:ascii="Georgia" w:hAnsi="Georgia" w:hint="eastAsia"/>
                <w:sz w:val="22"/>
                <w:szCs w:val="22"/>
                <w:rtl/>
              </w:rPr>
              <w:t>בפסק</w:t>
            </w:r>
            <w:r w:rsidRPr="00BD773B">
              <w:rPr>
                <w:rFonts w:ascii="Georgia" w:hAnsi="Georgia"/>
                <w:sz w:val="22"/>
                <w:szCs w:val="22"/>
                <w:rtl/>
              </w:rPr>
              <w:t xml:space="preserve"> </w:t>
            </w:r>
            <w:r w:rsidRPr="00BD773B">
              <w:rPr>
                <w:rFonts w:ascii="Georgia" w:hAnsi="Georgia" w:hint="eastAsia"/>
                <w:sz w:val="22"/>
                <w:szCs w:val="22"/>
                <w:rtl/>
              </w:rPr>
              <w:t>דין</w:t>
            </w:r>
            <w:r w:rsidRPr="00BD773B">
              <w:rPr>
                <w:rFonts w:ascii="Georgia" w:hAnsi="Georgia"/>
                <w:sz w:val="22"/>
                <w:szCs w:val="22"/>
                <w:rtl/>
              </w:rPr>
              <w:t xml:space="preserve"> </w:t>
            </w:r>
            <w:r w:rsidRPr="00BD773B">
              <w:rPr>
                <w:rFonts w:ascii="Georgia" w:hAnsi="Georgia" w:hint="eastAsia"/>
                <w:sz w:val="22"/>
                <w:szCs w:val="22"/>
                <w:rtl/>
              </w:rPr>
              <w:t>ביותר</w:t>
            </w:r>
            <w:r w:rsidRPr="00BD773B">
              <w:rPr>
                <w:rFonts w:ascii="Georgia" w:hAnsi="Georgia"/>
                <w:sz w:val="22"/>
                <w:szCs w:val="22"/>
                <w:rtl/>
              </w:rPr>
              <w:t xml:space="preserve"> </w:t>
            </w:r>
            <w:r w:rsidRPr="00BD773B">
              <w:rPr>
                <w:rFonts w:ascii="Georgia" w:hAnsi="Georgia" w:hint="eastAsia"/>
                <w:sz w:val="22"/>
                <w:szCs w:val="22"/>
                <w:rtl/>
              </w:rPr>
              <w:t>משתי</w:t>
            </w:r>
            <w:r w:rsidRPr="00BD773B">
              <w:rPr>
                <w:rFonts w:ascii="Georgia" w:hAnsi="Georgia"/>
                <w:sz w:val="22"/>
                <w:szCs w:val="22"/>
                <w:rtl/>
              </w:rPr>
              <w:t xml:space="preserve"> </w:t>
            </w:r>
            <w:r w:rsidRPr="00BD773B">
              <w:rPr>
                <w:rFonts w:ascii="Georgia" w:hAnsi="Georgia" w:hint="eastAsia"/>
                <w:sz w:val="22"/>
                <w:szCs w:val="22"/>
                <w:rtl/>
              </w:rPr>
              <w:t>עבירות</w:t>
            </w:r>
            <w:r w:rsidRPr="00BD773B">
              <w:rPr>
                <w:rFonts w:ascii="Georgia" w:hAnsi="Georgia"/>
                <w:sz w:val="22"/>
                <w:szCs w:val="22"/>
                <w:rtl/>
              </w:rPr>
              <w:t xml:space="preserve"> </w:t>
            </w:r>
            <w:r w:rsidRPr="00BD773B">
              <w:rPr>
                <w:rFonts w:ascii="Georgia" w:hAnsi="Georgia" w:hint="eastAsia"/>
                <w:sz w:val="22"/>
                <w:szCs w:val="22"/>
                <w:rtl/>
              </w:rPr>
              <w:t>לפי</w:t>
            </w:r>
            <w:r w:rsidRPr="00BD773B">
              <w:rPr>
                <w:rFonts w:ascii="Georgia" w:hAnsi="Georgia"/>
                <w:sz w:val="22"/>
                <w:szCs w:val="22"/>
                <w:rtl/>
              </w:rPr>
              <w:t xml:space="preserve"> </w:t>
            </w:r>
            <w:r w:rsidRPr="00BD773B">
              <w:rPr>
                <w:rFonts w:ascii="Georgia" w:hAnsi="Georgia" w:hint="eastAsia"/>
                <w:sz w:val="22"/>
                <w:szCs w:val="22"/>
                <w:rtl/>
              </w:rPr>
              <w:t>חוק</w:t>
            </w:r>
            <w:r w:rsidRPr="00BD773B">
              <w:rPr>
                <w:rFonts w:ascii="Georgia" w:hAnsi="Georgia"/>
                <w:sz w:val="22"/>
                <w:szCs w:val="22"/>
                <w:rtl/>
              </w:rPr>
              <w:t xml:space="preserve"> </w:t>
            </w:r>
            <w:r w:rsidRPr="00BD773B">
              <w:rPr>
                <w:rFonts w:ascii="Georgia" w:hAnsi="Georgia" w:hint="eastAsia"/>
                <w:sz w:val="22"/>
                <w:szCs w:val="22"/>
                <w:rtl/>
              </w:rPr>
              <w:t>עובדים</w:t>
            </w:r>
            <w:r w:rsidRPr="00BD773B">
              <w:rPr>
                <w:rFonts w:ascii="Georgia" w:hAnsi="Georgia"/>
                <w:sz w:val="22"/>
                <w:szCs w:val="22"/>
                <w:rtl/>
              </w:rPr>
              <w:t xml:space="preserve"> </w:t>
            </w:r>
            <w:r w:rsidRPr="00BD773B">
              <w:rPr>
                <w:rFonts w:ascii="Georgia" w:hAnsi="Georgia" w:hint="eastAsia"/>
                <w:sz w:val="22"/>
                <w:szCs w:val="22"/>
                <w:rtl/>
              </w:rPr>
              <w:t>זרים</w:t>
            </w:r>
            <w:r w:rsidRPr="00BD773B">
              <w:rPr>
                <w:rFonts w:ascii="Georgia" w:hAnsi="Georgia"/>
                <w:sz w:val="22"/>
                <w:szCs w:val="22"/>
                <w:rtl/>
              </w:rPr>
              <w:t xml:space="preserve"> </w:t>
            </w:r>
            <w:r w:rsidRPr="00BD773B">
              <w:rPr>
                <w:rFonts w:ascii="Georgia" w:hAnsi="Georgia" w:hint="eastAsia"/>
                <w:sz w:val="22"/>
                <w:szCs w:val="22"/>
                <w:rtl/>
              </w:rPr>
              <w:t>חוק</w:t>
            </w:r>
            <w:r w:rsidRPr="00BD773B">
              <w:rPr>
                <w:rFonts w:ascii="Georgia" w:hAnsi="Georgia"/>
                <w:sz w:val="22"/>
                <w:szCs w:val="22"/>
                <w:rtl/>
              </w:rPr>
              <w:t xml:space="preserve"> </w:t>
            </w:r>
            <w:r w:rsidRPr="00BD773B">
              <w:rPr>
                <w:rFonts w:ascii="Georgia" w:hAnsi="Georgia" w:hint="eastAsia"/>
                <w:sz w:val="22"/>
                <w:szCs w:val="22"/>
                <w:rtl/>
              </w:rPr>
              <w:t>שכר</w:t>
            </w:r>
            <w:r w:rsidRPr="00BD773B">
              <w:rPr>
                <w:rFonts w:ascii="Georgia" w:hAnsi="Georgia"/>
                <w:sz w:val="22"/>
                <w:szCs w:val="22"/>
                <w:rtl/>
              </w:rPr>
              <w:t xml:space="preserve"> </w:t>
            </w:r>
            <w:r w:rsidRPr="00BD773B">
              <w:rPr>
                <w:rFonts w:ascii="Georgia" w:hAnsi="Georgia" w:hint="eastAsia"/>
                <w:sz w:val="22"/>
                <w:szCs w:val="22"/>
                <w:rtl/>
              </w:rPr>
              <w:t>המינימום</w:t>
            </w:r>
            <w:r w:rsidRPr="00BD773B">
              <w:rPr>
                <w:rFonts w:ascii="Georgia" w:hAnsi="Georgia"/>
                <w:sz w:val="22"/>
                <w:szCs w:val="22"/>
                <w:rtl/>
              </w:rPr>
              <w:t xml:space="preserve"> </w:t>
            </w:r>
            <w:r w:rsidRPr="00BD773B">
              <w:rPr>
                <w:rFonts w:ascii="Georgia" w:hAnsi="Georgia" w:hint="eastAsia"/>
                <w:b/>
                <w:bCs/>
                <w:sz w:val="22"/>
                <w:szCs w:val="22"/>
                <w:u w:val="single"/>
                <w:rtl/>
              </w:rPr>
              <w:t>ולא</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חלפה</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שנה</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אחת</w:t>
            </w:r>
            <w:r w:rsidRPr="00BD773B">
              <w:rPr>
                <w:rFonts w:ascii="Georgia" w:hAnsi="Georgia"/>
                <w:sz w:val="22"/>
                <w:szCs w:val="22"/>
                <w:rtl/>
              </w:rPr>
              <w:t xml:space="preserve"> </w:t>
            </w:r>
            <w:r w:rsidRPr="00BD773B">
              <w:rPr>
                <w:rFonts w:ascii="Georgia" w:hAnsi="Georgia" w:hint="eastAsia"/>
                <w:sz w:val="22"/>
                <w:szCs w:val="22"/>
                <w:rtl/>
              </w:rPr>
              <w:t>לפחות</w:t>
            </w:r>
            <w:r w:rsidRPr="00BD773B">
              <w:rPr>
                <w:rFonts w:ascii="Georgia" w:hAnsi="Georgia"/>
                <w:sz w:val="22"/>
                <w:szCs w:val="22"/>
                <w:rtl/>
              </w:rPr>
              <w:t xml:space="preserve"> </w:t>
            </w:r>
            <w:r w:rsidRPr="00BD773B">
              <w:rPr>
                <w:rFonts w:ascii="Georgia" w:hAnsi="Georgia" w:hint="eastAsia"/>
                <w:sz w:val="22"/>
                <w:szCs w:val="22"/>
                <w:rtl/>
              </w:rPr>
              <w:t>ממועד</w:t>
            </w:r>
            <w:r w:rsidRPr="00BD773B">
              <w:rPr>
                <w:rFonts w:ascii="Georgia" w:hAnsi="Georgia"/>
                <w:sz w:val="22"/>
                <w:szCs w:val="22"/>
                <w:rtl/>
              </w:rPr>
              <w:t xml:space="preserve"> </w:t>
            </w:r>
            <w:r w:rsidRPr="00BD773B">
              <w:rPr>
                <w:rFonts w:ascii="Georgia" w:hAnsi="Georgia" w:hint="eastAsia"/>
                <w:sz w:val="22"/>
                <w:szCs w:val="22"/>
                <w:rtl/>
              </w:rPr>
              <w:t>ההרשעה</w:t>
            </w:r>
            <w:r w:rsidRPr="00BD773B">
              <w:rPr>
                <w:rFonts w:ascii="Georgia" w:hAnsi="Georgia"/>
                <w:sz w:val="22"/>
                <w:szCs w:val="22"/>
                <w:rtl/>
              </w:rPr>
              <w:t xml:space="preserve"> </w:t>
            </w:r>
            <w:r w:rsidRPr="00BD773B">
              <w:rPr>
                <w:rFonts w:ascii="Georgia" w:hAnsi="Georgia" w:hint="eastAsia"/>
                <w:sz w:val="22"/>
                <w:szCs w:val="22"/>
                <w:rtl/>
              </w:rPr>
              <w:t>האחרונה</w:t>
            </w:r>
            <w:r w:rsidRPr="00BD773B">
              <w:rPr>
                <w:rFonts w:ascii="Georgia" w:hAnsi="Georgia"/>
                <w:sz w:val="22"/>
                <w:szCs w:val="22"/>
                <w:rtl/>
              </w:rPr>
              <w:t xml:space="preserve"> </w:t>
            </w:r>
            <w:r w:rsidRPr="00BD773B">
              <w:rPr>
                <w:rFonts w:ascii="Georgia" w:hAnsi="Georgia" w:hint="eastAsia"/>
                <w:sz w:val="22"/>
                <w:szCs w:val="22"/>
                <w:rtl/>
              </w:rPr>
              <w:t>ועד</w:t>
            </w:r>
            <w:r w:rsidRPr="00BD773B">
              <w:rPr>
                <w:rFonts w:ascii="Georgia" w:hAnsi="Georgia"/>
                <w:sz w:val="22"/>
                <w:szCs w:val="22"/>
                <w:rtl/>
              </w:rPr>
              <w:t xml:space="preserve"> </w:t>
            </w:r>
            <w:r w:rsidRPr="00BD773B">
              <w:rPr>
                <w:rFonts w:ascii="Georgia" w:hAnsi="Georgia" w:hint="eastAsia"/>
                <w:sz w:val="22"/>
                <w:szCs w:val="22"/>
                <w:rtl/>
              </w:rPr>
              <w:t>למועד</w:t>
            </w:r>
            <w:r w:rsidRPr="00BD773B">
              <w:rPr>
                <w:rFonts w:ascii="Georgia" w:hAnsi="Georgia"/>
                <w:sz w:val="22"/>
                <w:szCs w:val="22"/>
                <w:rtl/>
              </w:rPr>
              <w:t xml:space="preserve"> </w:t>
            </w:r>
            <w:r w:rsidRPr="00BD773B">
              <w:rPr>
                <w:rFonts w:ascii="Georgia" w:hAnsi="Georgia" w:hint="eastAsia"/>
                <w:sz w:val="22"/>
                <w:szCs w:val="22"/>
                <w:rtl/>
              </w:rPr>
              <w:t>ההגשה</w:t>
            </w:r>
            <w:r w:rsidRPr="00BD773B">
              <w:rPr>
                <w:rFonts w:ascii="Georgia" w:hAnsi="Georgia"/>
                <w:sz w:val="22"/>
                <w:szCs w:val="22"/>
                <w:rtl/>
              </w:rPr>
              <w:t>.</w:t>
            </w:r>
          </w:p>
        </w:tc>
      </w:tr>
      <w:tr w:rsidR="0013121D" w:rsidRPr="00BD773B" w:rsidTr="00DE70FC">
        <w:tc>
          <w:tcPr>
            <w:tcW w:w="492" w:type="dxa"/>
          </w:tcPr>
          <w:p w:rsidR="0013121D" w:rsidRPr="00BD773B" w:rsidRDefault="0013121D" w:rsidP="00F21C75">
            <w:pPr>
              <w:rPr>
                <w:rFonts w:ascii="Georgia" w:hAnsi="Georgia"/>
                <w:sz w:val="22"/>
                <w:szCs w:val="22"/>
                <w:rtl/>
              </w:rPr>
            </w:pPr>
          </w:p>
        </w:tc>
        <w:tc>
          <w:tcPr>
            <w:tcW w:w="7814" w:type="dxa"/>
            <w:gridSpan w:val="3"/>
          </w:tcPr>
          <w:p w:rsidR="0013121D" w:rsidRPr="00BD773B" w:rsidRDefault="0013121D" w:rsidP="00F21C75">
            <w:pPr>
              <w:rPr>
                <w:rFonts w:ascii="Georgia" w:hAnsi="Georgia"/>
                <w:sz w:val="22"/>
                <w:szCs w:val="22"/>
                <w:rtl/>
              </w:rPr>
            </w:pPr>
          </w:p>
        </w:tc>
      </w:tr>
      <w:tr w:rsidR="0013121D" w:rsidRPr="00BD773B" w:rsidTr="00DE70FC">
        <w:tc>
          <w:tcPr>
            <w:tcW w:w="8306" w:type="dxa"/>
            <w:gridSpan w:val="4"/>
          </w:tcPr>
          <w:p w:rsidR="0013121D" w:rsidRPr="00BD773B" w:rsidRDefault="0013121D" w:rsidP="00F21C75">
            <w:pPr>
              <w:rPr>
                <w:rFonts w:ascii="Georgia" w:hAnsi="Georgia"/>
                <w:sz w:val="22"/>
                <w:szCs w:val="22"/>
                <w:rtl/>
              </w:rPr>
            </w:pPr>
            <w:r w:rsidRPr="00BD773B">
              <w:rPr>
                <w:rFonts w:ascii="Georgia" w:hAnsi="Georgia" w:hint="eastAsia"/>
                <w:sz w:val="22"/>
                <w:szCs w:val="22"/>
                <w:rtl/>
              </w:rPr>
              <w:t>זהו</w:t>
            </w:r>
            <w:r w:rsidRPr="00BD773B">
              <w:rPr>
                <w:rFonts w:ascii="Georgia" w:hAnsi="Georgia"/>
                <w:sz w:val="22"/>
                <w:szCs w:val="22"/>
                <w:rtl/>
              </w:rPr>
              <w:t xml:space="preserve"> </w:t>
            </w:r>
            <w:r w:rsidRPr="00BD773B">
              <w:rPr>
                <w:rFonts w:ascii="Georgia" w:hAnsi="Georgia" w:hint="eastAsia"/>
                <w:sz w:val="22"/>
                <w:szCs w:val="22"/>
                <w:rtl/>
              </w:rPr>
              <w:t>שמי</w:t>
            </w:r>
            <w:r w:rsidRPr="00BD773B">
              <w:rPr>
                <w:rFonts w:ascii="Georgia" w:hAnsi="Georgia"/>
                <w:sz w:val="22"/>
                <w:szCs w:val="22"/>
                <w:rtl/>
              </w:rPr>
              <w:t xml:space="preserve">, </w:t>
            </w:r>
            <w:r w:rsidRPr="00BD773B">
              <w:rPr>
                <w:rFonts w:ascii="Georgia" w:hAnsi="Georgia" w:hint="eastAsia"/>
                <w:sz w:val="22"/>
                <w:szCs w:val="22"/>
                <w:rtl/>
              </w:rPr>
              <w:t>להלן</w:t>
            </w:r>
            <w:r w:rsidRPr="00BD773B">
              <w:rPr>
                <w:rFonts w:ascii="Georgia" w:hAnsi="Georgia"/>
                <w:sz w:val="22"/>
                <w:szCs w:val="22"/>
                <w:rtl/>
              </w:rPr>
              <w:t xml:space="preserve"> </w:t>
            </w:r>
            <w:r w:rsidRPr="00BD773B">
              <w:rPr>
                <w:rFonts w:ascii="Georgia" w:hAnsi="Georgia" w:hint="eastAsia"/>
                <w:sz w:val="22"/>
                <w:szCs w:val="22"/>
                <w:rtl/>
              </w:rPr>
              <w:t>חתימתי</w:t>
            </w:r>
            <w:r w:rsidRPr="00BD773B">
              <w:rPr>
                <w:rFonts w:ascii="Georgia" w:hAnsi="Georgia"/>
                <w:sz w:val="22"/>
                <w:szCs w:val="22"/>
                <w:rtl/>
              </w:rPr>
              <w:t xml:space="preserve">, </w:t>
            </w:r>
            <w:r w:rsidRPr="00BD773B">
              <w:rPr>
                <w:rFonts w:ascii="Georgia" w:hAnsi="Georgia" w:hint="eastAsia"/>
                <w:sz w:val="22"/>
                <w:szCs w:val="22"/>
                <w:rtl/>
              </w:rPr>
              <w:t>ותוכן</w:t>
            </w:r>
            <w:r w:rsidRPr="00BD773B">
              <w:rPr>
                <w:rFonts w:ascii="Georgia" w:hAnsi="Georgia"/>
                <w:sz w:val="22"/>
                <w:szCs w:val="22"/>
                <w:rtl/>
              </w:rPr>
              <w:t xml:space="preserve"> </w:t>
            </w:r>
            <w:r w:rsidRPr="00BD773B">
              <w:rPr>
                <w:rFonts w:ascii="Georgia" w:hAnsi="Georgia" w:hint="eastAsia"/>
                <w:sz w:val="22"/>
                <w:szCs w:val="22"/>
                <w:rtl/>
              </w:rPr>
              <w:t>תצהירי</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w:t>
            </w:r>
          </w:p>
        </w:tc>
      </w:tr>
      <w:tr w:rsidR="0013121D" w:rsidRPr="00BD773B" w:rsidTr="00DE70FC">
        <w:tc>
          <w:tcPr>
            <w:tcW w:w="8306" w:type="dxa"/>
            <w:gridSpan w:val="4"/>
          </w:tcPr>
          <w:p w:rsidR="0013121D" w:rsidRPr="00BD773B" w:rsidRDefault="0013121D" w:rsidP="00F21C75">
            <w:pPr>
              <w:rPr>
                <w:rFonts w:ascii="Georgia" w:hAnsi="Georgia"/>
                <w:sz w:val="22"/>
                <w:szCs w:val="22"/>
                <w:rtl/>
              </w:rPr>
            </w:pPr>
          </w:p>
        </w:tc>
      </w:tr>
      <w:tr w:rsidR="0013121D" w:rsidRPr="00BD773B" w:rsidTr="00DE70FC">
        <w:tc>
          <w:tcPr>
            <w:tcW w:w="8306" w:type="dxa"/>
            <w:gridSpan w:val="4"/>
          </w:tcPr>
          <w:p w:rsidR="0013121D" w:rsidRPr="00BD773B" w:rsidRDefault="0013121D" w:rsidP="00F21C75">
            <w:pPr>
              <w:rPr>
                <w:rFonts w:ascii="Georgia" w:hAnsi="Georgia"/>
                <w:sz w:val="22"/>
                <w:szCs w:val="22"/>
                <w:rtl/>
              </w:rPr>
            </w:pPr>
          </w:p>
        </w:tc>
      </w:tr>
      <w:tr w:rsidR="0013121D" w:rsidRPr="00BD773B" w:rsidTr="00DE70FC">
        <w:tc>
          <w:tcPr>
            <w:tcW w:w="2668" w:type="dxa"/>
            <w:gridSpan w:val="2"/>
          </w:tcPr>
          <w:p w:rsidR="0013121D" w:rsidRPr="00BD773B" w:rsidRDefault="0013121D" w:rsidP="00F21C75">
            <w:pPr>
              <w:jc w:val="center"/>
              <w:rPr>
                <w:rFonts w:ascii="Georgia" w:hAnsi="Georgia"/>
                <w:sz w:val="22"/>
                <w:szCs w:val="22"/>
                <w:rtl/>
              </w:rPr>
            </w:pPr>
            <w:r w:rsidRPr="00BD773B">
              <w:rPr>
                <w:rFonts w:ascii="Georgia" w:hAnsi="Georgia"/>
                <w:sz w:val="22"/>
                <w:szCs w:val="22"/>
                <w:rtl/>
              </w:rPr>
              <w:t>_______________</w:t>
            </w:r>
          </w:p>
        </w:tc>
        <w:tc>
          <w:tcPr>
            <w:tcW w:w="2844" w:type="dxa"/>
          </w:tcPr>
          <w:p w:rsidR="0013121D" w:rsidRPr="00BD773B" w:rsidRDefault="0013121D" w:rsidP="00F21C75">
            <w:pPr>
              <w:rPr>
                <w:rFonts w:ascii="Georgia" w:hAnsi="Georgia"/>
                <w:sz w:val="22"/>
                <w:szCs w:val="22"/>
                <w:rtl/>
              </w:rPr>
            </w:pPr>
            <w:r w:rsidRPr="00BD773B">
              <w:rPr>
                <w:rFonts w:ascii="Georgia" w:hAnsi="Georgia"/>
                <w:sz w:val="22"/>
                <w:szCs w:val="22"/>
                <w:rtl/>
              </w:rPr>
              <w:t>______________________</w:t>
            </w:r>
          </w:p>
        </w:tc>
        <w:tc>
          <w:tcPr>
            <w:tcW w:w="2794" w:type="dxa"/>
          </w:tcPr>
          <w:p w:rsidR="0013121D" w:rsidRPr="00BD773B" w:rsidRDefault="0013121D" w:rsidP="00F21C75">
            <w:pPr>
              <w:rPr>
                <w:rFonts w:ascii="Georgia" w:hAnsi="Georgia"/>
                <w:sz w:val="22"/>
                <w:szCs w:val="22"/>
                <w:rtl/>
              </w:rPr>
            </w:pPr>
            <w:r w:rsidRPr="00BD773B">
              <w:rPr>
                <w:rFonts w:ascii="Georgia" w:hAnsi="Georgia"/>
                <w:sz w:val="22"/>
                <w:szCs w:val="22"/>
                <w:rtl/>
              </w:rPr>
              <w:t>_____________________</w:t>
            </w:r>
          </w:p>
        </w:tc>
      </w:tr>
      <w:tr w:rsidR="0013121D" w:rsidRPr="00BD773B" w:rsidTr="00DE70FC">
        <w:tc>
          <w:tcPr>
            <w:tcW w:w="2668" w:type="dxa"/>
            <w:gridSpan w:val="2"/>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תאריך</w:t>
            </w:r>
          </w:p>
        </w:tc>
        <w:tc>
          <w:tcPr>
            <w:tcW w:w="2844" w:type="dxa"/>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שם</w:t>
            </w:r>
          </w:p>
        </w:tc>
        <w:tc>
          <w:tcPr>
            <w:tcW w:w="2794" w:type="dxa"/>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r w:rsidR="0013121D" w:rsidRPr="00BD773B" w:rsidTr="00DE70FC">
        <w:tc>
          <w:tcPr>
            <w:tcW w:w="2668" w:type="dxa"/>
            <w:gridSpan w:val="2"/>
          </w:tcPr>
          <w:p w:rsidR="0013121D" w:rsidRPr="00BD773B" w:rsidRDefault="0013121D" w:rsidP="00F21C75">
            <w:pPr>
              <w:jc w:val="center"/>
              <w:rPr>
                <w:rFonts w:ascii="Georgia" w:hAnsi="Georgia"/>
                <w:sz w:val="22"/>
                <w:szCs w:val="22"/>
                <w:rtl/>
              </w:rPr>
            </w:pPr>
          </w:p>
        </w:tc>
        <w:tc>
          <w:tcPr>
            <w:tcW w:w="2844" w:type="dxa"/>
          </w:tcPr>
          <w:p w:rsidR="0013121D" w:rsidRPr="00BD773B" w:rsidRDefault="0013121D" w:rsidP="00F21C75">
            <w:pPr>
              <w:jc w:val="center"/>
              <w:rPr>
                <w:rFonts w:ascii="Georgia" w:hAnsi="Georgia"/>
                <w:sz w:val="22"/>
                <w:szCs w:val="22"/>
                <w:rtl/>
              </w:rPr>
            </w:pPr>
          </w:p>
        </w:tc>
        <w:tc>
          <w:tcPr>
            <w:tcW w:w="2794" w:type="dxa"/>
          </w:tcPr>
          <w:p w:rsidR="0013121D" w:rsidRPr="00BD773B" w:rsidRDefault="0013121D" w:rsidP="00F21C75">
            <w:pPr>
              <w:jc w:val="center"/>
              <w:rPr>
                <w:rFonts w:ascii="Georgia" w:hAnsi="Georgia"/>
                <w:sz w:val="22"/>
                <w:szCs w:val="22"/>
                <w:rtl/>
              </w:rPr>
            </w:pPr>
          </w:p>
        </w:tc>
      </w:tr>
      <w:tr w:rsidR="0013121D" w:rsidRPr="00BD773B" w:rsidTr="00DE70FC">
        <w:tc>
          <w:tcPr>
            <w:tcW w:w="8306" w:type="dxa"/>
            <w:gridSpan w:val="4"/>
          </w:tcPr>
          <w:p w:rsidR="0013121D" w:rsidRPr="00BD773B" w:rsidRDefault="0013121D" w:rsidP="00F21C75">
            <w:pPr>
              <w:jc w:val="center"/>
              <w:rPr>
                <w:rFonts w:ascii="Georgia" w:hAnsi="Georgia"/>
                <w:sz w:val="22"/>
                <w:szCs w:val="22"/>
                <w:rtl/>
              </w:rPr>
            </w:pPr>
            <w:r w:rsidRPr="00BD773B">
              <w:rPr>
                <w:rFonts w:ascii="Georgia" w:hAnsi="Georgia"/>
                <w:sz w:val="22"/>
                <w:szCs w:val="22"/>
                <w:rtl/>
              </w:rPr>
              <w:t>---------------------------------------------------------------------------------------------------</w:t>
            </w:r>
          </w:p>
        </w:tc>
      </w:tr>
      <w:tr w:rsidR="0013121D" w:rsidRPr="00BD773B" w:rsidTr="00DE70FC">
        <w:tc>
          <w:tcPr>
            <w:tcW w:w="8306" w:type="dxa"/>
            <w:gridSpan w:val="4"/>
          </w:tcPr>
          <w:p w:rsidR="0013121D" w:rsidRPr="00BD773B" w:rsidRDefault="0013121D" w:rsidP="00F21C75">
            <w:pPr>
              <w:jc w:val="center"/>
              <w:rPr>
                <w:rFonts w:ascii="Georgia" w:hAnsi="Georgia"/>
                <w:b/>
                <w:bCs/>
                <w:sz w:val="22"/>
                <w:szCs w:val="22"/>
                <w:u w:val="single"/>
                <w:rtl/>
              </w:rPr>
            </w:pPr>
            <w:r w:rsidRPr="00BD773B">
              <w:rPr>
                <w:rFonts w:ascii="Georgia" w:hAnsi="Georgia" w:hint="eastAsia"/>
                <w:b/>
                <w:bCs/>
                <w:sz w:val="22"/>
                <w:szCs w:val="22"/>
                <w:u w:val="single"/>
                <w:rtl/>
              </w:rPr>
              <w:t>אישור</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עורך</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דין</w:t>
            </w:r>
          </w:p>
        </w:tc>
      </w:tr>
      <w:tr w:rsidR="0013121D" w:rsidRPr="00BD773B" w:rsidTr="00DE70FC">
        <w:tc>
          <w:tcPr>
            <w:tcW w:w="8306" w:type="dxa"/>
            <w:gridSpan w:val="4"/>
          </w:tcPr>
          <w:p w:rsidR="0013121D" w:rsidRPr="00BD773B" w:rsidRDefault="0013121D" w:rsidP="00F21C75">
            <w:pPr>
              <w:jc w:val="center"/>
              <w:rPr>
                <w:rFonts w:ascii="Georgia" w:hAnsi="Georgia"/>
                <w:sz w:val="22"/>
                <w:szCs w:val="22"/>
                <w:u w:val="single"/>
                <w:rtl/>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אני</w:t>
            </w:r>
            <w:r w:rsidRPr="00BD773B">
              <w:rPr>
                <w:rFonts w:ascii="Georgia" w:hAnsi="Georgia"/>
                <w:sz w:val="22"/>
                <w:szCs w:val="22"/>
                <w:rtl/>
              </w:rPr>
              <w:t xml:space="preserve"> </w:t>
            </w:r>
            <w:r w:rsidRPr="00BD773B">
              <w:rPr>
                <w:rFonts w:ascii="Georgia" w:hAnsi="Georgia" w:hint="eastAsia"/>
                <w:sz w:val="22"/>
                <w:szCs w:val="22"/>
                <w:rtl/>
              </w:rPr>
              <w:t>הח</w:t>
            </w:r>
            <w:r w:rsidRPr="00BD773B">
              <w:rPr>
                <w:rFonts w:ascii="Georgia" w:hAnsi="Georgia"/>
                <w:sz w:val="22"/>
                <w:szCs w:val="22"/>
                <w:rtl/>
              </w:rPr>
              <w:t>"</w:t>
            </w:r>
            <w:r w:rsidRPr="00BD773B">
              <w:rPr>
                <w:rFonts w:ascii="Georgia" w:hAnsi="Georgia" w:hint="eastAsia"/>
                <w:sz w:val="22"/>
                <w:szCs w:val="22"/>
                <w:rtl/>
              </w:rPr>
              <w:t>מ</w:t>
            </w:r>
            <w:r w:rsidRPr="00BD773B">
              <w:rPr>
                <w:rFonts w:ascii="Georgia" w:hAnsi="Georgia"/>
                <w:sz w:val="22"/>
                <w:szCs w:val="22"/>
                <w:rtl/>
              </w:rPr>
              <w:t xml:space="preserve"> ________________________ , </w:t>
            </w:r>
            <w:r w:rsidRPr="00BD773B">
              <w:rPr>
                <w:rFonts w:ascii="Georgia" w:hAnsi="Georgia" w:hint="eastAsia"/>
                <w:sz w:val="22"/>
                <w:szCs w:val="22"/>
                <w:rtl/>
              </w:rPr>
              <w:t>עו</w:t>
            </w:r>
            <w:r w:rsidRPr="00BD773B">
              <w:rPr>
                <w:rFonts w:ascii="Georgia" w:hAnsi="Georgia"/>
                <w:sz w:val="22"/>
                <w:szCs w:val="22"/>
                <w:rtl/>
              </w:rPr>
              <w:t>"</w:t>
            </w:r>
            <w:r w:rsidRPr="00BD773B">
              <w:rPr>
                <w:rFonts w:ascii="Georgia" w:hAnsi="Georgia" w:hint="eastAsia"/>
                <w:sz w:val="22"/>
                <w:szCs w:val="22"/>
                <w:rtl/>
              </w:rPr>
              <w:t>ד</w:t>
            </w:r>
            <w:r w:rsidRPr="00BD773B">
              <w:rPr>
                <w:rFonts w:ascii="Georgia" w:hAnsi="Georgia"/>
                <w:sz w:val="22"/>
                <w:szCs w:val="22"/>
                <w:rtl/>
              </w:rPr>
              <w:t xml:space="preserve"> </w:t>
            </w:r>
            <w:r w:rsidRPr="00BD773B">
              <w:rPr>
                <w:rFonts w:ascii="Georgia" w:hAnsi="Georgia" w:hint="eastAsia"/>
                <w:sz w:val="22"/>
                <w:szCs w:val="22"/>
                <w:rtl/>
              </w:rPr>
              <w:t>מאשר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ביום</w:t>
            </w:r>
            <w:r w:rsidRPr="00BD773B">
              <w:rPr>
                <w:rFonts w:ascii="Georgia" w:hAnsi="Georgia"/>
                <w:sz w:val="22"/>
                <w:szCs w:val="22"/>
                <w:rtl/>
              </w:rPr>
              <w:t xml:space="preserve"> _____________ </w:t>
            </w:r>
            <w:r w:rsidRPr="00BD773B">
              <w:rPr>
                <w:rFonts w:ascii="Georgia" w:hAnsi="Georgia" w:hint="eastAsia"/>
                <w:sz w:val="22"/>
                <w:szCs w:val="22"/>
                <w:rtl/>
              </w:rPr>
              <w:t>הופיע</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במשרדי</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ברח</w:t>
            </w:r>
            <w:r w:rsidRPr="00BD773B">
              <w:rPr>
                <w:rFonts w:ascii="Georgia" w:hAnsi="Georgia"/>
                <w:sz w:val="22"/>
                <w:szCs w:val="22"/>
                <w:rtl/>
              </w:rPr>
              <w:t xml:space="preserve">' _________________  </w:t>
            </w:r>
            <w:r w:rsidRPr="00BD773B">
              <w:rPr>
                <w:rFonts w:ascii="Georgia" w:hAnsi="Georgia" w:hint="eastAsia"/>
                <w:sz w:val="22"/>
                <w:szCs w:val="22"/>
                <w:rtl/>
              </w:rPr>
              <w:t>בישוב</w:t>
            </w:r>
            <w:r w:rsidRPr="00BD773B">
              <w:rPr>
                <w:rFonts w:ascii="Georgia" w:hAnsi="Georgia"/>
                <w:sz w:val="22"/>
                <w:szCs w:val="22"/>
                <w:rtl/>
              </w:rPr>
              <w:t xml:space="preserve"> /</w:t>
            </w:r>
            <w:r w:rsidRPr="00BD773B">
              <w:rPr>
                <w:rFonts w:ascii="Georgia" w:hAnsi="Georgia" w:hint="eastAsia"/>
                <w:sz w:val="22"/>
                <w:szCs w:val="22"/>
                <w:rtl/>
              </w:rPr>
              <w:t>בעיר</w:t>
            </w:r>
            <w:r w:rsidRPr="00BD773B">
              <w:rPr>
                <w:rFonts w:ascii="Georgia" w:hAnsi="Georgia"/>
                <w:sz w:val="22"/>
                <w:szCs w:val="22"/>
                <w:rtl/>
              </w:rPr>
              <w:t xml:space="preserve">_________________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מר</w:t>
            </w:r>
            <w:r w:rsidRPr="00BD773B">
              <w:rPr>
                <w:rFonts w:ascii="Georgia" w:hAnsi="Georgia"/>
                <w:sz w:val="22"/>
                <w:szCs w:val="22"/>
                <w:rtl/>
              </w:rPr>
              <w:t xml:space="preserve"> / </w:t>
            </w:r>
            <w:r w:rsidRPr="00BD773B">
              <w:rPr>
                <w:rFonts w:ascii="Georgia" w:hAnsi="Georgia" w:hint="eastAsia"/>
                <w:sz w:val="22"/>
                <w:szCs w:val="22"/>
                <w:rtl/>
              </w:rPr>
              <w:t>גב</w:t>
            </w:r>
            <w:r w:rsidRPr="00BD773B">
              <w:rPr>
                <w:rFonts w:ascii="Georgia" w:hAnsi="Georgia"/>
                <w:sz w:val="22"/>
                <w:szCs w:val="22"/>
                <w:rtl/>
              </w:rPr>
              <w:t xml:space="preserve">' _________________ </w:t>
            </w:r>
            <w:r w:rsidRPr="00BD773B">
              <w:rPr>
                <w:rFonts w:ascii="Georgia" w:hAnsi="Georgia" w:hint="eastAsia"/>
                <w:sz w:val="22"/>
                <w:szCs w:val="22"/>
                <w:rtl/>
              </w:rPr>
              <w:t>שזיהה</w:t>
            </w:r>
            <w:r w:rsidRPr="00BD773B">
              <w:rPr>
                <w:rFonts w:ascii="Georgia" w:hAnsi="Georgia"/>
                <w:sz w:val="22"/>
                <w:szCs w:val="22"/>
                <w:rtl/>
              </w:rPr>
              <w:t xml:space="preserve"> /</w:t>
            </w:r>
            <w:r w:rsidRPr="00BD773B">
              <w:rPr>
                <w:rFonts w:ascii="Georgia" w:hAnsi="Georgia" w:hint="eastAsia"/>
                <w:sz w:val="22"/>
                <w:szCs w:val="22"/>
                <w:rtl/>
              </w:rPr>
              <w:t>תה</w:t>
            </w:r>
            <w:r w:rsidRPr="00BD773B">
              <w:rPr>
                <w:rFonts w:ascii="Georgia" w:hAnsi="Georgia"/>
                <w:sz w:val="22"/>
                <w:szCs w:val="22"/>
                <w:rtl/>
              </w:rPr>
              <w:t xml:space="preserve"> </w:t>
            </w:r>
            <w:r w:rsidRPr="00BD773B">
              <w:rPr>
                <w:rFonts w:ascii="Georgia" w:hAnsi="Georgia" w:hint="eastAsia"/>
                <w:sz w:val="22"/>
                <w:szCs w:val="22"/>
                <w:rtl/>
              </w:rPr>
              <w:t>עצמו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ידי</w:t>
            </w:r>
            <w:r w:rsidRPr="00BD773B">
              <w:rPr>
                <w:rFonts w:ascii="Georgia" w:hAnsi="Georgia"/>
                <w:sz w:val="22"/>
                <w:szCs w:val="22"/>
                <w:rtl/>
              </w:rPr>
              <w:t xml:space="preserve"> </w:t>
            </w:r>
            <w:r w:rsidRPr="00BD773B">
              <w:rPr>
                <w:rFonts w:ascii="Georgia" w:hAnsi="Georgia" w:hint="eastAsia"/>
                <w:sz w:val="22"/>
                <w:szCs w:val="22"/>
                <w:rtl/>
              </w:rPr>
              <w:t>ת</w:t>
            </w:r>
            <w:r w:rsidRPr="00BD773B">
              <w:rPr>
                <w:rFonts w:ascii="Georgia" w:hAnsi="Georgia"/>
                <w:sz w:val="22"/>
                <w:szCs w:val="22"/>
                <w:rtl/>
              </w:rPr>
              <w:t>.</w:t>
            </w:r>
            <w:r w:rsidRPr="00BD773B">
              <w:rPr>
                <w:rFonts w:ascii="Georgia" w:hAnsi="Georgia" w:hint="eastAsia"/>
                <w:sz w:val="22"/>
                <w:szCs w:val="22"/>
                <w:rtl/>
              </w:rPr>
              <w:t>ז</w:t>
            </w:r>
            <w:r w:rsidRPr="00BD773B">
              <w:rPr>
                <w:rFonts w:ascii="Georgia" w:hAnsi="Georgia"/>
                <w:sz w:val="22"/>
                <w:szCs w:val="22"/>
                <w:rtl/>
              </w:rPr>
              <w:t xml:space="preserve">. _______________ </w:t>
            </w:r>
            <w:r w:rsidRPr="00BD773B">
              <w:rPr>
                <w:rFonts w:ascii="Georgia" w:hAnsi="Georgia" w:hint="eastAsia"/>
                <w:sz w:val="22"/>
                <w:szCs w:val="22"/>
                <w:rtl/>
              </w:rPr>
              <w:t>המוכר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באופן</w:t>
            </w:r>
            <w:r w:rsidRPr="00BD773B">
              <w:rPr>
                <w:rFonts w:ascii="Georgia" w:hAnsi="Georgia"/>
                <w:sz w:val="22"/>
                <w:szCs w:val="22"/>
                <w:rtl/>
              </w:rPr>
              <w:t xml:space="preserve"> </w:t>
            </w:r>
            <w:r w:rsidRPr="00BD773B">
              <w:rPr>
                <w:rFonts w:ascii="Georgia" w:hAnsi="Georgia" w:hint="eastAsia"/>
                <w:sz w:val="22"/>
                <w:szCs w:val="22"/>
                <w:rtl/>
              </w:rPr>
              <w:t>אישי</w:t>
            </w:r>
            <w:r w:rsidRPr="00BD773B">
              <w:rPr>
                <w:rFonts w:ascii="Georgia" w:hAnsi="Georgia"/>
                <w:sz w:val="22"/>
                <w:szCs w:val="22"/>
                <w:rtl/>
              </w:rPr>
              <w:t xml:space="preserve">, </w:t>
            </w:r>
            <w:r w:rsidRPr="00BD773B">
              <w:rPr>
                <w:rFonts w:ascii="Georgia" w:hAnsi="Georgia" w:hint="eastAsia"/>
                <w:sz w:val="22"/>
                <w:szCs w:val="22"/>
                <w:rtl/>
              </w:rPr>
              <w:t>ואחרי</w:t>
            </w:r>
            <w:r w:rsidRPr="00BD773B">
              <w:rPr>
                <w:rFonts w:ascii="Georgia" w:hAnsi="Georgia"/>
                <w:sz w:val="22"/>
                <w:szCs w:val="22"/>
                <w:rtl/>
              </w:rPr>
              <w:t xml:space="preserve"> </w:t>
            </w:r>
            <w:r w:rsidRPr="00BD773B">
              <w:rPr>
                <w:rFonts w:ascii="Georgia" w:hAnsi="Georgia" w:hint="eastAsia"/>
                <w:sz w:val="22"/>
                <w:szCs w:val="22"/>
                <w:rtl/>
              </w:rPr>
              <w:t>שהזהרתיו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עליו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להצהיר</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 xml:space="preserve"> </w:t>
            </w:r>
            <w:r w:rsidRPr="00BD773B">
              <w:rPr>
                <w:rFonts w:ascii="Georgia" w:hAnsi="Georgia" w:hint="eastAsia"/>
                <w:sz w:val="22"/>
                <w:szCs w:val="22"/>
                <w:rtl/>
              </w:rPr>
              <w:t>וכי</w:t>
            </w:r>
            <w:r w:rsidRPr="00BD773B">
              <w:rPr>
                <w:rFonts w:ascii="Georgia" w:hAnsi="Georgia"/>
                <w:sz w:val="22"/>
                <w:szCs w:val="22"/>
                <w:rtl/>
              </w:rPr>
              <w:t xml:space="preserve"> </w:t>
            </w:r>
            <w:r w:rsidRPr="00BD773B">
              <w:rPr>
                <w:rFonts w:ascii="Georgia" w:hAnsi="Georgia" w:hint="eastAsia"/>
                <w:sz w:val="22"/>
                <w:szCs w:val="22"/>
                <w:rtl/>
              </w:rPr>
              <w:t>יהיה</w:t>
            </w:r>
            <w:r w:rsidRPr="00BD773B">
              <w:rPr>
                <w:rFonts w:ascii="Georgia" w:hAnsi="Georgia"/>
                <w:sz w:val="22"/>
                <w:szCs w:val="22"/>
                <w:rtl/>
              </w:rPr>
              <w:t xml:space="preserve"> / </w:t>
            </w:r>
            <w:r w:rsidRPr="00BD773B">
              <w:rPr>
                <w:rFonts w:ascii="Georgia" w:hAnsi="Georgia" w:hint="eastAsia"/>
                <w:sz w:val="22"/>
                <w:szCs w:val="22"/>
                <w:rtl/>
              </w:rPr>
              <w:t>תהיה</w:t>
            </w:r>
            <w:r w:rsidRPr="00BD773B">
              <w:rPr>
                <w:rFonts w:ascii="Georgia" w:hAnsi="Georgia"/>
                <w:sz w:val="22"/>
                <w:szCs w:val="22"/>
                <w:rtl/>
              </w:rPr>
              <w:t xml:space="preserve"> </w:t>
            </w:r>
            <w:r w:rsidRPr="00BD773B">
              <w:rPr>
                <w:rFonts w:ascii="Georgia" w:hAnsi="Georgia" w:hint="eastAsia"/>
                <w:sz w:val="22"/>
                <w:szCs w:val="22"/>
                <w:rtl/>
              </w:rPr>
              <w:t>צפוי</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לעונשים</w:t>
            </w:r>
            <w:r w:rsidRPr="00BD773B">
              <w:rPr>
                <w:rFonts w:ascii="Georgia" w:hAnsi="Georgia"/>
                <w:sz w:val="22"/>
                <w:szCs w:val="22"/>
                <w:rtl/>
              </w:rPr>
              <w:t xml:space="preserve"> </w:t>
            </w:r>
            <w:r w:rsidRPr="00BD773B">
              <w:rPr>
                <w:rFonts w:ascii="Georgia" w:hAnsi="Georgia" w:hint="eastAsia"/>
                <w:sz w:val="22"/>
                <w:szCs w:val="22"/>
                <w:rtl/>
              </w:rPr>
              <w:t>הקבועים</w:t>
            </w:r>
            <w:r w:rsidRPr="00BD773B">
              <w:rPr>
                <w:rFonts w:ascii="Georgia" w:hAnsi="Georgia"/>
                <w:sz w:val="22"/>
                <w:szCs w:val="22"/>
                <w:rtl/>
              </w:rPr>
              <w:t xml:space="preserve"> </w:t>
            </w:r>
            <w:r w:rsidRPr="00BD773B">
              <w:rPr>
                <w:rFonts w:ascii="Georgia" w:hAnsi="Georgia" w:hint="eastAsia"/>
                <w:sz w:val="22"/>
                <w:szCs w:val="22"/>
                <w:rtl/>
              </w:rPr>
              <w:t>בחוק</w:t>
            </w:r>
            <w:r w:rsidRPr="00BD773B">
              <w:rPr>
                <w:rFonts w:ascii="Georgia" w:hAnsi="Georgia"/>
                <w:sz w:val="22"/>
                <w:szCs w:val="22"/>
                <w:rtl/>
              </w:rPr>
              <w:t xml:space="preserve"> </w:t>
            </w:r>
            <w:r w:rsidRPr="00BD773B">
              <w:rPr>
                <w:rFonts w:ascii="Georgia" w:hAnsi="Georgia" w:hint="eastAsia"/>
                <w:sz w:val="22"/>
                <w:szCs w:val="22"/>
                <w:rtl/>
              </w:rPr>
              <w:t>אם</w:t>
            </w:r>
            <w:r w:rsidRPr="00BD773B">
              <w:rPr>
                <w:rFonts w:ascii="Georgia" w:hAnsi="Georgia"/>
                <w:sz w:val="22"/>
                <w:szCs w:val="22"/>
                <w:rtl/>
              </w:rPr>
              <w:t xml:space="preserve"> </w:t>
            </w:r>
            <w:r w:rsidRPr="00BD773B">
              <w:rPr>
                <w:rFonts w:ascii="Georgia" w:hAnsi="Georgia" w:hint="eastAsia"/>
                <w:sz w:val="22"/>
                <w:szCs w:val="22"/>
                <w:rtl/>
              </w:rPr>
              <w:t>לא</w:t>
            </w:r>
            <w:r w:rsidRPr="00BD773B">
              <w:rPr>
                <w:rFonts w:ascii="Georgia" w:hAnsi="Georgia"/>
                <w:sz w:val="22"/>
                <w:szCs w:val="22"/>
                <w:rtl/>
              </w:rPr>
              <w:t xml:space="preserve"> </w:t>
            </w:r>
            <w:r w:rsidRPr="00BD773B">
              <w:rPr>
                <w:rFonts w:ascii="Georgia" w:hAnsi="Georgia" w:hint="eastAsia"/>
                <w:sz w:val="22"/>
                <w:szCs w:val="22"/>
                <w:rtl/>
              </w:rPr>
              <w:t>יעשה</w:t>
            </w:r>
            <w:r w:rsidRPr="00BD773B">
              <w:rPr>
                <w:rFonts w:ascii="Georgia" w:hAnsi="Georgia"/>
                <w:sz w:val="22"/>
                <w:szCs w:val="22"/>
                <w:rtl/>
              </w:rPr>
              <w:t xml:space="preserve"> / </w:t>
            </w:r>
            <w:r w:rsidRPr="00BD773B">
              <w:rPr>
                <w:rFonts w:ascii="Georgia" w:hAnsi="Georgia" w:hint="eastAsia"/>
                <w:sz w:val="22"/>
                <w:szCs w:val="22"/>
                <w:rtl/>
              </w:rPr>
              <w:t>תעשה</w:t>
            </w:r>
            <w:r w:rsidRPr="00BD773B">
              <w:rPr>
                <w:rFonts w:ascii="Georgia" w:hAnsi="Georgia"/>
                <w:sz w:val="22"/>
                <w:szCs w:val="22"/>
                <w:rtl/>
              </w:rPr>
              <w:t xml:space="preserve"> </w:t>
            </w:r>
            <w:r w:rsidRPr="00BD773B">
              <w:rPr>
                <w:rFonts w:ascii="Georgia" w:hAnsi="Georgia" w:hint="eastAsia"/>
                <w:sz w:val="22"/>
                <w:szCs w:val="22"/>
                <w:rtl/>
              </w:rPr>
              <w:t>כן</w:t>
            </w:r>
            <w:r w:rsidRPr="00BD773B">
              <w:rPr>
                <w:rFonts w:ascii="Georgia" w:hAnsi="Georgia"/>
                <w:sz w:val="22"/>
                <w:szCs w:val="22"/>
                <w:rtl/>
              </w:rPr>
              <w:t xml:space="preserve">, </w:t>
            </w:r>
            <w:r w:rsidRPr="00BD773B">
              <w:rPr>
                <w:rFonts w:ascii="Georgia" w:hAnsi="Georgia" w:hint="eastAsia"/>
                <w:sz w:val="22"/>
                <w:szCs w:val="22"/>
                <w:rtl/>
              </w:rPr>
              <w:t>חתם</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התצהיר</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w:t>
            </w: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rPr>
          <w:trHeight w:val="1834"/>
        </w:trPr>
        <w:tc>
          <w:tcPr>
            <w:tcW w:w="2668" w:type="dxa"/>
            <w:gridSpan w:val="2"/>
          </w:tcPr>
          <w:p w:rsidR="0013121D" w:rsidRPr="00BD773B" w:rsidRDefault="0013121D" w:rsidP="00F21C75">
            <w:pPr>
              <w:jc w:val="center"/>
              <w:rPr>
                <w:rFonts w:ascii="Georgia" w:hAnsi="Georgia"/>
                <w:b/>
                <w:bCs/>
                <w:sz w:val="22"/>
                <w:szCs w:val="22"/>
                <w:rtl/>
              </w:rPr>
            </w:pPr>
            <w:r w:rsidRPr="00BD773B">
              <w:rPr>
                <w:rFonts w:ascii="Georgia" w:hAnsi="Georgia"/>
                <w:b/>
                <w:bCs/>
                <w:sz w:val="22"/>
                <w:szCs w:val="22"/>
                <w:rtl/>
              </w:rPr>
              <w:t>_______________</w:t>
            </w:r>
          </w:p>
        </w:tc>
        <w:tc>
          <w:tcPr>
            <w:tcW w:w="2844" w:type="dxa"/>
          </w:tcPr>
          <w:p w:rsidR="0013121D" w:rsidRPr="00BD773B" w:rsidRDefault="0013121D" w:rsidP="00F21C75">
            <w:pPr>
              <w:rPr>
                <w:rFonts w:ascii="Georgia" w:hAnsi="Georgia"/>
                <w:b/>
                <w:bCs/>
                <w:sz w:val="22"/>
                <w:szCs w:val="22"/>
                <w:rtl/>
              </w:rPr>
            </w:pPr>
            <w:r w:rsidRPr="00BD773B">
              <w:rPr>
                <w:rFonts w:ascii="Georgia" w:hAnsi="Georgia"/>
                <w:b/>
                <w:bCs/>
                <w:sz w:val="22"/>
                <w:szCs w:val="22"/>
                <w:rtl/>
              </w:rPr>
              <w:t>______________________</w:t>
            </w:r>
          </w:p>
        </w:tc>
        <w:tc>
          <w:tcPr>
            <w:tcW w:w="2794" w:type="dxa"/>
          </w:tcPr>
          <w:p w:rsidR="0013121D" w:rsidRPr="00BD773B" w:rsidRDefault="0013121D" w:rsidP="00F21C75">
            <w:pPr>
              <w:rPr>
                <w:rFonts w:ascii="Georgia" w:hAnsi="Georgia"/>
                <w:b/>
                <w:bCs/>
                <w:sz w:val="22"/>
                <w:szCs w:val="22"/>
                <w:rtl/>
              </w:rPr>
            </w:pPr>
            <w:r w:rsidRPr="00BD773B">
              <w:rPr>
                <w:rFonts w:ascii="Georgia" w:hAnsi="Georgia"/>
                <w:b/>
                <w:bCs/>
                <w:sz w:val="22"/>
                <w:szCs w:val="22"/>
                <w:rtl/>
              </w:rPr>
              <w:t>_____________________</w:t>
            </w:r>
          </w:p>
        </w:tc>
      </w:tr>
      <w:tr w:rsidR="0013121D" w:rsidRPr="00BD773B" w:rsidTr="00DE70FC">
        <w:tc>
          <w:tcPr>
            <w:tcW w:w="2668" w:type="dxa"/>
            <w:gridSpan w:val="2"/>
          </w:tcPr>
          <w:p w:rsidR="0013121D" w:rsidRPr="00BD773B" w:rsidRDefault="0013121D" w:rsidP="00F21C75">
            <w:pPr>
              <w:jc w:val="center"/>
              <w:rPr>
                <w:rFonts w:ascii="Georgia" w:hAnsi="Georgia"/>
                <w:b/>
                <w:bCs/>
                <w:sz w:val="22"/>
                <w:szCs w:val="22"/>
                <w:rtl/>
              </w:rPr>
            </w:pPr>
            <w:r w:rsidRPr="00BD773B">
              <w:rPr>
                <w:rFonts w:ascii="Georgia" w:hAnsi="Georgia" w:hint="eastAsia"/>
                <w:b/>
                <w:bCs/>
                <w:sz w:val="22"/>
                <w:szCs w:val="22"/>
                <w:rtl/>
              </w:rPr>
              <w:t>תאריך</w:t>
            </w:r>
          </w:p>
        </w:tc>
        <w:tc>
          <w:tcPr>
            <w:tcW w:w="2844" w:type="dxa"/>
          </w:tcPr>
          <w:p w:rsidR="0013121D" w:rsidRPr="00BD773B" w:rsidRDefault="0013121D" w:rsidP="00F21C75">
            <w:pPr>
              <w:jc w:val="center"/>
              <w:rPr>
                <w:rFonts w:ascii="Georgia" w:hAnsi="Georgia"/>
                <w:b/>
                <w:bCs/>
                <w:sz w:val="22"/>
                <w:szCs w:val="22"/>
                <w:rtl/>
              </w:rPr>
            </w:pPr>
            <w:r w:rsidRPr="00BD773B">
              <w:rPr>
                <w:rFonts w:ascii="Georgia" w:hAnsi="Georgia" w:hint="eastAsia"/>
                <w:b/>
                <w:bCs/>
                <w:sz w:val="22"/>
                <w:szCs w:val="22"/>
                <w:rtl/>
              </w:rPr>
              <w:t>מספר</w:t>
            </w:r>
            <w:r w:rsidRPr="00BD773B">
              <w:rPr>
                <w:rFonts w:ascii="Georgia" w:hAnsi="Georgia"/>
                <w:b/>
                <w:bCs/>
                <w:sz w:val="22"/>
                <w:szCs w:val="22"/>
                <w:rtl/>
              </w:rPr>
              <w:t xml:space="preserve"> </w:t>
            </w:r>
            <w:r w:rsidR="00677610" w:rsidRPr="00BD773B">
              <w:rPr>
                <w:rFonts w:ascii="Georgia" w:hAnsi="Georgia" w:hint="cs"/>
                <w:b/>
                <w:bCs/>
                <w:sz w:val="22"/>
                <w:szCs w:val="22"/>
                <w:rtl/>
              </w:rPr>
              <w:t>רישיו</w:t>
            </w:r>
            <w:r w:rsidR="00677610" w:rsidRPr="00BD773B">
              <w:rPr>
                <w:rFonts w:ascii="Georgia" w:hAnsi="Georgia" w:hint="eastAsia"/>
                <w:b/>
                <w:bCs/>
                <w:sz w:val="22"/>
                <w:szCs w:val="22"/>
                <w:rtl/>
              </w:rPr>
              <w:t>ן</w:t>
            </w:r>
          </w:p>
        </w:tc>
        <w:tc>
          <w:tcPr>
            <w:tcW w:w="2794" w:type="dxa"/>
          </w:tcPr>
          <w:p w:rsidR="0013121D" w:rsidRPr="00BD773B" w:rsidRDefault="0013121D" w:rsidP="00F21C75">
            <w:pPr>
              <w:jc w:val="center"/>
              <w:rPr>
                <w:rFonts w:ascii="Georgia" w:hAnsi="Georgia"/>
                <w:b/>
                <w:bCs/>
                <w:sz w:val="22"/>
                <w:szCs w:val="22"/>
                <w:rtl/>
              </w:rPr>
            </w:pPr>
            <w:r w:rsidRPr="00BD773B">
              <w:rPr>
                <w:rFonts w:ascii="Georgia" w:hAnsi="Georgia" w:hint="eastAsia"/>
                <w:b/>
                <w:bCs/>
                <w:sz w:val="22"/>
                <w:szCs w:val="22"/>
                <w:rtl/>
              </w:rPr>
              <w:t>חתימה</w:t>
            </w:r>
            <w:r w:rsidRPr="00BD773B">
              <w:rPr>
                <w:rFonts w:ascii="Georgia" w:hAnsi="Georgia"/>
                <w:b/>
                <w:bCs/>
                <w:sz w:val="22"/>
                <w:szCs w:val="22"/>
                <w:rtl/>
              </w:rPr>
              <w:t xml:space="preserve"> </w:t>
            </w:r>
            <w:r w:rsidRPr="00BD773B">
              <w:rPr>
                <w:rFonts w:ascii="Georgia" w:hAnsi="Georgia" w:hint="eastAsia"/>
                <w:b/>
                <w:bCs/>
                <w:sz w:val="22"/>
                <w:szCs w:val="22"/>
                <w:rtl/>
              </w:rPr>
              <w:t>וחותמת</w:t>
            </w:r>
          </w:p>
        </w:tc>
      </w:tr>
      <w:tr w:rsidR="0013121D" w:rsidRPr="00BD773B" w:rsidTr="00DE70FC">
        <w:tc>
          <w:tcPr>
            <w:tcW w:w="8306" w:type="dxa"/>
            <w:gridSpan w:val="4"/>
          </w:tcPr>
          <w:p w:rsidR="0013121D" w:rsidRPr="00BD773B" w:rsidRDefault="0013121D" w:rsidP="00F21C75">
            <w:pPr>
              <w:jc w:val="both"/>
              <w:rPr>
                <w:rFonts w:ascii="Georgia" w:hAnsi="Georgia"/>
                <w:b/>
                <w:bCs/>
                <w:sz w:val="22"/>
                <w:szCs w:val="22"/>
                <w:rtl/>
              </w:rPr>
            </w:pPr>
          </w:p>
        </w:tc>
      </w:tr>
    </w:tbl>
    <w:p w:rsidR="0013121D" w:rsidRPr="00BD773B" w:rsidRDefault="0013121D" w:rsidP="00DE70FC">
      <w:pPr>
        <w:ind w:left="256"/>
        <w:jc w:val="center"/>
        <w:rPr>
          <w:b/>
          <w:bCs/>
          <w:szCs w:val="26"/>
          <w:u w:val="single"/>
          <w:rtl/>
        </w:rPr>
      </w:pPr>
      <w:r w:rsidRPr="00BD773B">
        <w:rPr>
          <w:sz w:val="22"/>
          <w:szCs w:val="22"/>
          <w:rtl/>
        </w:rPr>
        <w:br w:type="page"/>
      </w:r>
      <w:r w:rsidRPr="00BD773B">
        <w:rPr>
          <w:rFonts w:hint="eastAsia"/>
          <w:b/>
          <w:bCs/>
          <w:szCs w:val="26"/>
          <w:u w:val="single"/>
          <w:rtl/>
        </w:rPr>
        <w:t>נספח</w:t>
      </w:r>
      <w:r w:rsidRPr="00BD773B">
        <w:rPr>
          <w:b/>
          <w:bCs/>
          <w:szCs w:val="26"/>
          <w:u w:val="single"/>
          <w:rtl/>
        </w:rPr>
        <w:t xml:space="preserve"> </w:t>
      </w:r>
      <w:r w:rsidR="009B4F3A">
        <w:rPr>
          <w:rFonts w:hint="cs"/>
          <w:b/>
          <w:bCs/>
          <w:szCs w:val="26"/>
          <w:u w:val="single"/>
          <w:rtl/>
        </w:rPr>
        <w:t>3</w:t>
      </w:r>
    </w:p>
    <w:p w:rsidR="0013121D" w:rsidRPr="00BD773B" w:rsidRDefault="0013121D" w:rsidP="00DE70FC">
      <w:pPr>
        <w:ind w:left="256"/>
        <w:jc w:val="center"/>
        <w:rPr>
          <w:b/>
          <w:bCs/>
          <w:szCs w:val="26"/>
          <w:u w:val="single"/>
          <w:rtl/>
        </w:rPr>
      </w:pPr>
    </w:p>
    <w:p w:rsidR="0013121D" w:rsidRPr="00BD773B" w:rsidRDefault="0013121D" w:rsidP="00DE70FC">
      <w:pPr>
        <w:ind w:left="256"/>
        <w:jc w:val="center"/>
        <w:rPr>
          <w:b/>
          <w:bCs/>
          <w:szCs w:val="26"/>
          <w:rtl/>
        </w:rPr>
      </w:pPr>
      <w:r w:rsidRPr="00BD773B">
        <w:rPr>
          <w:rFonts w:hint="eastAsia"/>
          <w:b/>
          <w:bCs/>
          <w:szCs w:val="26"/>
          <w:rtl/>
        </w:rPr>
        <w:t>טופס</w:t>
      </w:r>
      <w:r w:rsidRPr="00BD773B">
        <w:rPr>
          <w:b/>
          <w:bCs/>
          <w:szCs w:val="26"/>
          <w:rtl/>
        </w:rPr>
        <w:t xml:space="preserve"> </w:t>
      </w:r>
      <w:r w:rsidRPr="00BD773B">
        <w:rPr>
          <w:rFonts w:hint="eastAsia"/>
          <w:b/>
          <w:bCs/>
          <w:szCs w:val="26"/>
          <w:rtl/>
        </w:rPr>
        <w:t>הצהרה</w:t>
      </w:r>
      <w:r w:rsidRPr="00BD773B">
        <w:rPr>
          <w:b/>
          <w:bCs/>
          <w:szCs w:val="26"/>
          <w:rtl/>
        </w:rPr>
        <w:t xml:space="preserve"> </w:t>
      </w:r>
      <w:r w:rsidRPr="00BD773B">
        <w:rPr>
          <w:rFonts w:hint="eastAsia"/>
          <w:b/>
          <w:bCs/>
          <w:szCs w:val="26"/>
          <w:rtl/>
        </w:rPr>
        <w:t>של</w:t>
      </w:r>
      <w:r w:rsidRPr="00BD773B">
        <w:rPr>
          <w:b/>
          <w:bCs/>
          <w:szCs w:val="26"/>
          <w:rtl/>
        </w:rPr>
        <w:t xml:space="preserve"> </w:t>
      </w:r>
      <w:r w:rsidRPr="00BD773B">
        <w:rPr>
          <w:rFonts w:hint="eastAsia"/>
          <w:b/>
          <w:bCs/>
          <w:szCs w:val="26"/>
          <w:rtl/>
        </w:rPr>
        <w:t>מציע</w:t>
      </w:r>
      <w:r w:rsidRPr="00BD773B">
        <w:rPr>
          <w:b/>
          <w:bCs/>
          <w:szCs w:val="26"/>
          <w:rtl/>
        </w:rPr>
        <w:t xml:space="preserve"> </w:t>
      </w:r>
      <w:r w:rsidRPr="00BD773B">
        <w:rPr>
          <w:rFonts w:hint="eastAsia"/>
          <w:b/>
          <w:bCs/>
          <w:szCs w:val="26"/>
          <w:rtl/>
        </w:rPr>
        <w:t>לעמידה</w:t>
      </w:r>
      <w:r w:rsidRPr="00BD773B">
        <w:rPr>
          <w:b/>
          <w:bCs/>
          <w:szCs w:val="26"/>
          <w:rtl/>
        </w:rPr>
        <w:t xml:space="preserve"> </w:t>
      </w:r>
      <w:r w:rsidRPr="00BD773B">
        <w:rPr>
          <w:rFonts w:hint="eastAsia"/>
          <w:b/>
          <w:bCs/>
          <w:szCs w:val="26"/>
          <w:rtl/>
        </w:rPr>
        <w:t>בדרישות</w:t>
      </w:r>
    </w:p>
    <w:p w:rsidR="0013121D" w:rsidRPr="00BD773B" w:rsidRDefault="0013121D" w:rsidP="00DE70FC">
      <w:pPr>
        <w:ind w:left="256"/>
        <w:jc w:val="center"/>
        <w:rPr>
          <w:b/>
          <w:bCs/>
          <w:szCs w:val="26"/>
          <w:rtl/>
        </w:rPr>
      </w:pPr>
      <w:r w:rsidRPr="00BD773B">
        <w:rPr>
          <w:rFonts w:hint="eastAsia"/>
          <w:b/>
          <w:bCs/>
          <w:szCs w:val="26"/>
          <w:rtl/>
        </w:rPr>
        <w:t>תשלומים</w:t>
      </w:r>
      <w:r w:rsidRPr="00BD773B">
        <w:rPr>
          <w:b/>
          <w:bCs/>
          <w:szCs w:val="26"/>
          <w:rtl/>
        </w:rPr>
        <w:t xml:space="preserve"> </w:t>
      </w:r>
      <w:r w:rsidRPr="00BD773B">
        <w:rPr>
          <w:rFonts w:hint="eastAsia"/>
          <w:b/>
          <w:bCs/>
          <w:szCs w:val="26"/>
          <w:rtl/>
        </w:rPr>
        <w:t>סוציאליים</w:t>
      </w:r>
      <w:r w:rsidRPr="00BD773B">
        <w:rPr>
          <w:b/>
          <w:bCs/>
          <w:szCs w:val="26"/>
          <w:rtl/>
        </w:rPr>
        <w:t xml:space="preserve">, </w:t>
      </w:r>
      <w:r w:rsidRPr="00BD773B">
        <w:rPr>
          <w:rFonts w:hint="eastAsia"/>
          <w:b/>
          <w:bCs/>
          <w:szCs w:val="26"/>
          <w:rtl/>
        </w:rPr>
        <w:t>שכר</w:t>
      </w:r>
      <w:r w:rsidRPr="00BD773B">
        <w:rPr>
          <w:b/>
          <w:bCs/>
          <w:szCs w:val="26"/>
          <w:rtl/>
        </w:rPr>
        <w:t xml:space="preserve"> </w:t>
      </w:r>
      <w:r w:rsidRPr="00BD773B">
        <w:rPr>
          <w:rFonts w:hint="eastAsia"/>
          <w:b/>
          <w:bCs/>
          <w:szCs w:val="26"/>
          <w:rtl/>
        </w:rPr>
        <w:t>מינימום</w:t>
      </w:r>
      <w:r w:rsidRPr="00BD773B">
        <w:rPr>
          <w:b/>
          <w:bCs/>
          <w:szCs w:val="26"/>
          <w:rtl/>
        </w:rPr>
        <w:t xml:space="preserve"> </w:t>
      </w:r>
      <w:r w:rsidRPr="00BD773B">
        <w:rPr>
          <w:rFonts w:hint="eastAsia"/>
          <w:b/>
          <w:bCs/>
          <w:szCs w:val="26"/>
          <w:rtl/>
        </w:rPr>
        <w:t>וקיום</w:t>
      </w:r>
      <w:r w:rsidRPr="00BD773B">
        <w:rPr>
          <w:b/>
          <w:bCs/>
          <w:szCs w:val="26"/>
          <w:rtl/>
        </w:rPr>
        <w:t xml:space="preserve"> </w:t>
      </w:r>
      <w:r w:rsidRPr="00BD773B">
        <w:rPr>
          <w:rFonts w:hint="eastAsia"/>
          <w:b/>
          <w:bCs/>
          <w:szCs w:val="26"/>
          <w:rtl/>
        </w:rPr>
        <w:t>חוקי</w:t>
      </w:r>
      <w:r w:rsidRPr="00BD773B">
        <w:rPr>
          <w:b/>
          <w:bCs/>
          <w:szCs w:val="26"/>
          <w:rtl/>
        </w:rPr>
        <w:t xml:space="preserve"> </w:t>
      </w:r>
      <w:r w:rsidRPr="00BD773B">
        <w:rPr>
          <w:rFonts w:hint="eastAsia"/>
          <w:b/>
          <w:bCs/>
          <w:szCs w:val="26"/>
          <w:rtl/>
        </w:rPr>
        <w:t>העבודה</w:t>
      </w:r>
    </w:p>
    <w:tbl>
      <w:tblPr>
        <w:bidiVisual/>
        <w:tblW w:w="8306" w:type="dxa"/>
        <w:tblInd w:w="256" w:type="dxa"/>
        <w:tblLook w:val="01E0" w:firstRow="1" w:lastRow="1" w:firstColumn="1" w:lastColumn="1" w:noHBand="0" w:noVBand="0"/>
      </w:tblPr>
      <w:tblGrid>
        <w:gridCol w:w="2807"/>
        <w:gridCol w:w="1467"/>
        <w:gridCol w:w="1317"/>
        <w:gridCol w:w="2715"/>
      </w:tblGrid>
      <w:tr w:rsidR="0013121D" w:rsidRPr="00BD773B" w:rsidTr="00DE70FC">
        <w:tc>
          <w:tcPr>
            <w:tcW w:w="8306" w:type="dxa"/>
            <w:gridSpan w:val="4"/>
          </w:tcPr>
          <w:p w:rsidR="0013121D" w:rsidRPr="00BD773B" w:rsidRDefault="0013121D" w:rsidP="00F21C75">
            <w:pPr>
              <w:jc w:val="both"/>
              <w:rPr>
                <w:sz w:val="22"/>
                <w:szCs w:val="22"/>
                <w:rtl/>
              </w:rPr>
            </w:pPr>
          </w:p>
          <w:p w:rsidR="0013121D" w:rsidRPr="00BD773B" w:rsidRDefault="0013121D" w:rsidP="00F21C75">
            <w:pPr>
              <w:jc w:val="both"/>
              <w:rPr>
                <w:sz w:val="22"/>
                <w:szCs w:val="22"/>
                <w:rtl/>
              </w:rPr>
            </w:pPr>
          </w:p>
          <w:p w:rsidR="0013121D" w:rsidRPr="00BD773B" w:rsidRDefault="0013121D" w:rsidP="00F21C75">
            <w:pPr>
              <w:jc w:val="both"/>
              <w:rPr>
                <w:sz w:val="22"/>
                <w:szCs w:val="22"/>
                <w:rtl/>
              </w:rPr>
            </w:pPr>
            <w:r w:rsidRPr="00BD773B">
              <w:rPr>
                <w:rFonts w:hint="eastAsia"/>
                <w:sz w:val="22"/>
                <w:szCs w:val="22"/>
                <w:rtl/>
              </w:rPr>
              <w:t>אנו</w:t>
            </w:r>
            <w:r w:rsidRPr="00BD773B">
              <w:rPr>
                <w:sz w:val="22"/>
                <w:szCs w:val="22"/>
                <w:rtl/>
              </w:rPr>
              <w:t xml:space="preserve"> </w:t>
            </w:r>
            <w:r w:rsidRPr="00BD773B">
              <w:rPr>
                <w:rFonts w:hint="eastAsia"/>
                <w:sz w:val="22"/>
                <w:szCs w:val="22"/>
                <w:rtl/>
              </w:rPr>
              <w:t>הח</w:t>
            </w:r>
            <w:r w:rsidRPr="00BD773B">
              <w:rPr>
                <w:sz w:val="22"/>
                <w:szCs w:val="22"/>
                <w:rtl/>
              </w:rPr>
              <w:t>"</w:t>
            </w:r>
            <w:r w:rsidRPr="00BD773B">
              <w:rPr>
                <w:rFonts w:hint="eastAsia"/>
                <w:sz w:val="22"/>
                <w:szCs w:val="22"/>
                <w:rtl/>
              </w:rPr>
              <w:t>מ</w:t>
            </w:r>
            <w:r w:rsidRPr="00BD773B">
              <w:rPr>
                <w:sz w:val="22"/>
                <w:szCs w:val="22"/>
                <w:rtl/>
              </w:rPr>
              <w:t xml:space="preserve"> ____________________ </w:t>
            </w: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 xml:space="preserve">. _________________ </w:t>
            </w:r>
            <w:r w:rsidRPr="00BD773B">
              <w:rPr>
                <w:rFonts w:hint="eastAsia"/>
                <w:sz w:val="22"/>
                <w:szCs w:val="22"/>
                <w:rtl/>
              </w:rPr>
              <w:t>לאחר</w:t>
            </w:r>
            <w:r w:rsidRPr="00BD773B">
              <w:rPr>
                <w:sz w:val="22"/>
                <w:szCs w:val="22"/>
                <w:rtl/>
              </w:rPr>
              <w:t xml:space="preserve"> </w:t>
            </w:r>
            <w:r w:rsidRPr="00BD773B">
              <w:rPr>
                <w:rFonts w:hint="eastAsia"/>
                <w:sz w:val="22"/>
                <w:szCs w:val="22"/>
                <w:rtl/>
              </w:rPr>
              <w:t>שהוזהרנו</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עלי</w:t>
            </w:r>
            <w:r w:rsidRPr="00BD773B">
              <w:rPr>
                <w:sz w:val="22"/>
                <w:szCs w:val="22"/>
                <w:rtl/>
              </w:rPr>
              <w:t xml:space="preserve"> </w:t>
            </w:r>
            <w:r w:rsidRPr="00BD773B">
              <w:rPr>
                <w:rFonts w:hint="eastAsia"/>
                <w:sz w:val="22"/>
                <w:szCs w:val="22"/>
                <w:rtl/>
              </w:rPr>
              <w:t>לומר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האמת</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נהיה</w:t>
            </w:r>
            <w:r w:rsidRPr="00BD773B">
              <w:rPr>
                <w:sz w:val="22"/>
                <w:szCs w:val="22"/>
                <w:rtl/>
              </w:rPr>
              <w:t xml:space="preserve"> </w:t>
            </w:r>
            <w:r w:rsidRPr="00BD773B">
              <w:rPr>
                <w:rFonts w:hint="eastAsia"/>
                <w:sz w:val="22"/>
                <w:szCs w:val="22"/>
                <w:rtl/>
              </w:rPr>
              <w:t>צפויים</w:t>
            </w:r>
            <w:r w:rsidRPr="00BD773B">
              <w:rPr>
                <w:sz w:val="22"/>
                <w:szCs w:val="22"/>
                <w:rtl/>
              </w:rPr>
              <w:t xml:space="preserve"> </w:t>
            </w:r>
            <w:r w:rsidRPr="00BD773B">
              <w:rPr>
                <w:rFonts w:hint="eastAsia"/>
                <w:sz w:val="22"/>
                <w:szCs w:val="22"/>
                <w:rtl/>
              </w:rPr>
              <w:t>לעונשים</w:t>
            </w:r>
            <w:r w:rsidRPr="00BD773B">
              <w:rPr>
                <w:sz w:val="22"/>
                <w:szCs w:val="22"/>
                <w:rtl/>
              </w:rPr>
              <w:t xml:space="preserve"> </w:t>
            </w:r>
            <w:r w:rsidRPr="00BD773B">
              <w:rPr>
                <w:rFonts w:hint="eastAsia"/>
                <w:sz w:val="22"/>
                <w:szCs w:val="22"/>
                <w:rtl/>
              </w:rPr>
              <w:t>הקבועים</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נעשה</w:t>
            </w:r>
            <w:r w:rsidRPr="00BD773B">
              <w:rPr>
                <w:sz w:val="22"/>
                <w:szCs w:val="22"/>
                <w:rtl/>
              </w:rPr>
              <w:t xml:space="preserve"> </w:t>
            </w:r>
            <w:r w:rsidRPr="00BD773B">
              <w:rPr>
                <w:rFonts w:hint="eastAsia"/>
                <w:sz w:val="22"/>
                <w:szCs w:val="22"/>
                <w:rtl/>
              </w:rPr>
              <w:t>כן</w:t>
            </w:r>
            <w:r w:rsidRPr="00BD773B">
              <w:rPr>
                <w:sz w:val="22"/>
                <w:szCs w:val="22"/>
                <w:rtl/>
              </w:rPr>
              <w:t xml:space="preserve">, </w:t>
            </w:r>
            <w:r w:rsidRPr="00BD773B">
              <w:rPr>
                <w:rFonts w:hint="eastAsia"/>
                <w:sz w:val="22"/>
                <w:szCs w:val="22"/>
                <w:rtl/>
              </w:rPr>
              <w:t>מצהירים</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כדלקמן</w:t>
            </w:r>
            <w:r w:rsidRPr="00BD773B">
              <w:rPr>
                <w:sz w:val="22"/>
                <w:szCs w:val="22"/>
                <w:rtl/>
              </w:rPr>
              <w:t>:</w:t>
            </w:r>
          </w:p>
        </w:tc>
      </w:tr>
      <w:tr w:rsidR="0013121D" w:rsidRPr="00BD773B" w:rsidTr="00DE70FC">
        <w:tc>
          <w:tcPr>
            <w:tcW w:w="8306" w:type="dxa"/>
            <w:gridSpan w:val="4"/>
          </w:tcPr>
          <w:p w:rsidR="0013121D" w:rsidRPr="00BD773B" w:rsidRDefault="0013121D" w:rsidP="00F21C75">
            <w:pPr>
              <w:jc w:val="both"/>
              <w:rPr>
                <w:sz w:val="22"/>
                <w:szCs w:val="22"/>
                <w:rtl/>
              </w:rPr>
            </w:pPr>
          </w:p>
        </w:tc>
      </w:tr>
      <w:tr w:rsidR="0013121D" w:rsidRPr="00BD773B" w:rsidTr="00DE70FC">
        <w:tc>
          <w:tcPr>
            <w:tcW w:w="8306" w:type="dxa"/>
            <w:gridSpan w:val="4"/>
          </w:tcPr>
          <w:p w:rsidR="0013121D" w:rsidRPr="00BD773B" w:rsidRDefault="0013121D" w:rsidP="00F21C75">
            <w:pPr>
              <w:jc w:val="both"/>
              <w:rPr>
                <w:sz w:val="22"/>
                <w:szCs w:val="22"/>
                <w:rtl/>
              </w:rPr>
            </w:pPr>
          </w:p>
        </w:tc>
      </w:tr>
      <w:tr w:rsidR="0013121D" w:rsidRPr="00BD773B" w:rsidTr="00DE70FC">
        <w:tc>
          <w:tcPr>
            <w:tcW w:w="8306" w:type="dxa"/>
            <w:gridSpan w:val="4"/>
          </w:tcPr>
          <w:p w:rsidR="0013121D" w:rsidRPr="00BD773B" w:rsidRDefault="0013121D" w:rsidP="00F21C75">
            <w:pPr>
              <w:jc w:val="both"/>
              <w:rPr>
                <w:sz w:val="22"/>
                <w:szCs w:val="22"/>
                <w:rtl/>
              </w:rPr>
            </w:pPr>
          </w:p>
        </w:tc>
      </w:tr>
      <w:tr w:rsidR="0013121D" w:rsidRPr="00BD773B" w:rsidTr="00DE70FC">
        <w:tc>
          <w:tcPr>
            <w:tcW w:w="8306" w:type="dxa"/>
            <w:gridSpan w:val="4"/>
          </w:tcPr>
          <w:p w:rsidR="0013121D" w:rsidRPr="00BD773B" w:rsidRDefault="0013121D" w:rsidP="00F21C75">
            <w:pPr>
              <w:jc w:val="both"/>
              <w:rPr>
                <w:sz w:val="22"/>
                <w:szCs w:val="22"/>
                <w:rtl/>
              </w:rPr>
            </w:pPr>
            <w:r w:rsidRPr="00BD773B">
              <w:rPr>
                <w:rFonts w:hint="eastAsia"/>
                <w:sz w:val="22"/>
                <w:szCs w:val="22"/>
                <w:rtl/>
              </w:rPr>
              <w:t>הננו</w:t>
            </w:r>
            <w:r w:rsidRPr="00BD773B">
              <w:rPr>
                <w:sz w:val="22"/>
                <w:szCs w:val="22"/>
                <w:rtl/>
              </w:rPr>
              <w:t xml:space="preserve"> ______________________________ </w:t>
            </w:r>
            <w:r w:rsidRPr="00BD773B">
              <w:rPr>
                <w:rFonts w:hint="eastAsia"/>
                <w:sz w:val="22"/>
                <w:szCs w:val="22"/>
                <w:rtl/>
              </w:rPr>
              <w:t>מצהירים</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במידה</w:t>
            </w:r>
            <w:r w:rsidRPr="00BD773B">
              <w:rPr>
                <w:sz w:val="22"/>
                <w:szCs w:val="22"/>
                <w:rtl/>
              </w:rPr>
              <w:t xml:space="preserve"> </w:t>
            </w:r>
            <w:r w:rsidRPr="00BD773B">
              <w:rPr>
                <w:rFonts w:hint="eastAsia"/>
                <w:sz w:val="22"/>
                <w:szCs w:val="22"/>
                <w:rtl/>
              </w:rPr>
              <w:t>ותוכרז</w:t>
            </w:r>
            <w:r w:rsidRPr="00BD773B">
              <w:rPr>
                <w:sz w:val="22"/>
                <w:szCs w:val="22"/>
                <w:rtl/>
              </w:rPr>
              <w:t xml:space="preserve"> </w:t>
            </w:r>
            <w:r w:rsidRPr="00BD773B">
              <w:rPr>
                <w:rFonts w:hint="eastAsia"/>
                <w:sz w:val="22"/>
                <w:szCs w:val="22"/>
                <w:rtl/>
              </w:rPr>
              <w:t>חברתנו</w:t>
            </w:r>
            <w:r w:rsidRPr="00BD773B">
              <w:rPr>
                <w:sz w:val="22"/>
                <w:szCs w:val="22"/>
                <w:rtl/>
              </w:rPr>
              <w:t xml:space="preserve"> </w:t>
            </w:r>
            <w:r w:rsidRPr="00BD773B">
              <w:rPr>
                <w:rFonts w:hint="eastAsia"/>
                <w:sz w:val="22"/>
                <w:szCs w:val="22"/>
                <w:rtl/>
              </w:rPr>
              <w:t>כזוכה</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אנו</w:t>
            </w:r>
            <w:r w:rsidRPr="00BD773B">
              <w:rPr>
                <w:sz w:val="22"/>
                <w:szCs w:val="22"/>
                <w:rtl/>
              </w:rPr>
              <w:t xml:space="preserve"> </w:t>
            </w:r>
            <w:r w:rsidRPr="00BD773B">
              <w:rPr>
                <w:rFonts w:hint="eastAsia"/>
                <w:sz w:val="22"/>
                <w:szCs w:val="22"/>
                <w:rtl/>
              </w:rPr>
              <w:t>מתחייבים</w:t>
            </w:r>
            <w:r w:rsidRPr="00BD773B">
              <w:rPr>
                <w:sz w:val="22"/>
                <w:szCs w:val="22"/>
                <w:rtl/>
              </w:rPr>
              <w:t xml:space="preserve"> </w:t>
            </w:r>
            <w:r w:rsidRPr="00BD773B">
              <w:rPr>
                <w:rFonts w:hint="eastAsia"/>
                <w:sz w:val="22"/>
                <w:szCs w:val="22"/>
                <w:rtl/>
              </w:rPr>
              <w:t>לעמוד</w:t>
            </w:r>
            <w:r w:rsidRPr="00BD773B">
              <w:rPr>
                <w:sz w:val="22"/>
                <w:szCs w:val="22"/>
                <w:rtl/>
              </w:rPr>
              <w:t xml:space="preserve"> </w:t>
            </w:r>
            <w:r w:rsidRPr="00BD773B">
              <w:rPr>
                <w:rFonts w:hint="eastAsia"/>
                <w:sz w:val="22"/>
                <w:szCs w:val="22"/>
                <w:rtl/>
              </w:rPr>
              <w:t>בדרישות</w:t>
            </w:r>
            <w:r w:rsidRPr="00BD773B">
              <w:rPr>
                <w:sz w:val="22"/>
                <w:szCs w:val="22"/>
                <w:rtl/>
              </w:rPr>
              <w:t xml:space="preserve"> </w:t>
            </w:r>
            <w:r w:rsidRPr="00BD773B">
              <w:rPr>
                <w:rFonts w:hint="eastAsia"/>
                <w:sz w:val="22"/>
                <w:szCs w:val="22"/>
                <w:rtl/>
              </w:rPr>
              <w:t>התשלומים</w:t>
            </w:r>
            <w:r w:rsidRPr="00BD773B">
              <w:rPr>
                <w:sz w:val="22"/>
                <w:szCs w:val="22"/>
                <w:rtl/>
              </w:rPr>
              <w:t xml:space="preserve"> </w:t>
            </w:r>
            <w:r w:rsidRPr="00BD773B">
              <w:rPr>
                <w:rFonts w:hint="eastAsia"/>
                <w:sz w:val="22"/>
                <w:szCs w:val="22"/>
                <w:rtl/>
              </w:rPr>
              <w:t>הסוציאליים</w:t>
            </w:r>
            <w:r w:rsidRPr="00BD773B">
              <w:rPr>
                <w:sz w:val="22"/>
                <w:szCs w:val="22"/>
                <w:rtl/>
              </w:rPr>
              <w:t xml:space="preserve"> </w:t>
            </w:r>
            <w:r w:rsidRPr="00BD773B">
              <w:rPr>
                <w:rFonts w:hint="eastAsia"/>
                <w:sz w:val="22"/>
                <w:szCs w:val="22"/>
                <w:rtl/>
              </w:rPr>
              <w:t>ושכר</w:t>
            </w:r>
            <w:r w:rsidRPr="00BD773B">
              <w:rPr>
                <w:sz w:val="22"/>
                <w:szCs w:val="22"/>
                <w:rtl/>
              </w:rPr>
              <w:t xml:space="preserve"> </w:t>
            </w:r>
            <w:r w:rsidRPr="00BD773B">
              <w:rPr>
                <w:rFonts w:hint="eastAsia"/>
                <w:sz w:val="22"/>
                <w:szCs w:val="22"/>
                <w:rtl/>
              </w:rPr>
              <w:t>מינימום</w:t>
            </w:r>
            <w:r w:rsidRPr="00BD773B">
              <w:rPr>
                <w:sz w:val="22"/>
                <w:szCs w:val="22"/>
                <w:rtl/>
              </w:rPr>
              <w:t xml:space="preserve"> </w:t>
            </w:r>
            <w:r w:rsidRPr="00BD773B">
              <w:rPr>
                <w:rFonts w:hint="eastAsia"/>
                <w:sz w:val="22"/>
                <w:szCs w:val="22"/>
                <w:rtl/>
              </w:rPr>
              <w:t>לעובדים</w:t>
            </w:r>
            <w:r w:rsidRPr="00BD773B">
              <w:rPr>
                <w:sz w:val="22"/>
                <w:szCs w:val="22"/>
                <w:rtl/>
              </w:rPr>
              <w:t xml:space="preserve"> </w:t>
            </w:r>
            <w:r w:rsidRPr="00BD773B">
              <w:rPr>
                <w:rFonts w:hint="eastAsia"/>
                <w:sz w:val="22"/>
                <w:szCs w:val="22"/>
                <w:rtl/>
              </w:rPr>
              <w:t>וכן</w:t>
            </w:r>
            <w:r w:rsidRPr="00BD773B">
              <w:rPr>
                <w:sz w:val="22"/>
                <w:szCs w:val="22"/>
                <w:rtl/>
              </w:rPr>
              <w:t xml:space="preserve"> </w:t>
            </w:r>
            <w:r w:rsidRPr="00BD773B">
              <w:rPr>
                <w:rFonts w:hint="eastAsia"/>
                <w:sz w:val="22"/>
                <w:szCs w:val="22"/>
                <w:rtl/>
              </w:rPr>
              <w:t>לקיים</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חוקי</w:t>
            </w:r>
            <w:r w:rsidRPr="00BD773B">
              <w:rPr>
                <w:sz w:val="22"/>
                <w:szCs w:val="22"/>
                <w:rtl/>
              </w:rPr>
              <w:t xml:space="preserve"> </w:t>
            </w:r>
            <w:r w:rsidRPr="00BD773B">
              <w:rPr>
                <w:rFonts w:hint="eastAsia"/>
                <w:sz w:val="22"/>
                <w:szCs w:val="22"/>
                <w:rtl/>
              </w:rPr>
              <w:t>העבודה</w:t>
            </w:r>
            <w:r w:rsidRPr="00BD773B">
              <w:rPr>
                <w:sz w:val="22"/>
                <w:szCs w:val="22"/>
                <w:rtl/>
              </w:rPr>
              <w:t xml:space="preserve"> </w:t>
            </w:r>
            <w:r w:rsidRPr="00BD773B">
              <w:rPr>
                <w:rFonts w:hint="eastAsia"/>
                <w:sz w:val="22"/>
                <w:szCs w:val="22"/>
                <w:rtl/>
              </w:rPr>
              <w:t>לגבי</w:t>
            </w:r>
            <w:r w:rsidRPr="00BD773B">
              <w:rPr>
                <w:sz w:val="22"/>
                <w:szCs w:val="22"/>
                <w:rtl/>
              </w:rPr>
              <w:t xml:space="preserve"> </w:t>
            </w:r>
            <w:r w:rsidRPr="00BD773B">
              <w:rPr>
                <w:rFonts w:hint="eastAsia"/>
                <w:sz w:val="22"/>
                <w:szCs w:val="22"/>
                <w:rtl/>
              </w:rPr>
              <w:t>העובדים</w:t>
            </w:r>
            <w:r w:rsidRPr="00BD773B">
              <w:rPr>
                <w:sz w:val="22"/>
                <w:szCs w:val="22"/>
                <w:rtl/>
              </w:rPr>
              <w:t xml:space="preserve"> </w:t>
            </w:r>
            <w:r w:rsidRPr="00BD773B">
              <w:rPr>
                <w:rFonts w:hint="eastAsia"/>
                <w:sz w:val="22"/>
                <w:szCs w:val="22"/>
                <w:rtl/>
              </w:rPr>
              <w:t>שיועסקו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ידינו</w:t>
            </w:r>
            <w:r w:rsidRPr="00BD773B">
              <w:rPr>
                <w:sz w:val="22"/>
                <w:szCs w:val="22"/>
                <w:rtl/>
              </w:rPr>
              <w:t xml:space="preserve">, </w:t>
            </w:r>
            <w:r w:rsidRPr="00BD773B">
              <w:rPr>
                <w:rFonts w:hint="eastAsia"/>
                <w:sz w:val="22"/>
                <w:szCs w:val="22"/>
                <w:rtl/>
              </w:rPr>
              <w:t>במהלך</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תקופת</w:t>
            </w:r>
            <w:r w:rsidRPr="00BD773B">
              <w:rPr>
                <w:sz w:val="22"/>
                <w:szCs w:val="22"/>
                <w:rtl/>
              </w:rPr>
              <w:t xml:space="preserve"> </w:t>
            </w:r>
            <w:r w:rsidRPr="00BD773B">
              <w:rPr>
                <w:rFonts w:hint="eastAsia"/>
                <w:sz w:val="22"/>
                <w:szCs w:val="22"/>
                <w:rtl/>
              </w:rPr>
              <w:t>ההתקשרות</w:t>
            </w:r>
            <w:r w:rsidRPr="00BD773B">
              <w:rPr>
                <w:sz w:val="22"/>
                <w:szCs w:val="22"/>
                <w:rtl/>
              </w:rPr>
              <w:t>.</w:t>
            </w:r>
          </w:p>
        </w:tc>
      </w:tr>
      <w:tr w:rsidR="0013121D" w:rsidRPr="00BD773B" w:rsidTr="00DE70FC">
        <w:tc>
          <w:tcPr>
            <w:tcW w:w="8306" w:type="dxa"/>
            <w:gridSpan w:val="4"/>
          </w:tcPr>
          <w:p w:rsidR="0013121D" w:rsidRPr="00BD773B" w:rsidRDefault="0013121D" w:rsidP="00F21C75">
            <w:pPr>
              <w:jc w:val="both"/>
              <w:rPr>
                <w:sz w:val="22"/>
                <w:szCs w:val="22"/>
                <w:rtl/>
              </w:rPr>
            </w:pPr>
          </w:p>
        </w:tc>
      </w:tr>
      <w:tr w:rsidR="0013121D" w:rsidRPr="00BD773B" w:rsidTr="00DE70FC">
        <w:tc>
          <w:tcPr>
            <w:tcW w:w="8306" w:type="dxa"/>
            <w:gridSpan w:val="4"/>
          </w:tcPr>
          <w:p w:rsidR="0013121D" w:rsidRPr="00BD773B" w:rsidRDefault="0013121D" w:rsidP="00F21C75">
            <w:pPr>
              <w:jc w:val="both"/>
              <w:rPr>
                <w:sz w:val="22"/>
                <w:szCs w:val="22"/>
                <w:rtl/>
              </w:rPr>
            </w:pPr>
          </w:p>
        </w:tc>
      </w:tr>
      <w:tr w:rsidR="0013121D" w:rsidRPr="00BD773B" w:rsidTr="00DE70FC">
        <w:tc>
          <w:tcPr>
            <w:tcW w:w="8306" w:type="dxa"/>
            <w:gridSpan w:val="4"/>
          </w:tcPr>
          <w:p w:rsidR="0013121D" w:rsidRPr="00BD773B" w:rsidRDefault="0013121D" w:rsidP="00F21C75">
            <w:pPr>
              <w:rPr>
                <w:sz w:val="22"/>
                <w:szCs w:val="22"/>
                <w:rtl/>
              </w:rPr>
            </w:pPr>
          </w:p>
        </w:tc>
      </w:tr>
      <w:tr w:rsidR="0013121D" w:rsidRPr="00BD773B" w:rsidTr="00DE70FC">
        <w:tc>
          <w:tcPr>
            <w:tcW w:w="8306" w:type="dxa"/>
            <w:gridSpan w:val="4"/>
          </w:tcPr>
          <w:p w:rsidR="0013121D" w:rsidRPr="00BD773B" w:rsidRDefault="0013121D" w:rsidP="00F21C75">
            <w:pPr>
              <w:rPr>
                <w:rFonts w:ascii="Georgia" w:hAnsi="Georgia"/>
                <w:sz w:val="22"/>
                <w:szCs w:val="22"/>
                <w:rtl/>
              </w:rPr>
            </w:pPr>
          </w:p>
        </w:tc>
      </w:tr>
      <w:tr w:rsidR="0013121D" w:rsidRPr="00BD773B" w:rsidTr="00DE70FC">
        <w:tc>
          <w:tcPr>
            <w:tcW w:w="8306" w:type="dxa"/>
            <w:gridSpan w:val="4"/>
          </w:tcPr>
          <w:p w:rsidR="0013121D" w:rsidRPr="00BD773B" w:rsidRDefault="0013121D" w:rsidP="00F21C75">
            <w:pPr>
              <w:rPr>
                <w:rFonts w:ascii="Georgia" w:hAnsi="Georgia"/>
                <w:sz w:val="22"/>
                <w:szCs w:val="22"/>
                <w:rtl/>
              </w:rPr>
            </w:pPr>
          </w:p>
        </w:tc>
      </w:tr>
      <w:tr w:rsidR="0013121D" w:rsidRPr="00BD773B" w:rsidTr="00DE70FC">
        <w:tc>
          <w:tcPr>
            <w:tcW w:w="4274" w:type="dxa"/>
            <w:gridSpan w:val="2"/>
          </w:tcPr>
          <w:p w:rsidR="0013121D" w:rsidRPr="00BD773B" w:rsidRDefault="0013121D" w:rsidP="00F21C75">
            <w:pPr>
              <w:jc w:val="center"/>
              <w:rPr>
                <w:rFonts w:ascii="Georgia" w:hAnsi="Georgia"/>
                <w:sz w:val="22"/>
                <w:szCs w:val="22"/>
                <w:rtl/>
              </w:rPr>
            </w:pPr>
            <w:r w:rsidRPr="00BD773B">
              <w:rPr>
                <w:rFonts w:ascii="Georgia" w:hAnsi="Georgia"/>
                <w:sz w:val="22"/>
                <w:szCs w:val="22"/>
                <w:rtl/>
              </w:rPr>
              <w:t>_________________________________</w:t>
            </w:r>
          </w:p>
        </w:tc>
        <w:tc>
          <w:tcPr>
            <w:tcW w:w="4032" w:type="dxa"/>
            <w:gridSpan w:val="2"/>
          </w:tcPr>
          <w:p w:rsidR="0013121D" w:rsidRPr="00BD773B" w:rsidRDefault="0013121D" w:rsidP="00F21C75">
            <w:pPr>
              <w:jc w:val="center"/>
              <w:rPr>
                <w:rFonts w:ascii="Georgia" w:hAnsi="Georgia"/>
                <w:sz w:val="22"/>
                <w:szCs w:val="22"/>
                <w:rtl/>
              </w:rPr>
            </w:pPr>
            <w:r w:rsidRPr="00BD773B">
              <w:rPr>
                <w:rFonts w:ascii="Georgia" w:hAnsi="Georgia"/>
                <w:sz w:val="22"/>
                <w:szCs w:val="22"/>
                <w:rtl/>
              </w:rPr>
              <w:t>_____________________</w:t>
            </w:r>
          </w:p>
        </w:tc>
      </w:tr>
      <w:tr w:rsidR="0013121D" w:rsidRPr="00BD773B" w:rsidTr="00DE70FC">
        <w:tc>
          <w:tcPr>
            <w:tcW w:w="4274" w:type="dxa"/>
            <w:gridSpan w:val="2"/>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שם</w:t>
            </w:r>
            <w:r w:rsidRPr="00BD773B">
              <w:rPr>
                <w:rFonts w:ascii="Georgia" w:hAnsi="Georgia"/>
                <w:sz w:val="22"/>
                <w:szCs w:val="22"/>
                <w:rtl/>
              </w:rPr>
              <w:t xml:space="preserve"> </w:t>
            </w:r>
            <w:r w:rsidRPr="00BD773B">
              <w:rPr>
                <w:rFonts w:ascii="Georgia" w:hAnsi="Georgia" w:hint="eastAsia"/>
                <w:sz w:val="22"/>
                <w:szCs w:val="22"/>
                <w:rtl/>
              </w:rPr>
              <w:t>מלא</w:t>
            </w:r>
            <w:r w:rsidRPr="00BD773B">
              <w:rPr>
                <w:rFonts w:ascii="Georgia" w:hAnsi="Georgia"/>
                <w:sz w:val="22"/>
                <w:szCs w:val="22"/>
                <w:rtl/>
              </w:rPr>
              <w:t xml:space="preserve"> </w:t>
            </w:r>
            <w:r w:rsidRPr="00BD773B">
              <w:rPr>
                <w:rFonts w:ascii="Georgia" w:hAnsi="Georgia" w:hint="eastAsia"/>
                <w:sz w:val="22"/>
                <w:szCs w:val="22"/>
                <w:rtl/>
              </w:rPr>
              <w:t>של</w:t>
            </w:r>
            <w:r w:rsidRPr="00BD773B">
              <w:rPr>
                <w:rFonts w:ascii="Georgia" w:hAnsi="Georgia"/>
                <w:sz w:val="22"/>
                <w:szCs w:val="22"/>
                <w:rtl/>
              </w:rPr>
              <w:t xml:space="preserve"> </w:t>
            </w:r>
            <w:r w:rsidRPr="00BD773B">
              <w:rPr>
                <w:rFonts w:ascii="Georgia" w:hAnsi="Georgia" w:hint="eastAsia"/>
                <w:sz w:val="22"/>
                <w:szCs w:val="22"/>
                <w:rtl/>
              </w:rPr>
              <w:t>מורשה</w:t>
            </w:r>
            <w:r w:rsidRPr="00BD773B">
              <w:rPr>
                <w:rFonts w:ascii="Georgia" w:hAnsi="Georgia"/>
                <w:sz w:val="22"/>
                <w:szCs w:val="22"/>
                <w:rtl/>
              </w:rPr>
              <w:t>/</w:t>
            </w:r>
            <w:r w:rsidRPr="00BD773B">
              <w:rPr>
                <w:rFonts w:ascii="Georgia" w:hAnsi="Georgia" w:hint="eastAsia"/>
                <w:sz w:val="22"/>
                <w:szCs w:val="22"/>
                <w:rtl/>
              </w:rPr>
              <w:t>י</w:t>
            </w:r>
            <w:r w:rsidRPr="00BD773B">
              <w:rPr>
                <w:rFonts w:ascii="Georgia" w:hAnsi="Georgia"/>
                <w:sz w:val="22"/>
                <w:szCs w:val="22"/>
                <w:rtl/>
              </w:rPr>
              <w:t xml:space="preserve"> </w:t>
            </w:r>
            <w:r w:rsidRPr="00BD773B">
              <w:rPr>
                <w:rFonts w:ascii="Georgia" w:hAnsi="Georgia" w:hint="eastAsia"/>
                <w:sz w:val="22"/>
                <w:szCs w:val="22"/>
                <w:rtl/>
              </w:rPr>
              <w:t>החתימה</w:t>
            </w:r>
          </w:p>
        </w:tc>
        <w:tc>
          <w:tcPr>
            <w:tcW w:w="4032" w:type="dxa"/>
            <w:gridSpan w:val="2"/>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r w:rsidR="0013121D" w:rsidRPr="00BD773B" w:rsidTr="00DE70FC">
        <w:tc>
          <w:tcPr>
            <w:tcW w:w="4274" w:type="dxa"/>
            <w:gridSpan w:val="2"/>
          </w:tcPr>
          <w:p w:rsidR="0013121D" w:rsidRPr="00BD773B" w:rsidRDefault="0013121D" w:rsidP="00F21C75">
            <w:pPr>
              <w:jc w:val="center"/>
              <w:rPr>
                <w:rFonts w:ascii="Georgia" w:hAnsi="Georgia"/>
                <w:sz w:val="22"/>
                <w:szCs w:val="22"/>
                <w:rtl/>
              </w:rPr>
            </w:pPr>
          </w:p>
        </w:tc>
        <w:tc>
          <w:tcPr>
            <w:tcW w:w="4032" w:type="dxa"/>
            <w:gridSpan w:val="2"/>
          </w:tcPr>
          <w:p w:rsidR="0013121D" w:rsidRPr="00BD773B" w:rsidRDefault="0013121D" w:rsidP="00F21C75">
            <w:pPr>
              <w:jc w:val="center"/>
              <w:rPr>
                <w:rFonts w:ascii="Georgia" w:hAnsi="Georgia"/>
                <w:sz w:val="22"/>
                <w:szCs w:val="22"/>
                <w:rtl/>
              </w:rPr>
            </w:pPr>
          </w:p>
        </w:tc>
      </w:tr>
      <w:tr w:rsidR="0013121D" w:rsidRPr="00BD773B" w:rsidTr="00DE70FC">
        <w:tc>
          <w:tcPr>
            <w:tcW w:w="4274" w:type="dxa"/>
            <w:gridSpan w:val="2"/>
          </w:tcPr>
          <w:p w:rsidR="0013121D" w:rsidRPr="00BD773B" w:rsidRDefault="0013121D" w:rsidP="00F21C75">
            <w:pPr>
              <w:jc w:val="center"/>
              <w:rPr>
                <w:rFonts w:ascii="Georgia" w:hAnsi="Georgia"/>
                <w:sz w:val="22"/>
                <w:szCs w:val="22"/>
                <w:rtl/>
              </w:rPr>
            </w:pPr>
          </w:p>
        </w:tc>
        <w:tc>
          <w:tcPr>
            <w:tcW w:w="4032" w:type="dxa"/>
            <w:gridSpan w:val="2"/>
          </w:tcPr>
          <w:p w:rsidR="0013121D" w:rsidRPr="00BD773B" w:rsidRDefault="0013121D" w:rsidP="00F21C75">
            <w:pPr>
              <w:jc w:val="center"/>
              <w:rPr>
                <w:rFonts w:ascii="Georgia" w:hAnsi="Georgia"/>
                <w:sz w:val="22"/>
                <w:szCs w:val="22"/>
                <w:rtl/>
              </w:rPr>
            </w:pPr>
          </w:p>
        </w:tc>
      </w:tr>
      <w:tr w:rsidR="0013121D" w:rsidRPr="00BD773B" w:rsidTr="00DE70FC">
        <w:tc>
          <w:tcPr>
            <w:tcW w:w="4274" w:type="dxa"/>
            <w:gridSpan w:val="2"/>
          </w:tcPr>
          <w:p w:rsidR="0013121D" w:rsidRPr="00BD773B" w:rsidRDefault="0013121D" w:rsidP="00F21C75">
            <w:pPr>
              <w:rPr>
                <w:rFonts w:ascii="Georgia" w:hAnsi="Georgia"/>
                <w:sz w:val="22"/>
                <w:szCs w:val="22"/>
                <w:rtl/>
              </w:rPr>
            </w:pPr>
          </w:p>
        </w:tc>
        <w:tc>
          <w:tcPr>
            <w:tcW w:w="4032" w:type="dxa"/>
            <w:gridSpan w:val="2"/>
          </w:tcPr>
          <w:p w:rsidR="0013121D" w:rsidRPr="00BD773B" w:rsidRDefault="0013121D" w:rsidP="00F21C75">
            <w:pPr>
              <w:jc w:val="center"/>
              <w:rPr>
                <w:rFonts w:ascii="Georgia" w:hAnsi="Georgia"/>
                <w:sz w:val="22"/>
                <w:szCs w:val="22"/>
                <w:rtl/>
              </w:rPr>
            </w:pPr>
          </w:p>
        </w:tc>
      </w:tr>
      <w:tr w:rsidR="0013121D" w:rsidRPr="00BD773B" w:rsidTr="00DE70FC">
        <w:tc>
          <w:tcPr>
            <w:tcW w:w="4274" w:type="dxa"/>
            <w:gridSpan w:val="2"/>
          </w:tcPr>
          <w:p w:rsidR="0013121D" w:rsidRPr="00BD773B" w:rsidRDefault="0013121D" w:rsidP="00F21C75">
            <w:pPr>
              <w:jc w:val="center"/>
              <w:rPr>
                <w:rFonts w:ascii="Georgia" w:hAnsi="Georgia"/>
                <w:sz w:val="22"/>
                <w:szCs w:val="22"/>
                <w:rtl/>
              </w:rPr>
            </w:pPr>
          </w:p>
        </w:tc>
        <w:tc>
          <w:tcPr>
            <w:tcW w:w="4032" w:type="dxa"/>
            <w:gridSpan w:val="2"/>
          </w:tcPr>
          <w:p w:rsidR="0013121D" w:rsidRPr="00BD773B" w:rsidRDefault="0013121D" w:rsidP="00F21C75">
            <w:pPr>
              <w:jc w:val="center"/>
              <w:rPr>
                <w:rFonts w:ascii="Georgia" w:hAnsi="Georgia"/>
                <w:sz w:val="22"/>
                <w:szCs w:val="22"/>
                <w:rtl/>
              </w:rPr>
            </w:pPr>
          </w:p>
        </w:tc>
      </w:tr>
      <w:tr w:rsidR="0013121D" w:rsidRPr="00BD773B" w:rsidTr="00DE70FC">
        <w:tc>
          <w:tcPr>
            <w:tcW w:w="4274" w:type="dxa"/>
            <w:gridSpan w:val="2"/>
          </w:tcPr>
          <w:p w:rsidR="0013121D" w:rsidRPr="00BD773B" w:rsidRDefault="0013121D" w:rsidP="00F21C75">
            <w:pPr>
              <w:jc w:val="center"/>
              <w:rPr>
                <w:rFonts w:ascii="Georgia" w:hAnsi="Georgia"/>
                <w:sz w:val="22"/>
                <w:szCs w:val="22"/>
                <w:rtl/>
              </w:rPr>
            </w:pPr>
          </w:p>
        </w:tc>
        <w:tc>
          <w:tcPr>
            <w:tcW w:w="4032" w:type="dxa"/>
            <w:gridSpan w:val="2"/>
          </w:tcPr>
          <w:p w:rsidR="0013121D" w:rsidRPr="00BD773B" w:rsidRDefault="0013121D" w:rsidP="00F21C75">
            <w:pPr>
              <w:jc w:val="center"/>
              <w:rPr>
                <w:rFonts w:ascii="Georgia" w:hAnsi="Georgia"/>
                <w:sz w:val="22"/>
                <w:szCs w:val="22"/>
                <w:rtl/>
              </w:rPr>
            </w:pPr>
          </w:p>
        </w:tc>
      </w:tr>
      <w:tr w:rsidR="0013121D" w:rsidRPr="00BD773B" w:rsidTr="00DE70FC">
        <w:tc>
          <w:tcPr>
            <w:tcW w:w="4274" w:type="dxa"/>
            <w:gridSpan w:val="2"/>
          </w:tcPr>
          <w:p w:rsidR="0013121D" w:rsidRPr="00BD773B" w:rsidRDefault="0013121D" w:rsidP="00F21C75">
            <w:pPr>
              <w:rPr>
                <w:rFonts w:ascii="Georgia" w:hAnsi="Georgia"/>
                <w:sz w:val="22"/>
                <w:szCs w:val="22"/>
                <w:rtl/>
              </w:rPr>
            </w:pPr>
          </w:p>
        </w:tc>
        <w:tc>
          <w:tcPr>
            <w:tcW w:w="4032" w:type="dxa"/>
            <w:gridSpan w:val="2"/>
          </w:tcPr>
          <w:p w:rsidR="0013121D" w:rsidRPr="00BD773B" w:rsidRDefault="0013121D" w:rsidP="00F21C75">
            <w:pPr>
              <w:jc w:val="center"/>
              <w:rPr>
                <w:rFonts w:ascii="Georgia" w:hAnsi="Georgia"/>
                <w:sz w:val="22"/>
                <w:szCs w:val="22"/>
                <w:rtl/>
              </w:rPr>
            </w:pPr>
          </w:p>
        </w:tc>
      </w:tr>
      <w:tr w:rsidR="0013121D" w:rsidRPr="00BD773B" w:rsidTr="00DE70FC">
        <w:tc>
          <w:tcPr>
            <w:tcW w:w="4274" w:type="dxa"/>
            <w:gridSpan w:val="2"/>
          </w:tcPr>
          <w:p w:rsidR="0013121D" w:rsidRPr="00BD773B" w:rsidRDefault="0013121D" w:rsidP="00F21C75">
            <w:pPr>
              <w:jc w:val="center"/>
              <w:rPr>
                <w:rFonts w:ascii="Georgia" w:hAnsi="Georgia"/>
                <w:sz w:val="22"/>
                <w:szCs w:val="22"/>
                <w:rtl/>
              </w:rPr>
            </w:pPr>
          </w:p>
        </w:tc>
        <w:tc>
          <w:tcPr>
            <w:tcW w:w="4032" w:type="dxa"/>
            <w:gridSpan w:val="2"/>
          </w:tcPr>
          <w:p w:rsidR="0013121D" w:rsidRPr="00BD773B" w:rsidRDefault="0013121D" w:rsidP="00F21C75">
            <w:pPr>
              <w:jc w:val="center"/>
              <w:rPr>
                <w:rFonts w:ascii="Georgia" w:hAnsi="Georgia"/>
                <w:sz w:val="22"/>
                <w:szCs w:val="22"/>
                <w:rtl/>
              </w:rPr>
            </w:pPr>
          </w:p>
        </w:tc>
      </w:tr>
      <w:tr w:rsidR="0013121D" w:rsidRPr="00BD773B" w:rsidTr="00DE70FC">
        <w:tc>
          <w:tcPr>
            <w:tcW w:w="8306" w:type="dxa"/>
            <w:gridSpan w:val="4"/>
          </w:tcPr>
          <w:p w:rsidR="0013121D" w:rsidRPr="00BD773B" w:rsidRDefault="0013121D" w:rsidP="00F21C75">
            <w:pPr>
              <w:jc w:val="center"/>
              <w:rPr>
                <w:rFonts w:ascii="Georgia" w:hAnsi="Georgia"/>
                <w:sz w:val="22"/>
                <w:szCs w:val="22"/>
                <w:rtl/>
              </w:rPr>
            </w:pPr>
            <w:r w:rsidRPr="00BD773B">
              <w:rPr>
                <w:rFonts w:ascii="Georgia" w:hAnsi="Georgia"/>
                <w:sz w:val="22"/>
                <w:szCs w:val="22"/>
                <w:rtl/>
              </w:rPr>
              <w:t>---------------------------------------------------------------------------------------------------</w:t>
            </w:r>
          </w:p>
        </w:tc>
      </w:tr>
      <w:tr w:rsidR="0013121D" w:rsidRPr="00BD773B" w:rsidTr="00DE70FC">
        <w:tc>
          <w:tcPr>
            <w:tcW w:w="8306" w:type="dxa"/>
            <w:gridSpan w:val="4"/>
          </w:tcPr>
          <w:p w:rsidR="0013121D" w:rsidRPr="00BD773B" w:rsidRDefault="0013121D" w:rsidP="00F21C75">
            <w:pPr>
              <w:jc w:val="center"/>
              <w:rPr>
                <w:rFonts w:ascii="Georgia" w:hAnsi="Georgia"/>
                <w:sz w:val="22"/>
                <w:szCs w:val="22"/>
                <w:u w:val="single"/>
                <w:rtl/>
              </w:rPr>
            </w:pPr>
          </w:p>
        </w:tc>
      </w:tr>
      <w:tr w:rsidR="0013121D" w:rsidRPr="00BD773B" w:rsidTr="00DE70FC">
        <w:tc>
          <w:tcPr>
            <w:tcW w:w="8306" w:type="dxa"/>
            <w:gridSpan w:val="4"/>
          </w:tcPr>
          <w:p w:rsidR="0013121D" w:rsidRPr="00BD773B" w:rsidRDefault="0013121D" w:rsidP="00F21C75">
            <w:pPr>
              <w:jc w:val="center"/>
              <w:rPr>
                <w:rFonts w:ascii="Georgia" w:hAnsi="Georgia"/>
                <w:b/>
                <w:bCs/>
                <w:sz w:val="22"/>
                <w:szCs w:val="22"/>
                <w:u w:val="single"/>
                <w:rtl/>
              </w:rPr>
            </w:pPr>
            <w:r w:rsidRPr="00BD773B">
              <w:rPr>
                <w:rFonts w:ascii="Georgia" w:hAnsi="Georgia" w:hint="eastAsia"/>
                <w:b/>
                <w:bCs/>
                <w:sz w:val="22"/>
                <w:szCs w:val="22"/>
                <w:u w:val="single"/>
                <w:rtl/>
              </w:rPr>
              <w:t>אישור</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עורך</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דין</w:t>
            </w:r>
          </w:p>
        </w:tc>
      </w:tr>
      <w:tr w:rsidR="0013121D" w:rsidRPr="00BD773B" w:rsidTr="00DE70FC">
        <w:tc>
          <w:tcPr>
            <w:tcW w:w="8306" w:type="dxa"/>
            <w:gridSpan w:val="4"/>
          </w:tcPr>
          <w:p w:rsidR="0013121D" w:rsidRPr="00BD773B" w:rsidRDefault="0013121D" w:rsidP="00F21C75">
            <w:pPr>
              <w:jc w:val="center"/>
              <w:rPr>
                <w:rFonts w:ascii="Georgia" w:hAnsi="Georgia"/>
                <w:b/>
                <w:bCs/>
                <w:sz w:val="22"/>
                <w:szCs w:val="22"/>
                <w:u w:val="single"/>
                <w:rtl/>
              </w:rPr>
            </w:pPr>
          </w:p>
        </w:tc>
      </w:tr>
      <w:tr w:rsidR="0013121D" w:rsidRPr="00BD773B" w:rsidTr="00DE70FC">
        <w:tc>
          <w:tcPr>
            <w:tcW w:w="8306" w:type="dxa"/>
            <w:gridSpan w:val="4"/>
          </w:tcPr>
          <w:p w:rsidR="0013121D" w:rsidRPr="00BD773B" w:rsidRDefault="0013121D" w:rsidP="00F21C75">
            <w:pPr>
              <w:jc w:val="center"/>
              <w:rPr>
                <w:rFonts w:ascii="Georgia" w:hAnsi="Georgia"/>
                <w:sz w:val="22"/>
                <w:szCs w:val="22"/>
                <w:u w:val="single"/>
                <w:rtl/>
              </w:rPr>
            </w:pPr>
          </w:p>
        </w:tc>
      </w:tr>
      <w:tr w:rsidR="0013121D" w:rsidRPr="00BD773B" w:rsidTr="00DE70FC">
        <w:tc>
          <w:tcPr>
            <w:tcW w:w="8306" w:type="dxa"/>
            <w:gridSpan w:val="4"/>
          </w:tcPr>
          <w:p w:rsidR="0013121D" w:rsidRPr="00BD773B" w:rsidRDefault="0013121D" w:rsidP="00F21C75">
            <w:pPr>
              <w:jc w:val="center"/>
              <w:rPr>
                <w:rFonts w:ascii="Georgia" w:hAnsi="Georgia"/>
                <w:sz w:val="22"/>
                <w:szCs w:val="22"/>
                <w:u w:val="single"/>
                <w:rtl/>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אני</w:t>
            </w:r>
            <w:r w:rsidRPr="00BD773B">
              <w:rPr>
                <w:rFonts w:ascii="Georgia" w:hAnsi="Georgia"/>
                <w:sz w:val="22"/>
                <w:szCs w:val="22"/>
                <w:rtl/>
              </w:rPr>
              <w:t xml:space="preserve"> </w:t>
            </w:r>
            <w:r w:rsidRPr="00BD773B">
              <w:rPr>
                <w:rFonts w:ascii="Georgia" w:hAnsi="Georgia" w:hint="eastAsia"/>
                <w:sz w:val="22"/>
                <w:szCs w:val="22"/>
                <w:rtl/>
              </w:rPr>
              <w:t>הח</w:t>
            </w:r>
            <w:r w:rsidRPr="00BD773B">
              <w:rPr>
                <w:rFonts w:ascii="Georgia" w:hAnsi="Georgia"/>
                <w:sz w:val="22"/>
                <w:szCs w:val="22"/>
                <w:rtl/>
              </w:rPr>
              <w:t>"</w:t>
            </w:r>
            <w:r w:rsidRPr="00BD773B">
              <w:rPr>
                <w:rFonts w:ascii="Georgia" w:hAnsi="Georgia" w:hint="eastAsia"/>
                <w:sz w:val="22"/>
                <w:szCs w:val="22"/>
                <w:rtl/>
              </w:rPr>
              <w:t>מ</w:t>
            </w:r>
            <w:r w:rsidRPr="00BD773B">
              <w:rPr>
                <w:rFonts w:ascii="Georgia" w:hAnsi="Georgia"/>
                <w:sz w:val="22"/>
                <w:szCs w:val="22"/>
                <w:rtl/>
              </w:rPr>
              <w:t xml:space="preserve"> ________________________ , </w:t>
            </w:r>
            <w:r w:rsidRPr="00BD773B">
              <w:rPr>
                <w:rFonts w:ascii="Georgia" w:hAnsi="Georgia" w:hint="eastAsia"/>
                <w:sz w:val="22"/>
                <w:szCs w:val="22"/>
                <w:rtl/>
              </w:rPr>
              <w:t>עו</w:t>
            </w:r>
            <w:r w:rsidRPr="00BD773B">
              <w:rPr>
                <w:rFonts w:ascii="Georgia" w:hAnsi="Georgia"/>
                <w:sz w:val="22"/>
                <w:szCs w:val="22"/>
                <w:rtl/>
              </w:rPr>
              <w:t>"</w:t>
            </w:r>
            <w:r w:rsidRPr="00BD773B">
              <w:rPr>
                <w:rFonts w:ascii="Georgia" w:hAnsi="Georgia" w:hint="eastAsia"/>
                <w:sz w:val="22"/>
                <w:szCs w:val="22"/>
                <w:rtl/>
              </w:rPr>
              <w:t>ד</w:t>
            </w:r>
            <w:r w:rsidRPr="00BD773B">
              <w:rPr>
                <w:rFonts w:ascii="Georgia" w:hAnsi="Georgia"/>
                <w:sz w:val="22"/>
                <w:szCs w:val="22"/>
                <w:rtl/>
              </w:rPr>
              <w:t xml:space="preserve"> </w:t>
            </w:r>
            <w:r w:rsidRPr="00BD773B">
              <w:rPr>
                <w:rFonts w:ascii="Georgia" w:hAnsi="Georgia" w:hint="eastAsia"/>
                <w:sz w:val="22"/>
                <w:szCs w:val="22"/>
                <w:rtl/>
              </w:rPr>
              <w:t>מאשר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ביום</w:t>
            </w:r>
            <w:r w:rsidRPr="00BD773B">
              <w:rPr>
                <w:rFonts w:ascii="Georgia" w:hAnsi="Georgia"/>
                <w:sz w:val="22"/>
                <w:szCs w:val="22"/>
                <w:rtl/>
              </w:rPr>
              <w:t xml:space="preserve"> _____________ </w:t>
            </w:r>
            <w:r w:rsidRPr="00BD773B">
              <w:rPr>
                <w:rFonts w:ascii="Georgia" w:hAnsi="Georgia" w:hint="eastAsia"/>
                <w:sz w:val="22"/>
                <w:szCs w:val="22"/>
                <w:rtl/>
              </w:rPr>
              <w:t>הופיע</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במשרדי</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ברח</w:t>
            </w:r>
            <w:r w:rsidRPr="00BD773B">
              <w:rPr>
                <w:rFonts w:ascii="Georgia" w:hAnsi="Georgia"/>
                <w:sz w:val="22"/>
                <w:szCs w:val="22"/>
                <w:rtl/>
              </w:rPr>
              <w:t xml:space="preserve">' _________________  </w:t>
            </w:r>
            <w:r w:rsidRPr="00BD773B">
              <w:rPr>
                <w:rFonts w:ascii="Georgia" w:hAnsi="Georgia" w:hint="eastAsia"/>
                <w:sz w:val="22"/>
                <w:szCs w:val="22"/>
                <w:rtl/>
              </w:rPr>
              <w:t>בישוב</w:t>
            </w:r>
            <w:r w:rsidRPr="00BD773B">
              <w:rPr>
                <w:rFonts w:ascii="Georgia" w:hAnsi="Georgia"/>
                <w:sz w:val="22"/>
                <w:szCs w:val="22"/>
                <w:rtl/>
              </w:rPr>
              <w:t xml:space="preserve"> /</w:t>
            </w:r>
            <w:r w:rsidRPr="00BD773B">
              <w:rPr>
                <w:rFonts w:ascii="Georgia" w:hAnsi="Georgia" w:hint="eastAsia"/>
                <w:sz w:val="22"/>
                <w:szCs w:val="22"/>
                <w:rtl/>
              </w:rPr>
              <w:t>בעיר</w:t>
            </w:r>
            <w:r w:rsidRPr="00BD773B">
              <w:rPr>
                <w:rFonts w:ascii="Georgia" w:hAnsi="Georgia"/>
                <w:sz w:val="22"/>
                <w:szCs w:val="22"/>
                <w:rtl/>
              </w:rPr>
              <w:t xml:space="preserve">_____________________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מר</w:t>
            </w:r>
            <w:r w:rsidRPr="00BD773B">
              <w:rPr>
                <w:rFonts w:ascii="Georgia" w:hAnsi="Georgia"/>
                <w:sz w:val="22"/>
                <w:szCs w:val="22"/>
                <w:rtl/>
              </w:rPr>
              <w:t xml:space="preserve"> / </w:t>
            </w:r>
            <w:r w:rsidRPr="00BD773B">
              <w:rPr>
                <w:rFonts w:ascii="Georgia" w:hAnsi="Georgia" w:hint="eastAsia"/>
                <w:sz w:val="22"/>
                <w:szCs w:val="22"/>
                <w:rtl/>
              </w:rPr>
              <w:t>גב</w:t>
            </w:r>
            <w:r w:rsidRPr="00BD773B">
              <w:rPr>
                <w:rFonts w:ascii="Georgia" w:hAnsi="Georgia"/>
                <w:sz w:val="22"/>
                <w:szCs w:val="22"/>
                <w:rtl/>
              </w:rPr>
              <w:t xml:space="preserve">' _____________________ </w:t>
            </w:r>
            <w:r w:rsidRPr="00BD773B">
              <w:rPr>
                <w:rFonts w:ascii="Georgia" w:hAnsi="Georgia" w:hint="eastAsia"/>
                <w:sz w:val="22"/>
                <w:szCs w:val="22"/>
                <w:rtl/>
              </w:rPr>
              <w:t>שזיהה</w:t>
            </w:r>
            <w:r w:rsidRPr="00BD773B">
              <w:rPr>
                <w:rFonts w:ascii="Georgia" w:hAnsi="Georgia"/>
                <w:sz w:val="22"/>
                <w:szCs w:val="22"/>
                <w:rtl/>
              </w:rPr>
              <w:t xml:space="preserve"> /</w:t>
            </w:r>
            <w:r w:rsidRPr="00BD773B">
              <w:rPr>
                <w:rFonts w:ascii="Georgia" w:hAnsi="Georgia" w:hint="eastAsia"/>
                <w:sz w:val="22"/>
                <w:szCs w:val="22"/>
                <w:rtl/>
              </w:rPr>
              <w:t>תה</w:t>
            </w:r>
            <w:r w:rsidRPr="00BD773B">
              <w:rPr>
                <w:rFonts w:ascii="Georgia" w:hAnsi="Georgia"/>
                <w:sz w:val="22"/>
                <w:szCs w:val="22"/>
                <w:rtl/>
              </w:rPr>
              <w:t xml:space="preserve"> </w:t>
            </w:r>
            <w:r w:rsidRPr="00BD773B">
              <w:rPr>
                <w:rFonts w:ascii="Georgia" w:hAnsi="Georgia" w:hint="eastAsia"/>
                <w:sz w:val="22"/>
                <w:szCs w:val="22"/>
                <w:rtl/>
              </w:rPr>
              <w:t>עצמו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ידי</w:t>
            </w:r>
            <w:r w:rsidRPr="00BD773B">
              <w:rPr>
                <w:rFonts w:ascii="Georgia" w:hAnsi="Georgia"/>
                <w:sz w:val="22"/>
                <w:szCs w:val="22"/>
                <w:rtl/>
              </w:rPr>
              <w:t xml:space="preserve"> </w:t>
            </w:r>
            <w:r w:rsidRPr="00BD773B">
              <w:rPr>
                <w:rFonts w:ascii="Georgia" w:hAnsi="Georgia" w:hint="eastAsia"/>
                <w:sz w:val="22"/>
                <w:szCs w:val="22"/>
                <w:rtl/>
              </w:rPr>
              <w:t>ת</w:t>
            </w:r>
            <w:r w:rsidRPr="00BD773B">
              <w:rPr>
                <w:rFonts w:ascii="Georgia" w:hAnsi="Georgia"/>
                <w:sz w:val="22"/>
                <w:szCs w:val="22"/>
                <w:rtl/>
              </w:rPr>
              <w:t>.</w:t>
            </w:r>
            <w:r w:rsidRPr="00BD773B">
              <w:rPr>
                <w:rFonts w:ascii="Georgia" w:hAnsi="Georgia" w:hint="eastAsia"/>
                <w:sz w:val="22"/>
                <w:szCs w:val="22"/>
                <w:rtl/>
              </w:rPr>
              <w:t>ז</w:t>
            </w:r>
            <w:r w:rsidRPr="00BD773B">
              <w:rPr>
                <w:rFonts w:ascii="Georgia" w:hAnsi="Georgia"/>
                <w:sz w:val="22"/>
                <w:szCs w:val="22"/>
                <w:rtl/>
              </w:rPr>
              <w:t xml:space="preserve">. _______________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המוכר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באופן</w:t>
            </w:r>
            <w:r w:rsidRPr="00BD773B">
              <w:rPr>
                <w:rFonts w:ascii="Georgia" w:hAnsi="Georgia"/>
                <w:sz w:val="22"/>
                <w:szCs w:val="22"/>
                <w:rtl/>
              </w:rPr>
              <w:t xml:space="preserve"> </w:t>
            </w:r>
            <w:r w:rsidRPr="00BD773B">
              <w:rPr>
                <w:rFonts w:ascii="Georgia" w:hAnsi="Georgia" w:hint="eastAsia"/>
                <w:sz w:val="22"/>
                <w:szCs w:val="22"/>
                <w:rtl/>
              </w:rPr>
              <w:t>אישי</w:t>
            </w:r>
            <w:r w:rsidRPr="00BD773B">
              <w:rPr>
                <w:rFonts w:ascii="Georgia" w:hAnsi="Georgia"/>
                <w:sz w:val="22"/>
                <w:szCs w:val="22"/>
                <w:rtl/>
              </w:rPr>
              <w:t xml:space="preserve">, </w:t>
            </w:r>
            <w:r w:rsidRPr="00BD773B">
              <w:rPr>
                <w:rFonts w:ascii="Georgia" w:hAnsi="Georgia" w:hint="eastAsia"/>
                <w:sz w:val="22"/>
                <w:szCs w:val="22"/>
                <w:rtl/>
              </w:rPr>
              <w:t>ואחרי</w:t>
            </w:r>
            <w:r w:rsidRPr="00BD773B">
              <w:rPr>
                <w:rFonts w:ascii="Georgia" w:hAnsi="Georgia"/>
                <w:sz w:val="22"/>
                <w:szCs w:val="22"/>
                <w:rtl/>
              </w:rPr>
              <w:t xml:space="preserve"> </w:t>
            </w:r>
            <w:r w:rsidRPr="00BD773B">
              <w:rPr>
                <w:rFonts w:ascii="Georgia" w:hAnsi="Georgia" w:hint="eastAsia"/>
                <w:sz w:val="22"/>
                <w:szCs w:val="22"/>
                <w:rtl/>
              </w:rPr>
              <w:t>שהזהרתיו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עליו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להצהיר</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 xml:space="preserve"> </w:t>
            </w:r>
            <w:r w:rsidRPr="00BD773B">
              <w:rPr>
                <w:rFonts w:ascii="Georgia" w:hAnsi="Georgia" w:hint="eastAsia"/>
                <w:sz w:val="22"/>
                <w:szCs w:val="22"/>
                <w:rtl/>
              </w:rPr>
              <w:t>וכי</w:t>
            </w:r>
            <w:r w:rsidRPr="00BD773B">
              <w:rPr>
                <w:rFonts w:ascii="Georgia" w:hAnsi="Georgia"/>
                <w:sz w:val="22"/>
                <w:szCs w:val="22"/>
                <w:rtl/>
              </w:rPr>
              <w:t xml:space="preserve"> </w:t>
            </w:r>
            <w:r w:rsidRPr="00BD773B">
              <w:rPr>
                <w:rFonts w:ascii="Georgia" w:hAnsi="Georgia" w:hint="eastAsia"/>
                <w:sz w:val="22"/>
                <w:szCs w:val="22"/>
                <w:rtl/>
              </w:rPr>
              <w:t>יהיה</w:t>
            </w:r>
            <w:r w:rsidRPr="00BD773B">
              <w:rPr>
                <w:rFonts w:ascii="Georgia" w:hAnsi="Georgia"/>
                <w:sz w:val="22"/>
                <w:szCs w:val="22"/>
                <w:rtl/>
              </w:rPr>
              <w:t xml:space="preserve"> / </w:t>
            </w:r>
            <w:r w:rsidRPr="00BD773B">
              <w:rPr>
                <w:rFonts w:ascii="Georgia" w:hAnsi="Georgia" w:hint="eastAsia"/>
                <w:sz w:val="22"/>
                <w:szCs w:val="22"/>
                <w:rtl/>
              </w:rPr>
              <w:t>תהיה</w:t>
            </w:r>
            <w:r w:rsidRPr="00BD773B">
              <w:rPr>
                <w:rFonts w:ascii="Georgia" w:hAnsi="Georgia"/>
                <w:sz w:val="22"/>
                <w:szCs w:val="22"/>
                <w:rtl/>
              </w:rPr>
              <w:t xml:space="preserve"> </w:t>
            </w:r>
            <w:r w:rsidRPr="00BD773B">
              <w:rPr>
                <w:rFonts w:ascii="Georgia" w:hAnsi="Georgia" w:hint="eastAsia"/>
                <w:sz w:val="22"/>
                <w:szCs w:val="22"/>
                <w:rtl/>
              </w:rPr>
              <w:t>צפוי</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לעונשים</w:t>
            </w:r>
            <w:r w:rsidRPr="00BD773B">
              <w:rPr>
                <w:rFonts w:ascii="Georgia" w:hAnsi="Georgia"/>
                <w:sz w:val="22"/>
                <w:szCs w:val="22"/>
                <w:rtl/>
              </w:rPr>
              <w:t xml:space="preserve"> </w:t>
            </w:r>
            <w:r w:rsidRPr="00BD773B">
              <w:rPr>
                <w:rFonts w:ascii="Georgia" w:hAnsi="Georgia" w:hint="eastAsia"/>
                <w:sz w:val="22"/>
                <w:szCs w:val="22"/>
                <w:rtl/>
              </w:rPr>
              <w:t>הקבועים</w:t>
            </w:r>
            <w:r w:rsidRPr="00BD773B">
              <w:rPr>
                <w:rFonts w:ascii="Georgia" w:hAnsi="Georgia"/>
                <w:sz w:val="22"/>
                <w:szCs w:val="22"/>
                <w:rtl/>
              </w:rPr>
              <w:t xml:space="preserve"> </w:t>
            </w:r>
            <w:r w:rsidRPr="00BD773B">
              <w:rPr>
                <w:rFonts w:ascii="Georgia" w:hAnsi="Georgia" w:hint="eastAsia"/>
                <w:sz w:val="22"/>
                <w:szCs w:val="22"/>
                <w:rtl/>
              </w:rPr>
              <w:t>בחוק</w:t>
            </w:r>
            <w:r w:rsidRPr="00BD773B">
              <w:rPr>
                <w:rFonts w:ascii="Georgia" w:hAnsi="Georgia"/>
                <w:sz w:val="22"/>
                <w:szCs w:val="22"/>
                <w:rtl/>
              </w:rPr>
              <w:t xml:space="preserve"> </w:t>
            </w:r>
            <w:r w:rsidRPr="00BD773B">
              <w:rPr>
                <w:rFonts w:ascii="Georgia" w:hAnsi="Georgia" w:hint="eastAsia"/>
                <w:sz w:val="22"/>
                <w:szCs w:val="22"/>
                <w:rtl/>
              </w:rPr>
              <w:t>אם</w:t>
            </w:r>
            <w:r w:rsidRPr="00BD773B">
              <w:rPr>
                <w:rFonts w:ascii="Georgia" w:hAnsi="Georgia"/>
                <w:sz w:val="22"/>
                <w:szCs w:val="22"/>
                <w:rtl/>
              </w:rPr>
              <w:t xml:space="preserve"> </w:t>
            </w:r>
            <w:r w:rsidRPr="00BD773B">
              <w:rPr>
                <w:rFonts w:ascii="Georgia" w:hAnsi="Georgia" w:hint="eastAsia"/>
                <w:sz w:val="22"/>
                <w:szCs w:val="22"/>
                <w:rtl/>
              </w:rPr>
              <w:t>לא</w:t>
            </w:r>
            <w:r w:rsidRPr="00BD773B">
              <w:rPr>
                <w:rFonts w:ascii="Georgia" w:hAnsi="Georgia"/>
                <w:sz w:val="22"/>
                <w:szCs w:val="22"/>
                <w:rtl/>
              </w:rPr>
              <w:t xml:space="preserve"> </w:t>
            </w:r>
            <w:r w:rsidRPr="00BD773B">
              <w:rPr>
                <w:rFonts w:ascii="Georgia" w:hAnsi="Georgia" w:hint="eastAsia"/>
                <w:sz w:val="22"/>
                <w:szCs w:val="22"/>
                <w:rtl/>
              </w:rPr>
              <w:t>יעשה</w:t>
            </w:r>
            <w:r w:rsidRPr="00BD773B">
              <w:rPr>
                <w:rFonts w:ascii="Georgia" w:hAnsi="Georgia"/>
                <w:sz w:val="22"/>
                <w:szCs w:val="22"/>
                <w:rtl/>
              </w:rPr>
              <w:t xml:space="preserve"> / </w:t>
            </w:r>
            <w:r w:rsidRPr="00BD773B">
              <w:rPr>
                <w:rFonts w:ascii="Georgia" w:hAnsi="Georgia" w:hint="eastAsia"/>
                <w:sz w:val="22"/>
                <w:szCs w:val="22"/>
                <w:rtl/>
              </w:rPr>
              <w:t>תעשה</w:t>
            </w:r>
            <w:r w:rsidRPr="00BD773B">
              <w:rPr>
                <w:rFonts w:ascii="Georgia" w:hAnsi="Georgia"/>
                <w:sz w:val="22"/>
                <w:szCs w:val="22"/>
                <w:rtl/>
              </w:rPr>
              <w:t xml:space="preserve"> </w:t>
            </w:r>
            <w:r w:rsidRPr="00BD773B">
              <w:rPr>
                <w:rFonts w:ascii="Georgia" w:hAnsi="Georgia" w:hint="eastAsia"/>
                <w:sz w:val="22"/>
                <w:szCs w:val="22"/>
                <w:rtl/>
              </w:rPr>
              <w:t>כן</w:t>
            </w:r>
            <w:r w:rsidRPr="00BD773B">
              <w:rPr>
                <w:rFonts w:ascii="Georgia" w:hAnsi="Georgia"/>
                <w:sz w:val="22"/>
                <w:szCs w:val="22"/>
                <w:rtl/>
              </w:rPr>
              <w:t xml:space="preserve">, </w:t>
            </w:r>
            <w:r w:rsidRPr="00BD773B">
              <w:rPr>
                <w:rFonts w:ascii="Georgia" w:hAnsi="Georgia" w:hint="eastAsia"/>
                <w:sz w:val="22"/>
                <w:szCs w:val="22"/>
                <w:rtl/>
              </w:rPr>
              <w:t>חתם</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התצהיר</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w:t>
            </w: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c>
          <w:tcPr>
            <w:tcW w:w="2807" w:type="dxa"/>
          </w:tcPr>
          <w:p w:rsidR="0013121D" w:rsidRPr="00BD773B" w:rsidRDefault="0013121D" w:rsidP="00F21C75">
            <w:pPr>
              <w:jc w:val="center"/>
              <w:rPr>
                <w:rFonts w:ascii="Georgia" w:hAnsi="Georgia"/>
                <w:sz w:val="22"/>
                <w:szCs w:val="22"/>
                <w:rtl/>
              </w:rPr>
            </w:pPr>
            <w:r w:rsidRPr="00BD773B">
              <w:rPr>
                <w:rFonts w:ascii="Georgia" w:hAnsi="Georgia"/>
                <w:sz w:val="22"/>
                <w:szCs w:val="22"/>
                <w:rtl/>
              </w:rPr>
              <w:t>_______________</w:t>
            </w:r>
          </w:p>
        </w:tc>
        <w:tc>
          <w:tcPr>
            <w:tcW w:w="2784" w:type="dxa"/>
            <w:gridSpan w:val="2"/>
          </w:tcPr>
          <w:p w:rsidR="0013121D" w:rsidRPr="00BD773B" w:rsidRDefault="0013121D" w:rsidP="00F21C75">
            <w:pPr>
              <w:rPr>
                <w:rFonts w:ascii="Georgia" w:hAnsi="Georgia"/>
                <w:sz w:val="22"/>
                <w:szCs w:val="22"/>
                <w:rtl/>
              </w:rPr>
            </w:pPr>
            <w:r w:rsidRPr="00BD773B">
              <w:rPr>
                <w:rFonts w:ascii="Georgia" w:hAnsi="Georgia"/>
                <w:sz w:val="22"/>
                <w:szCs w:val="22"/>
                <w:rtl/>
              </w:rPr>
              <w:t>______________________</w:t>
            </w:r>
          </w:p>
        </w:tc>
        <w:tc>
          <w:tcPr>
            <w:tcW w:w="2715" w:type="dxa"/>
          </w:tcPr>
          <w:p w:rsidR="0013121D" w:rsidRPr="00BD773B" w:rsidRDefault="0013121D" w:rsidP="00F21C75">
            <w:pPr>
              <w:rPr>
                <w:rFonts w:ascii="Georgia" w:hAnsi="Georgia"/>
                <w:sz w:val="22"/>
                <w:szCs w:val="22"/>
                <w:rtl/>
              </w:rPr>
            </w:pPr>
            <w:r w:rsidRPr="00BD773B">
              <w:rPr>
                <w:rFonts w:ascii="Georgia" w:hAnsi="Georgia"/>
                <w:sz w:val="22"/>
                <w:szCs w:val="22"/>
                <w:rtl/>
              </w:rPr>
              <w:t>_____________________</w:t>
            </w:r>
          </w:p>
        </w:tc>
      </w:tr>
      <w:tr w:rsidR="0013121D" w:rsidRPr="00BD773B" w:rsidTr="00DE70FC">
        <w:tc>
          <w:tcPr>
            <w:tcW w:w="2807" w:type="dxa"/>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תאריך</w:t>
            </w:r>
          </w:p>
        </w:tc>
        <w:tc>
          <w:tcPr>
            <w:tcW w:w="2784" w:type="dxa"/>
            <w:gridSpan w:val="2"/>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מספר</w:t>
            </w:r>
            <w:r w:rsidRPr="00BD773B">
              <w:rPr>
                <w:rFonts w:ascii="Georgia" w:hAnsi="Georgia"/>
                <w:sz w:val="22"/>
                <w:szCs w:val="22"/>
                <w:rtl/>
              </w:rPr>
              <w:t xml:space="preserve"> </w:t>
            </w:r>
            <w:r w:rsidRPr="00BD773B">
              <w:rPr>
                <w:rFonts w:ascii="Georgia" w:hAnsi="Georgia" w:hint="eastAsia"/>
                <w:sz w:val="22"/>
                <w:szCs w:val="22"/>
                <w:rtl/>
              </w:rPr>
              <w:t>רישיון</w:t>
            </w:r>
          </w:p>
        </w:tc>
        <w:tc>
          <w:tcPr>
            <w:tcW w:w="2715" w:type="dxa"/>
          </w:tcPr>
          <w:p w:rsidR="0013121D" w:rsidRPr="00BD773B" w:rsidRDefault="0013121D" w:rsidP="00F21C75">
            <w:pPr>
              <w:jc w:val="center"/>
              <w:rPr>
                <w:rFonts w:ascii="Georgia" w:hAnsi="Georgia"/>
                <w:sz w:val="22"/>
                <w:szCs w:val="22"/>
                <w:rtl/>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tc>
      </w:tr>
      <w:tr w:rsidR="0013121D" w:rsidRPr="00BD773B" w:rsidTr="00DE70FC">
        <w:tc>
          <w:tcPr>
            <w:tcW w:w="8306" w:type="dxa"/>
            <w:gridSpan w:val="4"/>
          </w:tcPr>
          <w:p w:rsidR="0013121D" w:rsidRPr="00BD773B" w:rsidRDefault="0013121D" w:rsidP="00F21C75">
            <w:pPr>
              <w:bidi w:val="0"/>
              <w:rPr>
                <w:rFonts w:ascii="Georgia" w:hAnsi="Georgia"/>
                <w:b/>
                <w:bCs/>
                <w:sz w:val="22"/>
                <w:szCs w:val="22"/>
              </w:rPr>
            </w:pPr>
          </w:p>
        </w:tc>
      </w:tr>
    </w:tbl>
    <w:p w:rsidR="0013121D" w:rsidRPr="00BD773B" w:rsidRDefault="0013121D" w:rsidP="00DE70FC">
      <w:pPr>
        <w:ind w:left="256"/>
        <w:rPr>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13121D" w:rsidRPr="00BD773B" w:rsidRDefault="0013121D" w:rsidP="00DE70FC">
      <w:pPr>
        <w:ind w:left="256"/>
        <w:jc w:val="center"/>
        <w:rPr>
          <w:b/>
          <w:bCs/>
          <w:szCs w:val="26"/>
          <w:u w:val="single"/>
          <w:rtl/>
        </w:rPr>
      </w:pPr>
      <w:r w:rsidRPr="00BD773B">
        <w:rPr>
          <w:rFonts w:hint="eastAsia"/>
          <w:b/>
          <w:bCs/>
          <w:szCs w:val="26"/>
          <w:u w:val="single"/>
          <w:rtl/>
        </w:rPr>
        <w:t>נספח</w:t>
      </w:r>
      <w:r w:rsidRPr="00BD773B">
        <w:rPr>
          <w:b/>
          <w:bCs/>
          <w:szCs w:val="26"/>
          <w:u w:val="single"/>
          <w:rtl/>
        </w:rPr>
        <w:t xml:space="preserve"> </w:t>
      </w:r>
      <w:r w:rsidR="009B4F3A">
        <w:rPr>
          <w:rFonts w:hint="cs"/>
          <w:b/>
          <w:bCs/>
          <w:szCs w:val="26"/>
          <w:u w:val="single"/>
          <w:rtl/>
        </w:rPr>
        <w:t>4</w:t>
      </w:r>
    </w:p>
    <w:p w:rsidR="0013121D" w:rsidRPr="00BD773B" w:rsidRDefault="0013121D" w:rsidP="00DE70FC">
      <w:pPr>
        <w:ind w:left="256"/>
        <w:rPr>
          <w:szCs w:val="26"/>
          <w:rtl/>
        </w:rPr>
      </w:pPr>
    </w:p>
    <w:p w:rsidR="0013121D" w:rsidRPr="00BD773B" w:rsidRDefault="0013121D" w:rsidP="00DE70FC">
      <w:pPr>
        <w:ind w:left="256"/>
        <w:jc w:val="center"/>
        <w:rPr>
          <w:b/>
          <w:bCs/>
          <w:szCs w:val="26"/>
          <w:rtl/>
        </w:rPr>
      </w:pPr>
      <w:r w:rsidRPr="00BD773B">
        <w:rPr>
          <w:rFonts w:hint="eastAsia"/>
          <w:b/>
          <w:bCs/>
          <w:szCs w:val="26"/>
          <w:rtl/>
        </w:rPr>
        <w:t>אישור</w:t>
      </w:r>
      <w:r w:rsidRPr="00BD773B">
        <w:rPr>
          <w:b/>
          <w:bCs/>
          <w:szCs w:val="26"/>
          <w:rtl/>
        </w:rPr>
        <w:t xml:space="preserve"> </w:t>
      </w:r>
      <w:r w:rsidRPr="00BD773B">
        <w:rPr>
          <w:rFonts w:hint="eastAsia"/>
          <w:b/>
          <w:bCs/>
          <w:szCs w:val="26"/>
          <w:rtl/>
        </w:rPr>
        <w:t>רו</w:t>
      </w:r>
      <w:r w:rsidRPr="00BD773B">
        <w:rPr>
          <w:b/>
          <w:bCs/>
          <w:szCs w:val="26"/>
          <w:rtl/>
        </w:rPr>
        <w:t>"</w:t>
      </w:r>
      <w:r w:rsidRPr="00BD773B">
        <w:rPr>
          <w:rFonts w:hint="eastAsia"/>
          <w:b/>
          <w:bCs/>
          <w:szCs w:val="26"/>
          <w:rtl/>
        </w:rPr>
        <w:t>ח</w:t>
      </w:r>
      <w:r w:rsidRPr="00BD773B">
        <w:rPr>
          <w:b/>
          <w:bCs/>
          <w:szCs w:val="26"/>
          <w:rtl/>
        </w:rPr>
        <w:t xml:space="preserve"> / </w:t>
      </w:r>
      <w:r w:rsidRPr="00BD773B">
        <w:rPr>
          <w:rFonts w:hint="eastAsia"/>
          <w:b/>
          <w:bCs/>
          <w:szCs w:val="26"/>
          <w:rtl/>
        </w:rPr>
        <w:t>עו</w:t>
      </w:r>
      <w:r w:rsidRPr="00BD773B">
        <w:rPr>
          <w:b/>
          <w:bCs/>
          <w:szCs w:val="26"/>
          <w:rtl/>
        </w:rPr>
        <w:t>"</w:t>
      </w:r>
      <w:r w:rsidRPr="00BD773B">
        <w:rPr>
          <w:rFonts w:hint="eastAsia"/>
          <w:b/>
          <w:bCs/>
          <w:szCs w:val="26"/>
          <w:rtl/>
        </w:rPr>
        <w:t>ד</w:t>
      </w:r>
      <w:r w:rsidRPr="00BD773B">
        <w:rPr>
          <w:b/>
          <w:bCs/>
          <w:szCs w:val="26"/>
          <w:rtl/>
        </w:rPr>
        <w:t xml:space="preserve"> </w:t>
      </w:r>
      <w:r w:rsidRPr="00BD773B">
        <w:rPr>
          <w:rFonts w:hint="eastAsia"/>
          <w:b/>
          <w:bCs/>
          <w:szCs w:val="26"/>
          <w:rtl/>
        </w:rPr>
        <w:t>על</w:t>
      </w:r>
      <w:r w:rsidRPr="00BD773B">
        <w:rPr>
          <w:b/>
          <w:bCs/>
          <w:szCs w:val="26"/>
          <w:rtl/>
        </w:rPr>
        <w:t xml:space="preserve"> </w:t>
      </w:r>
      <w:r w:rsidRPr="00BD773B">
        <w:rPr>
          <w:rFonts w:hint="eastAsia"/>
          <w:b/>
          <w:bCs/>
          <w:szCs w:val="26"/>
          <w:rtl/>
        </w:rPr>
        <w:t>פרטים</w:t>
      </w:r>
      <w:r w:rsidRPr="00BD773B">
        <w:rPr>
          <w:b/>
          <w:bCs/>
          <w:szCs w:val="26"/>
          <w:rtl/>
        </w:rPr>
        <w:t xml:space="preserve"> </w:t>
      </w:r>
      <w:r w:rsidRPr="00BD773B">
        <w:rPr>
          <w:rFonts w:hint="eastAsia"/>
          <w:b/>
          <w:bCs/>
          <w:szCs w:val="26"/>
          <w:rtl/>
        </w:rPr>
        <w:t>אודות</w:t>
      </w:r>
      <w:r w:rsidRPr="00BD773B">
        <w:rPr>
          <w:b/>
          <w:bCs/>
          <w:szCs w:val="26"/>
          <w:rtl/>
        </w:rPr>
        <w:t xml:space="preserve"> </w:t>
      </w:r>
      <w:r w:rsidRPr="00BD773B">
        <w:rPr>
          <w:rFonts w:hint="eastAsia"/>
          <w:b/>
          <w:bCs/>
          <w:szCs w:val="26"/>
          <w:rtl/>
        </w:rPr>
        <w:t>המציע</w:t>
      </w:r>
    </w:p>
    <w:p w:rsidR="0013121D" w:rsidRPr="00BD773B" w:rsidRDefault="0013121D" w:rsidP="00DE70FC">
      <w:pPr>
        <w:ind w:left="256"/>
        <w:rPr>
          <w:sz w:val="22"/>
          <w:szCs w:val="22"/>
          <w:rtl/>
        </w:rPr>
      </w:pPr>
      <w:r w:rsidRPr="00BD773B">
        <w:rPr>
          <w:rFonts w:hint="eastAsia"/>
          <w:sz w:val="22"/>
          <w:szCs w:val="22"/>
          <w:rtl/>
        </w:rPr>
        <w:t>לכבוד</w:t>
      </w:r>
    </w:p>
    <w:p w:rsidR="0013121D" w:rsidRPr="00BD773B" w:rsidRDefault="0013121D" w:rsidP="00DE70FC">
      <w:pPr>
        <w:ind w:left="256"/>
        <w:rPr>
          <w:b/>
          <w:bCs/>
          <w:sz w:val="22"/>
          <w:szCs w:val="22"/>
          <w:rtl/>
        </w:rPr>
      </w:pPr>
      <w:r w:rsidRPr="00BD773B">
        <w:rPr>
          <w:rFonts w:hint="eastAsia"/>
          <w:b/>
          <w:bCs/>
          <w:sz w:val="22"/>
          <w:szCs w:val="22"/>
          <w:rtl/>
        </w:rPr>
        <w:t>משרד</w:t>
      </w:r>
      <w:r w:rsidRPr="00BD773B">
        <w:rPr>
          <w:b/>
          <w:bCs/>
          <w:sz w:val="22"/>
          <w:szCs w:val="22"/>
          <w:rtl/>
        </w:rPr>
        <w:t xml:space="preserve"> </w:t>
      </w:r>
      <w:r w:rsidRPr="00BD773B">
        <w:rPr>
          <w:rFonts w:hint="eastAsia"/>
          <w:b/>
          <w:bCs/>
          <w:sz w:val="22"/>
          <w:szCs w:val="22"/>
          <w:rtl/>
        </w:rPr>
        <w:t>החקלאות</w:t>
      </w:r>
      <w:r w:rsidRPr="00BD773B">
        <w:rPr>
          <w:b/>
          <w:bCs/>
          <w:sz w:val="22"/>
          <w:szCs w:val="22"/>
          <w:rtl/>
        </w:rPr>
        <w:t xml:space="preserve"> </w:t>
      </w:r>
      <w:r w:rsidRPr="00BD773B">
        <w:rPr>
          <w:rFonts w:hint="eastAsia"/>
          <w:b/>
          <w:bCs/>
          <w:sz w:val="22"/>
          <w:szCs w:val="22"/>
          <w:rtl/>
        </w:rPr>
        <w:t>ופיתוח</w:t>
      </w:r>
      <w:r w:rsidRPr="00BD773B">
        <w:rPr>
          <w:b/>
          <w:bCs/>
          <w:sz w:val="22"/>
          <w:szCs w:val="22"/>
          <w:rtl/>
        </w:rPr>
        <w:t xml:space="preserve"> </w:t>
      </w:r>
      <w:r w:rsidRPr="00BD773B">
        <w:rPr>
          <w:rFonts w:hint="eastAsia"/>
          <w:b/>
          <w:bCs/>
          <w:sz w:val="22"/>
          <w:szCs w:val="22"/>
          <w:rtl/>
        </w:rPr>
        <w:t>הכפר</w:t>
      </w:r>
    </w:p>
    <w:p w:rsidR="0013121D" w:rsidRPr="00BD773B" w:rsidRDefault="0013121D" w:rsidP="00DE70FC">
      <w:pPr>
        <w:ind w:left="256"/>
        <w:rPr>
          <w:sz w:val="22"/>
          <w:szCs w:val="22"/>
          <w:rtl/>
        </w:rPr>
      </w:pPr>
    </w:p>
    <w:p w:rsidR="0013121D" w:rsidRPr="00BD773B" w:rsidRDefault="0013121D" w:rsidP="009933EF">
      <w:pPr>
        <w:ind w:left="256"/>
        <w:jc w:val="center"/>
        <w:rPr>
          <w:b/>
          <w:bCs/>
          <w:sz w:val="22"/>
          <w:szCs w:val="22"/>
          <w:u w:val="single"/>
          <w:rtl/>
        </w:rPr>
      </w:pPr>
      <w:r w:rsidRPr="00BD773B">
        <w:rPr>
          <w:rFonts w:hint="eastAsia"/>
          <w:sz w:val="22"/>
          <w:szCs w:val="22"/>
          <w:rtl/>
        </w:rPr>
        <w:t>הנדון</w:t>
      </w:r>
      <w:r w:rsidRPr="00BD773B">
        <w:rPr>
          <w:sz w:val="22"/>
          <w:szCs w:val="22"/>
          <w:rtl/>
        </w:rPr>
        <w:t xml:space="preserve">:  </w:t>
      </w:r>
      <w:r w:rsidRPr="009E2EDF">
        <w:rPr>
          <w:rFonts w:hint="eastAsia"/>
          <w:b/>
          <w:bCs/>
          <w:sz w:val="22"/>
          <w:szCs w:val="22"/>
          <w:u w:val="single"/>
          <w:rtl/>
        </w:rPr>
        <w:t>מכרז</w:t>
      </w:r>
      <w:r w:rsidRPr="009E2EDF">
        <w:rPr>
          <w:b/>
          <w:bCs/>
          <w:sz w:val="22"/>
          <w:szCs w:val="22"/>
          <w:u w:val="single"/>
          <w:rtl/>
        </w:rPr>
        <w:t xml:space="preserve"> </w:t>
      </w:r>
      <w:r w:rsidRPr="009E2EDF">
        <w:rPr>
          <w:rFonts w:hint="eastAsia"/>
          <w:b/>
          <w:bCs/>
          <w:sz w:val="22"/>
          <w:szCs w:val="22"/>
          <w:u w:val="single"/>
          <w:rtl/>
        </w:rPr>
        <w:t>מס</w:t>
      </w:r>
      <w:r w:rsidRPr="009E2EDF">
        <w:rPr>
          <w:b/>
          <w:bCs/>
          <w:sz w:val="22"/>
          <w:szCs w:val="22"/>
          <w:u w:val="single"/>
          <w:rtl/>
        </w:rPr>
        <w:t xml:space="preserve">' </w:t>
      </w:r>
      <w:r w:rsidR="00217B38">
        <w:rPr>
          <w:rFonts w:hint="cs"/>
          <w:b/>
          <w:bCs/>
          <w:sz w:val="22"/>
          <w:szCs w:val="22"/>
          <w:u w:val="single"/>
          <w:rtl/>
        </w:rPr>
        <w:t>05/2018</w:t>
      </w:r>
      <w:r w:rsidR="0064599F" w:rsidRPr="009E2EDF">
        <w:rPr>
          <w:rFonts w:hint="cs"/>
          <w:b/>
          <w:bCs/>
          <w:sz w:val="22"/>
          <w:szCs w:val="22"/>
          <w:u w:val="single"/>
          <w:rtl/>
        </w:rPr>
        <w:t>___</w:t>
      </w:r>
      <w:r w:rsidRPr="009E2EDF">
        <w:rPr>
          <w:b/>
          <w:bCs/>
          <w:sz w:val="22"/>
          <w:szCs w:val="22"/>
          <w:u w:val="single"/>
          <w:rtl/>
        </w:rPr>
        <w:t>__________________________________</w:t>
      </w:r>
    </w:p>
    <w:p w:rsidR="0013121D" w:rsidRPr="00BD773B" w:rsidRDefault="0013121D" w:rsidP="00DE70FC">
      <w:pPr>
        <w:ind w:left="256"/>
        <w:rPr>
          <w:b/>
          <w:bCs/>
          <w:sz w:val="22"/>
          <w:szCs w:val="22"/>
          <w:rtl/>
        </w:rPr>
      </w:pPr>
    </w:p>
    <w:tbl>
      <w:tblPr>
        <w:bidiVisual/>
        <w:tblW w:w="8522" w:type="dxa"/>
        <w:tblInd w:w="256" w:type="dxa"/>
        <w:tblLayout w:type="fixed"/>
        <w:tblLook w:val="01E0" w:firstRow="1" w:lastRow="1" w:firstColumn="1" w:lastColumn="1" w:noHBand="0" w:noVBand="0"/>
      </w:tblPr>
      <w:tblGrid>
        <w:gridCol w:w="494"/>
        <w:gridCol w:w="1537"/>
        <w:gridCol w:w="1139"/>
        <w:gridCol w:w="744"/>
        <w:gridCol w:w="1822"/>
        <w:gridCol w:w="110"/>
        <w:gridCol w:w="2676"/>
      </w:tblGrid>
      <w:tr w:rsidR="0013121D" w:rsidRPr="00BD773B" w:rsidTr="00DE70FC">
        <w:tc>
          <w:tcPr>
            <w:tcW w:w="8522" w:type="dxa"/>
            <w:gridSpan w:val="7"/>
          </w:tcPr>
          <w:p w:rsidR="0013121D" w:rsidRPr="00BD773B" w:rsidRDefault="0013121D" w:rsidP="00F21C75">
            <w:pPr>
              <w:jc w:val="both"/>
              <w:rPr>
                <w:sz w:val="22"/>
                <w:szCs w:val="22"/>
              </w:rPr>
            </w:pPr>
            <w:r w:rsidRPr="00BD773B">
              <w:rPr>
                <w:rFonts w:hint="eastAsia"/>
                <w:sz w:val="22"/>
                <w:szCs w:val="22"/>
                <w:rtl/>
              </w:rPr>
              <w:t>אני</w:t>
            </w:r>
            <w:r w:rsidRPr="00BD773B">
              <w:rPr>
                <w:sz w:val="22"/>
                <w:szCs w:val="22"/>
                <w:rtl/>
              </w:rPr>
              <w:t xml:space="preserve"> ____________________________ </w:t>
            </w:r>
            <w:r w:rsidRPr="00BD773B">
              <w:rPr>
                <w:rFonts w:hint="eastAsia"/>
                <w:sz w:val="22"/>
                <w:szCs w:val="22"/>
                <w:rtl/>
              </w:rPr>
              <w:t>מאשר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הפרטים</w:t>
            </w:r>
            <w:r w:rsidRPr="00BD773B">
              <w:rPr>
                <w:sz w:val="22"/>
                <w:szCs w:val="22"/>
                <w:rtl/>
              </w:rPr>
              <w:t xml:space="preserve"> </w:t>
            </w:r>
            <w:r w:rsidRPr="00BD773B">
              <w:rPr>
                <w:rFonts w:hint="eastAsia"/>
                <w:sz w:val="22"/>
                <w:szCs w:val="22"/>
                <w:rtl/>
              </w:rPr>
              <w:t>הבאים</w:t>
            </w:r>
            <w:r w:rsidRPr="00BD773B">
              <w:rPr>
                <w:sz w:val="22"/>
                <w:szCs w:val="22"/>
                <w:rtl/>
              </w:rPr>
              <w:t xml:space="preserve"> </w:t>
            </w:r>
            <w:r w:rsidRPr="00BD773B">
              <w:rPr>
                <w:rFonts w:hint="eastAsia"/>
                <w:sz w:val="22"/>
                <w:szCs w:val="22"/>
                <w:rtl/>
              </w:rPr>
              <w:t>לגבי</w:t>
            </w:r>
            <w:r w:rsidRPr="00BD773B">
              <w:rPr>
                <w:sz w:val="22"/>
                <w:szCs w:val="22"/>
                <w:rtl/>
              </w:rPr>
              <w:t xml:space="preserve"> </w:t>
            </w:r>
            <w:r w:rsidRPr="00BD773B">
              <w:rPr>
                <w:rFonts w:hint="eastAsia"/>
                <w:sz w:val="22"/>
                <w:szCs w:val="22"/>
                <w:rtl/>
              </w:rPr>
              <w:t>מציע</w:t>
            </w:r>
            <w:r w:rsidRPr="00BD773B">
              <w:rPr>
                <w:sz w:val="22"/>
                <w:szCs w:val="22"/>
                <w:rtl/>
              </w:rPr>
              <w:t xml:space="preserve"> </w:t>
            </w:r>
            <w:r w:rsidRPr="00BD773B">
              <w:rPr>
                <w:rFonts w:hint="eastAsia"/>
                <w:sz w:val="22"/>
                <w:szCs w:val="22"/>
                <w:rtl/>
              </w:rPr>
              <w:t>במכרז</w:t>
            </w:r>
            <w:r w:rsidRPr="00BD773B">
              <w:rPr>
                <w:sz w:val="22"/>
                <w:szCs w:val="22"/>
                <w:rtl/>
              </w:rPr>
              <w:t>:</w:t>
            </w:r>
          </w:p>
        </w:tc>
      </w:tr>
      <w:tr w:rsidR="0013121D" w:rsidRPr="00BD773B" w:rsidTr="00DE70FC">
        <w:tc>
          <w:tcPr>
            <w:tcW w:w="8522" w:type="dxa"/>
            <w:gridSpan w:val="7"/>
          </w:tcPr>
          <w:p w:rsidR="0013121D" w:rsidRPr="00BD773B" w:rsidRDefault="0013121D" w:rsidP="00F21C75">
            <w:pPr>
              <w:jc w:val="both"/>
              <w:rPr>
                <w:sz w:val="22"/>
                <w:szCs w:val="22"/>
              </w:rPr>
            </w:pPr>
            <w:r w:rsidRPr="00BD773B">
              <w:rPr>
                <w:sz w:val="22"/>
                <w:szCs w:val="22"/>
                <w:rtl/>
              </w:rPr>
              <w:t xml:space="preserve">              </w:t>
            </w:r>
            <w:r w:rsidRPr="00BD773B">
              <w:rPr>
                <w:rFonts w:hint="eastAsia"/>
                <w:sz w:val="22"/>
                <w:szCs w:val="22"/>
                <w:rtl/>
              </w:rPr>
              <w:t>רו</w:t>
            </w:r>
            <w:r w:rsidRPr="00BD773B">
              <w:rPr>
                <w:sz w:val="22"/>
                <w:szCs w:val="22"/>
                <w:rtl/>
              </w:rPr>
              <w:t>"</w:t>
            </w:r>
            <w:r w:rsidRPr="00BD773B">
              <w:rPr>
                <w:rFonts w:hint="eastAsia"/>
                <w:sz w:val="22"/>
                <w:szCs w:val="22"/>
                <w:rtl/>
              </w:rPr>
              <w:t>ח</w:t>
            </w:r>
            <w:r w:rsidRPr="00BD773B">
              <w:rPr>
                <w:sz w:val="22"/>
                <w:szCs w:val="22"/>
                <w:rtl/>
              </w:rPr>
              <w:t xml:space="preserve"> / </w:t>
            </w:r>
            <w:r w:rsidRPr="00BD773B">
              <w:rPr>
                <w:rFonts w:hint="eastAsia"/>
                <w:sz w:val="22"/>
                <w:szCs w:val="22"/>
                <w:rtl/>
              </w:rPr>
              <w:t>עו</w:t>
            </w:r>
            <w:r w:rsidRPr="00BD773B">
              <w:rPr>
                <w:sz w:val="22"/>
                <w:szCs w:val="22"/>
                <w:rtl/>
              </w:rPr>
              <w:t>"</w:t>
            </w:r>
            <w:r w:rsidRPr="00BD773B">
              <w:rPr>
                <w:rFonts w:hint="eastAsia"/>
                <w:sz w:val="22"/>
                <w:szCs w:val="22"/>
                <w:rtl/>
              </w:rPr>
              <w:t>ד</w:t>
            </w:r>
            <w:r w:rsidRPr="00BD773B">
              <w:rPr>
                <w:sz w:val="22"/>
                <w:szCs w:val="22"/>
                <w:rtl/>
              </w:rPr>
              <w:t xml:space="preserve"> (</w:t>
            </w:r>
            <w:r w:rsidRPr="00BD773B">
              <w:rPr>
                <w:rFonts w:hint="eastAsia"/>
                <w:sz w:val="22"/>
                <w:szCs w:val="22"/>
                <w:rtl/>
              </w:rPr>
              <w:t>שם</w:t>
            </w:r>
            <w:r w:rsidRPr="00BD773B">
              <w:rPr>
                <w:sz w:val="22"/>
                <w:szCs w:val="22"/>
                <w:rtl/>
              </w:rPr>
              <w:t xml:space="preserve"> </w:t>
            </w:r>
            <w:r w:rsidRPr="00BD773B">
              <w:rPr>
                <w:rFonts w:hint="eastAsia"/>
                <w:sz w:val="22"/>
                <w:szCs w:val="22"/>
                <w:rtl/>
              </w:rPr>
              <w:t>מלא</w:t>
            </w:r>
            <w:r w:rsidRPr="00BD773B">
              <w:rPr>
                <w:sz w:val="22"/>
                <w:szCs w:val="22"/>
                <w:rtl/>
              </w:rPr>
              <w:t>)</w:t>
            </w:r>
          </w:p>
        </w:tc>
      </w:tr>
      <w:tr w:rsidR="0013121D" w:rsidRPr="00BD773B" w:rsidTr="00DE70FC">
        <w:tc>
          <w:tcPr>
            <w:tcW w:w="8522" w:type="dxa"/>
            <w:gridSpan w:val="7"/>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r w:rsidRPr="00BD773B">
              <w:rPr>
                <w:sz w:val="22"/>
                <w:szCs w:val="22"/>
                <w:rtl/>
              </w:rPr>
              <w:t>1.</w:t>
            </w:r>
          </w:p>
        </w:tc>
        <w:tc>
          <w:tcPr>
            <w:tcW w:w="3420" w:type="dxa"/>
            <w:gridSpan w:val="3"/>
          </w:tcPr>
          <w:p w:rsidR="0013121D" w:rsidRPr="00BD773B" w:rsidRDefault="0013121D" w:rsidP="00F21C75">
            <w:pPr>
              <w:jc w:val="both"/>
              <w:rPr>
                <w:sz w:val="22"/>
                <w:szCs w:val="22"/>
              </w:rPr>
            </w:pPr>
            <w:r w:rsidRPr="00BD773B">
              <w:rPr>
                <w:rFonts w:hint="eastAsia"/>
                <w:sz w:val="22"/>
                <w:szCs w:val="22"/>
                <w:rtl/>
              </w:rPr>
              <w:t>שם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כפי</w:t>
            </w:r>
            <w:r w:rsidRPr="00BD773B">
              <w:rPr>
                <w:sz w:val="22"/>
                <w:szCs w:val="22"/>
                <w:rtl/>
              </w:rPr>
              <w:t xml:space="preserve"> </w:t>
            </w:r>
            <w:r w:rsidRPr="00BD773B">
              <w:rPr>
                <w:rFonts w:hint="eastAsia"/>
                <w:sz w:val="22"/>
                <w:szCs w:val="22"/>
                <w:rtl/>
              </w:rPr>
              <w:t>שהוא</w:t>
            </w:r>
            <w:r w:rsidRPr="00BD773B">
              <w:rPr>
                <w:sz w:val="22"/>
                <w:szCs w:val="22"/>
                <w:rtl/>
              </w:rPr>
              <w:t xml:space="preserve"> </w:t>
            </w:r>
            <w:r w:rsidRPr="00BD773B">
              <w:rPr>
                <w:rFonts w:hint="eastAsia"/>
                <w:sz w:val="22"/>
                <w:szCs w:val="22"/>
                <w:rtl/>
              </w:rPr>
              <w:t>רשום</w:t>
            </w:r>
            <w:r w:rsidRPr="00BD773B">
              <w:rPr>
                <w:sz w:val="22"/>
                <w:szCs w:val="22"/>
                <w:rtl/>
              </w:rPr>
              <w:t xml:space="preserve"> </w:t>
            </w:r>
            <w:r w:rsidRPr="00BD773B">
              <w:rPr>
                <w:rFonts w:hint="eastAsia"/>
                <w:sz w:val="22"/>
                <w:szCs w:val="22"/>
                <w:rtl/>
              </w:rPr>
              <w:t>במרשם</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r w:rsidRPr="00BD773B">
              <w:rPr>
                <w:sz w:val="22"/>
                <w:szCs w:val="22"/>
                <w:rtl/>
              </w:rPr>
              <w:t>2.</w:t>
            </w:r>
          </w:p>
        </w:tc>
        <w:tc>
          <w:tcPr>
            <w:tcW w:w="3420" w:type="dxa"/>
            <w:gridSpan w:val="3"/>
          </w:tcPr>
          <w:p w:rsidR="0013121D" w:rsidRPr="00BD773B" w:rsidRDefault="0013121D" w:rsidP="00F21C75">
            <w:pPr>
              <w:jc w:val="both"/>
              <w:rPr>
                <w:sz w:val="22"/>
                <w:szCs w:val="22"/>
              </w:rPr>
            </w:pPr>
            <w:r w:rsidRPr="00BD773B">
              <w:rPr>
                <w:rFonts w:hint="eastAsia"/>
                <w:sz w:val="22"/>
                <w:szCs w:val="22"/>
                <w:rtl/>
              </w:rPr>
              <w:t>סוג</w:t>
            </w:r>
            <w:r w:rsidRPr="00BD773B">
              <w:rPr>
                <w:sz w:val="22"/>
                <w:szCs w:val="22"/>
                <w:rtl/>
              </w:rPr>
              <w:t xml:space="preserve"> </w:t>
            </w:r>
            <w:r w:rsidRPr="00BD773B">
              <w:rPr>
                <w:rFonts w:hint="eastAsia"/>
                <w:sz w:val="22"/>
                <w:szCs w:val="22"/>
                <w:rtl/>
              </w:rPr>
              <w:t>התארגנות</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r w:rsidRPr="00BD773B">
              <w:rPr>
                <w:sz w:val="22"/>
                <w:szCs w:val="22"/>
                <w:rtl/>
              </w:rPr>
              <w:t>3.</w:t>
            </w:r>
          </w:p>
        </w:tc>
        <w:tc>
          <w:tcPr>
            <w:tcW w:w="3420" w:type="dxa"/>
            <w:gridSpan w:val="3"/>
          </w:tcPr>
          <w:p w:rsidR="0013121D" w:rsidRPr="00BD773B" w:rsidRDefault="0013121D" w:rsidP="00F21C75">
            <w:pPr>
              <w:jc w:val="both"/>
              <w:rPr>
                <w:sz w:val="22"/>
                <w:szCs w:val="22"/>
              </w:rPr>
            </w:pPr>
            <w:r w:rsidRPr="00BD773B">
              <w:rPr>
                <w:rFonts w:hint="eastAsia"/>
                <w:sz w:val="22"/>
                <w:szCs w:val="22"/>
                <w:rtl/>
              </w:rPr>
              <w:t>תאריך</w:t>
            </w:r>
            <w:r w:rsidRPr="00BD773B">
              <w:rPr>
                <w:sz w:val="22"/>
                <w:szCs w:val="22"/>
                <w:rtl/>
              </w:rPr>
              <w:t xml:space="preserve"> </w:t>
            </w:r>
            <w:r w:rsidRPr="00BD773B">
              <w:rPr>
                <w:rFonts w:hint="eastAsia"/>
                <w:sz w:val="22"/>
                <w:szCs w:val="22"/>
                <w:rtl/>
              </w:rPr>
              <w:t>רישום</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r w:rsidRPr="00BD773B">
              <w:rPr>
                <w:sz w:val="22"/>
                <w:szCs w:val="22"/>
                <w:rtl/>
              </w:rPr>
              <w:t>4.</w:t>
            </w:r>
          </w:p>
        </w:tc>
        <w:tc>
          <w:tcPr>
            <w:tcW w:w="3420" w:type="dxa"/>
            <w:gridSpan w:val="3"/>
          </w:tcPr>
          <w:p w:rsidR="0013121D" w:rsidRPr="00BD773B" w:rsidRDefault="0013121D" w:rsidP="00F21C75">
            <w:pPr>
              <w:jc w:val="both"/>
              <w:rPr>
                <w:sz w:val="22"/>
                <w:szCs w:val="22"/>
              </w:rPr>
            </w:pPr>
            <w:r w:rsidRPr="00BD773B">
              <w:rPr>
                <w:rFonts w:hint="eastAsia"/>
                <w:sz w:val="22"/>
                <w:szCs w:val="22"/>
                <w:rtl/>
              </w:rPr>
              <w:t>מספר</w:t>
            </w:r>
            <w:r w:rsidRPr="00BD773B">
              <w:rPr>
                <w:sz w:val="22"/>
                <w:szCs w:val="22"/>
                <w:rtl/>
              </w:rPr>
              <w:t xml:space="preserve"> </w:t>
            </w:r>
            <w:r w:rsidRPr="00BD773B">
              <w:rPr>
                <w:rFonts w:hint="eastAsia"/>
                <w:sz w:val="22"/>
                <w:szCs w:val="22"/>
                <w:rtl/>
              </w:rPr>
              <w:t>מזהה</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r w:rsidRPr="00BD773B">
              <w:rPr>
                <w:sz w:val="22"/>
                <w:szCs w:val="22"/>
                <w:rtl/>
              </w:rPr>
              <w:t>5.</w:t>
            </w:r>
          </w:p>
        </w:tc>
        <w:tc>
          <w:tcPr>
            <w:tcW w:w="3420" w:type="dxa"/>
            <w:gridSpan w:val="3"/>
          </w:tcPr>
          <w:p w:rsidR="0013121D" w:rsidRPr="00BD773B" w:rsidRDefault="0013121D" w:rsidP="00F21C75">
            <w:pPr>
              <w:jc w:val="both"/>
              <w:rPr>
                <w:sz w:val="22"/>
                <w:szCs w:val="22"/>
              </w:rPr>
            </w:pPr>
            <w:r w:rsidRPr="00BD773B">
              <w:rPr>
                <w:rFonts w:hint="eastAsia"/>
                <w:sz w:val="22"/>
                <w:szCs w:val="22"/>
                <w:rtl/>
              </w:rPr>
              <w:t>מספר</w:t>
            </w:r>
            <w:r w:rsidRPr="00BD773B">
              <w:rPr>
                <w:sz w:val="22"/>
                <w:szCs w:val="22"/>
                <w:rtl/>
              </w:rPr>
              <w:t xml:space="preserve"> </w:t>
            </w:r>
            <w:r w:rsidRPr="00BD773B">
              <w:rPr>
                <w:rFonts w:hint="eastAsia"/>
                <w:sz w:val="22"/>
                <w:szCs w:val="22"/>
                <w:rtl/>
              </w:rPr>
              <w:t>חשבון</w:t>
            </w:r>
            <w:r w:rsidRPr="00BD773B">
              <w:rPr>
                <w:sz w:val="22"/>
                <w:szCs w:val="22"/>
                <w:rtl/>
              </w:rPr>
              <w:t xml:space="preserve"> </w:t>
            </w:r>
            <w:r w:rsidRPr="00BD773B">
              <w:rPr>
                <w:rFonts w:hint="eastAsia"/>
                <w:sz w:val="22"/>
                <w:szCs w:val="22"/>
                <w:rtl/>
              </w:rPr>
              <w:t>בנק</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r w:rsidRPr="00BD773B">
              <w:rPr>
                <w:sz w:val="22"/>
                <w:szCs w:val="22"/>
                <w:rtl/>
              </w:rPr>
              <w:t>6.</w:t>
            </w:r>
          </w:p>
        </w:tc>
        <w:tc>
          <w:tcPr>
            <w:tcW w:w="3420" w:type="dxa"/>
            <w:gridSpan w:val="3"/>
          </w:tcPr>
          <w:p w:rsidR="0013121D" w:rsidRPr="00BD773B" w:rsidRDefault="0013121D" w:rsidP="00F21C75">
            <w:pPr>
              <w:jc w:val="both"/>
              <w:rPr>
                <w:sz w:val="22"/>
                <w:szCs w:val="22"/>
              </w:rPr>
            </w:pPr>
            <w:r w:rsidRPr="00BD773B">
              <w:rPr>
                <w:rFonts w:hint="eastAsia"/>
                <w:sz w:val="22"/>
                <w:szCs w:val="22"/>
                <w:rtl/>
              </w:rPr>
              <w:t>איש</w:t>
            </w:r>
            <w:r w:rsidRPr="00BD773B">
              <w:rPr>
                <w:sz w:val="22"/>
                <w:szCs w:val="22"/>
                <w:rtl/>
              </w:rPr>
              <w:t xml:space="preserve"> </w:t>
            </w:r>
            <w:r w:rsidRPr="00BD773B">
              <w:rPr>
                <w:rFonts w:hint="eastAsia"/>
                <w:sz w:val="22"/>
                <w:szCs w:val="22"/>
                <w:rtl/>
              </w:rPr>
              <w:t>הקשר</w:t>
            </w:r>
            <w:r w:rsidRPr="00BD773B">
              <w:rPr>
                <w:sz w:val="22"/>
                <w:szCs w:val="22"/>
                <w:rtl/>
              </w:rPr>
              <w:t xml:space="preserve"> </w:t>
            </w:r>
            <w:r w:rsidRPr="00BD773B">
              <w:rPr>
                <w:rFonts w:hint="eastAsia"/>
                <w:sz w:val="22"/>
                <w:szCs w:val="22"/>
                <w:rtl/>
              </w:rPr>
              <w:t>מטעם</w:t>
            </w:r>
            <w:r w:rsidRPr="00BD773B">
              <w:rPr>
                <w:sz w:val="22"/>
                <w:szCs w:val="22"/>
                <w:rtl/>
              </w:rPr>
              <w:t xml:space="preserve"> </w:t>
            </w:r>
            <w:r w:rsidRPr="00BD773B">
              <w:rPr>
                <w:rFonts w:hint="eastAsia"/>
                <w:sz w:val="22"/>
                <w:szCs w:val="22"/>
                <w:rtl/>
              </w:rPr>
              <w:t>המציע</w:t>
            </w:r>
            <w:r w:rsidRPr="00BD773B">
              <w:rPr>
                <w:sz w:val="22"/>
                <w:szCs w:val="22"/>
                <w:rtl/>
              </w:rPr>
              <w:t xml:space="preserve"> -</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שם</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כתובת</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טלפון</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פקס</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r w:rsidRPr="00BD773B">
              <w:rPr>
                <w:rFonts w:hint="eastAsia"/>
                <w:sz w:val="22"/>
                <w:szCs w:val="22"/>
                <w:rtl/>
              </w:rPr>
              <w:t>דוא</w:t>
            </w:r>
            <w:r w:rsidRPr="00BD773B">
              <w:rPr>
                <w:sz w:val="22"/>
                <w:szCs w:val="22"/>
                <w:rtl/>
              </w:rPr>
              <w:t>"</w:t>
            </w:r>
            <w:r w:rsidRPr="00BD773B">
              <w:rPr>
                <w:rFonts w:hint="eastAsia"/>
                <w:sz w:val="22"/>
                <w:szCs w:val="22"/>
                <w:rtl/>
              </w:rPr>
              <w:t>ל</w:t>
            </w:r>
            <w:r w:rsidRPr="00BD773B">
              <w:rPr>
                <w:sz w:val="22"/>
                <w:szCs w:val="22"/>
                <w:rtl/>
              </w:rPr>
              <w:t>:</w:t>
            </w:r>
          </w:p>
        </w:tc>
        <w:tc>
          <w:tcPr>
            <w:tcW w:w="4608" w:type="dxa"/>
            <w:gridSpan w:val="3"/>
          </w:tcPr>
          <w:p w:rsidR="0013121D" w:rsidRPr="00BD773B" w:rsidRDefault="0013121D" w:rsidP="00F21C75">
            <w:pPr>
              <w:jc w:val="both"/>
              <w:rPr>
                <w:sz w:val="22"/>
                <w:szCs w:val="22"/>
              </w:rPr>
            </w:pPr>
            <w:r w:rsidRPr="00BD773B">
              <w:rPr>
                <w:sz w:val="22"/>
                <w:szCs w:val="22"/>
                <w:rtl/>
              </w:rPr>
              <w:t>___________________________________</w:t>
            </w:r>
          </w:p>
        </w:tc>
      </w:tr>
      <w:tr w:rsidR="0013121D" w:rsidRPr="00BD773B" w:rsidTr="00DE70FC">
        <w:tc>
          <w:tcPr>
            <w:tcW w:w="494" w:type="dxa"/>
          </w:tcPr>
          <w:p w:rsidR="0013121D" w:rsidRPr="00BD773B" w:rsidRDefault="0013121D" w:rsidP="00F21C75">
            <w:pPr>
              <w:jc w:val="both"/>
              <w:rPr>
                <w:sz w:val="22"/>
                <w:szCs w:val="22"/>
              </w:rPr>
            </w:pPr>
          </w:p>
        </w:tc>
        <w:tc>
          <w:tcPr>
            <w:tcW w:w="3420" w:type="dxa"/>
            <w:gridSpan w:val="3"/>
          </w:tcPr>
          <w:p w:rsidR="0013121D" w:rsidRPr="00BD773B" w:rsidRDefault="0013121D" w:rsidP="00F21C75">
            <w:pPr>
              <w:jc w:val="both"/>
              <w:rPr>
                <w:sz w:val="22"/>
                <w:szCs w:val="22"/>
              </w:rPr>
            </w:pPr>
          </w:p>
        </w:tc>
        <w:tc>
          <w:tcPr>
            <w:tcW w:w="4608" w:type="dxa"/>
            <w:gridSpan w:val="3"/>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r w:rsidRPr="00BD773B">
              <w:rPr>
                <w:sz w:val="22"/>
                <w:szCs w:val="22"/>
                <w:rtl/>
              </w:rPr>
              <w:t>7.</w:t>
            </w:r>
          </w:p>
        </w:tc>
        <w:tc>
          <w:tcPr>
            <w:tcW w:w="8028" w:type="dxa"/>
            <w:gridSpan w:val="6"/>
          </w:tcPr>
          <w:p w:rsidR="0013121D" w:rsidRPr="00BD773B" w:rsidRDefault="0013121D" w:rsidP="00F21C75">
            <w:pPr>
              <w:jc w:val="both"/>
              <w:rPr>
                <w:sz w:val="22"/>
                <w:szCs w:val="22"/>
              </w:rPr>
            </w:pPr>
            <w:r w:rsidRPr="00BD773B">
              <w:rPr>
                <w:rFonts w:hint="eastAsia"/>
                <w:sz w:val="22"/>
                <w:szCs w:val="22"/>
                <w:rtl/>
              </w:rPr>
              <w:t>פרטי</w:t>
            </w:r>
            <w:r w:rsidRPr="00BD773B">
              <w:rPr>
                <w:sz w:val="22"/>
                <w:szCs w:val="22"/>
                <w:rtl/>
              </w:rPr>
              <w:t xml:space="preserve"> </w:t>
            </w:r>
            <w:r w:rsidRPr="00BD773B">
              <w:rPr>
                <w:rFonts w:hint="eastAsia"/>
                <w:sz w:val="22"/>
                <w:szCs w:val="22"/>
                <w:rtl/>
              </w:rPr>
              <w:t>המוסמכים</w:t>
            </w:r>
            <w:r w:rsidRPr="00BD773B">
              <w:rPr>
                <w:sz w:val="22"/>
                <w:szCs w:val="22"/>
                <w:rtl/>
              </w:rPr>
              <w:t xml:space="preserve"> </w:t>
            </w:r>
            <w:r w:rsidRPr="00BD773B">
              <w:rPr>
                <w:rFonts w:hint="eastAsia"/>
                <w:sz w:val="22"/>
                <w:szCs w:val="22"/>
                <w:rtl/>
              </w:rPr>
              <w:t>לחתום</w:t>
            </w:r>
            <w:r w:rsidRPr="00BD773B">
              <w:rPr>
                <w:sz w:val="22"/>
                <w:szCs w:val="22"/>
                <w:rtl/>
              </w:rPr>
              <w:t xml:space="preserve"> </w:t>
            </w:r>
            <w:r w:rsidRPr="00BD773B">
              <w:rPr>
                <w:rFonts w:hint="eastAsia"/>
                <w:sz w:val="22"/>
                <w:szCs w:val="22"/>
                <w:rtl/>
              </w:rPr>
              <w:t>ולהתחייב</w:t>
            </w:r>
            <w:r w:rsidRPr="00BD773B">
              <w:rPr>
                <w:sz w:val="22"/>
                <w:szCs w:val="22"/>
                <w:rtl/>
              </w:rPr>
              <w:t xml:space="preserve"> </w:t>
            </w:r>
            <w:r w:rsidRPr="00BD773B">
              <w:rPr>
                <w:rFonts w:hint="eastAsia"/>
                <w:sz w:val="22"/>
                <w:szCs w:val="22"/>
                <w:rtl/>
              </w:rPr>
              <w:t>בשם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ודרישות</w:t>
            </w:r>
            <w:r w:rsidRPr="00BD773B">
              <w:rPr>
                <w:sz w:val="22"/>
                <w:szCs w:val="22"/>
                <w:rtl/>
              </w:rPr>
              <w:t xml:space="preserve"> </w:t>
            </w:r>
            <w:r w:rsidRPr="00BD773B">
              <w:rPr>
                <w:rFonts w:hint="eastAsia"/>
                <w:sz w:val="22"/>
                <w:szCs w:val="22"/>
                <w:rtl/>
              </w:rPr>
              <w:t>נוספות</w:t>
            </w:r>
            <w:r w:rsidRPr="00BD773B">
              <w:rPr>
                <w:sz w:val="22"/>
                <w:szCs w:val="22"/>
                <w:rtl/>
              </w:rPr>
              <w:t xml:space="preserve"> </w:t>
            </w:r>
            <w:r w:rsidRPr="00BD773B">
              <w:rPr>
                <w:rFonts w:hint="eastAsia"/>
                <w:sz w:val="22"/>
                <w:szCs w:val="22"/>
                <w:rtl/>
              </w:rPr>
              <w:t>כמו</w:t>
            </w:r>
            <w:r w:rsidRPr="00BD773B">
              <w:rPr>
                <w:sz w:val="22"/>
                <w:szCs w:val="22"/>
                <w:rtl/>
              </w:rPr>
              <w:t xml:space="preserve"> </w:t>
            </w:r>
            <w:r w:rsidRPr="00BD773B">
              <w:rPr>
                <w:rFonts w:hint="eastAsia"/>
                <w:sz w:val="22"/>
                <w:szCs w:val="22"/>
                <w:rtl/>
              </w:rPr>
              <w:t>חותמת</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ישנן</w:t>
            </w:r>
            <w:r w:rsidRPr="00BD773B">
              <w:rPr>
                <w:sz w:val="22"/>
                <w:szCs w:val="22"/>
                <w:rtl/>
              </w:rPr>
              <w:t>:</w:t>
            </w:r>
          </w:p>
        </w:tc>
      </w:tr>
      <w:tr w:rsidR="0013121D" w:rsidRPr="00BD773B" w:rsidTr="00DE70FC">
        <w:tc>
          <w:tcPr>
            <w:tcW w:w="494" w:type="dxa"/>
          </w:tcPr>
          <w:p w:rsidR="0013121D" w:rsidRPr="00BD773B" w:rsidRDefault="0013121D" w:rsidP="00F21C75">
            <w:pPr>
              <w:jc w:val="both"/>
              <w:rPr>
                <w:sz w:val="22"/>
                <w:szCs w:val="22"/>
              </w:rPr>
            </w:pPr>
          </w:p>
        </w:tc>
        <w:tc>
          <w:tcPr>
            <w:tcW w:w="8028" w:type="dxa"/>
            <w:gridSpan w:val="6"/>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8028" w:type="dxa"/>
            <w:gridSpan w:val="6"/>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2676" w:type="dxa"/>
            <w:gridSpan w:val="2"/>
          </w:tcPr>
          <w:p w:rsidR="0013121D" w:rsidRPr="00BD773B" w:rsidRDefault="0013121D" w:rsidP="00F21C75">
            <w:pPr>
              <w:jc w:val="both"/>
              <w:rPr>
                <w:sz w:val="22"/>
                <w:szCs w:val="22"/>
              </w:rPr>
            </w:pPr>
            <w:r w:rsidRPr="00BD773B">
              <w:rPr>
                <w:sz w:val="22"/>
                <w:szCs w:val="22"/>
                <w:rtl/>
              </w:rPr>
              <w:t>____________________</w:t>
            </w:r>
          </w:p>
        </w:tc>
        <w:tc>
          <w:tcPr>
            <w:tcW w:w="2676" w:type="dxa"/>
            <w:gridSpan w:val="3"/>
          </w:tcPr>
          <w:p w:rsidR="0013121D" w:rsidRPr="00BD773B" w:rsidRDefault="0013121D" w:rsidP="00F21C75">
            <w:pPr>
              <w:jc w:val="both"/>
              <w:rPr>
                <w:sz w:val="22"/>
                <w:szCs w:val="22"/>
              </w:rPr>
            </w:pPr>
            <w:r w:rsidRPr="00BD773B">
              <w:rPr>
                <w:sz w:val="22"/>
                <w:szCs w:val="22"/>
                <w:rtl/>
              </w:rPr>
              <w:t>__________________</w:t>
            </w:r>
          </w:p>
        </w:tc>
        <w:tc>
          <w:tcPr>
            <w:tcW w:w="2676" w:type="dxa"/>
          </w:tcPr>
          <w:p w:rsidR="0013121D" w:rsidRPr="00BD773B" w:rsidRDefault="0013121D" w:rsidP="00F21C75">
            <w:pPr>
              <w:jc w:val="both"/>
              <w:rPr>
                <w:sz w:val="22"/>
                <w:szCs w:val="22"/>
              </w:rPr>
            </w:pPr>
            <w:r w:rsidRPr="00BD773B">
              <w:rPr>
                <w:sz w:val="22"/>
                <w:szCs w:val="22"/>
                <w:rtl/>
              </w:rPr>
              <w:t>__________________</w:t>
            </w:r>
          </w:p>
        </w:tc>
      </w:tr>
      <w:tr w:rsidR="0013121D" w:rsidRPr="00BD773B" w:rsidTr="00DE70FC">
        <w:tc>
          <w:tcPr>
            <w:tcW w:w="494" w:type="dxa"/>
          </w:tcPr>
          <w:p w:rsidR="0013121D" w:rsidRPr="00BD773B" w:rsidRDefault="0013121D" w:rsidP="00F21C75">
            <w:pPr>
              <w:jc w:val="center"/>
              <w:rPr>
                <w:sz w:val="22"/>
                <w:szCs w:val="22"/>
              </w:rPr>
            </w:pPr>
          </w:p>
        </w:tc>
        <w:tc>
          <w:tcPr>
            <w:tcW w:w="2676" w:type="dxa"/>
            <w:gridSpan w:val="2"/>
          </w:tcPr>
          <w:p w:rsidR="0013121D" w:rsidRPr="00BD773B" w:rsidRDefault="0013121D" w:rsidP="00F21C75">
            <w:pPr>
              <w:jc w:val="center"/>
              <w:rPr>
                <w:sz w:val="22"/>
                <w:szCs w:val="22"/>
              </w:rPr>
            </w:pPr>
            <w:r w:rsidRPr="00BD773B">
              <w:rPr>
                <w:rFonts w:hint="eastAsia"/>
                <w:sz w:val="22"/>
                <w:szCs w:val="22"/>
                <w:rtl/>
              </w:rPr>
              <w:t>שם</w:t>
            </w:r>
          </w:p>
        </w:tc>
        <w:tc>
          <w:tcPr>
            <w:tcW w:w="2676" w:type="dxa"/>
            <w:gridSpan w:val="3"/>
          </w:tcPr>
          <w:p w:rsidR="0013121D" w:rsidRPr="00BD773B" w:rsidRDefault="0013121D" w:rsidP="00F21C75">
            <w:pPr>
              <w:jc w:val="center"/>
              <w:rPr>
                <w:sz w:val="22"/>
                <w:szCs w:val="22"/>
              </w:rPr>
            </w:pP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w:t>
            </w:r>
          </w:p>
        </w:tc>
        <w:tc>
          <w:tcPr>
            <w:tcW w:w="2676" w:type="dxa"/>
          </w:tcPr>
          <w:p w:rsidR="0013121D" w:rsidRPr="00BD773B" w:rsidRDefault="0013121D" w:rsidP="00F21C75">
            <w:pPr>
              <w:jc w:val="center"/>
              <w:rPr>
                <w:sz w:val="22"/>
                <w:szCs w:val="22"/>
              </w:rPr>
            </w:pPr>
            <w:r w:rsidRPr="00BD773B">
              <w:rPr>
                <w:rFonts w:hint="eastAsia"/>
                <w:sz w:val="22"/>
                <w:szCs w:val="22"/>
                <w:rtl/>
              </w:rPr>
              <w:t>דוגמת</w:t>
            </w:r>
            <w:r w:rsidRPr="00BD773B">
              <w:rPr>
                <w:sz w:val="22"/>
                <w:szCs w:val="22"/>
                <w:rtl/>
              </w:rPr>
              <w:t xml:space="preserve"> </w:t>
            </w:r>
            <w:r w:rsidRPr="00BD773B">
              <w:rPr>
                <w:rFonts w:hint="eastAsia"/>
                <w:sz w:val="22"/>
                <w:szCs w:val="22"/>
                <w:rtl/>
              </w:rPr>
              <w:t>חתימה</w:t>
            </w:r>
          </w:p>
        </w:tc>
      </w:tr>
      <w:tr w:rsidR="0013121D" w:rsidRPr="00BD773B" w:rsidTr="00DE70FC">
        <w:tc>
          <w:tcPr>
            <w:tcW w:w="494" w:type="dxa"/>
          </w:tcPr>
          <w:p w:rsidR="0013121D" w:rsidRPr="00BD773B" w:rsidRDefault="0013121D" w:rsidP="00F21C75">
            <w:pPr>
              <w:jc w:val="both"/>
              <w:rPr>
                <w:sz w:val="22"/>
                <w:szCs w:val="22"/>
              </w:rPr>
            </w:pPr>
          </w:p>
        </w:tc>
        <w:tc>
          <w:tcPr>
            <w:tcW w:w="8028" w:type="dxa"/>
            <w:gridSpan w:val="6"/>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8028" w:type="dxa"/>
            <w:gridSpan w:val="6"/>
          </w:tcPr>
          <w:p w:rsidR="0013121D" w:rsidRPr="00BD773B" w:rsidRDefault="0013121D" w:rsidP="00F21C75">
            <w:pPr>
              <w:jc w:val="both"/>
              <w:rPr>
                <w:sz w:val="22"/>
                <w:szCs w:val="22"/>
              </w:rPr>
            </w:pPr>
          </w:p>
        </w:tc>
      </w:tr>
      <w:tr w:rsidR="0013121D" w:rsidRPr="00BD773B" w:rsidTr="00DE70FC">
        <w:tc>
          <w:tcPr>
            <w:tcW w:w="494" w:type="dxa"/>
          </w:tcPr>
          <w:p w:rsidR="0013121D" w:rsidRPr="00BD773B" w:rsidRDefault="0013121D" w:rsidP="00F21C75">
            <w:pPr>
              <w:jc w:val="both"/>
              <w:rPr>
                <w:sz w:val="22"/>
                <w:szCs w:val="22"/>
              </w:rPr>
            </w:pPr>
          </w:p>
        </w:tc>
        <w:tc>
          <w:tcPr>
            <w:tcW w:w="2676" w:type="dxa"/>
            <w:gridSpan w:val="2"/>
          </w:tcPr>
          <w:p w:rsidR="0013121D" w:rsidRPr="00BD773B" w:rsidRDefault="0013121D" w:rsidP="00F21C75">
            <w:pPr>
              <w:jc w:val="both"/>
              <w:rPr>
                <w:sz w:val="22"/>
                <w:szCs w:val="22"/>
              </w:rPr>
            </w:pPr>
            <w:r w:rsidRPr="00BD773B">
              <w:rPr>
                <w:sz w:val="22"/>
                <w:szCs w:val="22"/>
                <w:rtl/>
              </w:rPr>
              <w:t>____________________</w:t>
            </w:r>
          </w:p>
        </w:tc>
        <w:tc>
          <w:tcPr>
            <w:tcW w:w="2676" w:type="dxa"/>
            <w:gridSpan w:val="3"/>
          </w:tcPr>
          <w:p w:rsidR="0013121D" w:rsidRPr="00BD773B" w:rsidRDefault="0013121D" w:rsidP="00F21C75">
            <w:pPr>
              <w:jc w:val="both"/>
              <w:rPr>
                <w:sz w:val="22"/>
                <w:szCs w:val="22"/>
              </w:rPr>
            </w:pPr>
            <w:r w:rsidRPr="00BD773B">
              <w:rPr>
                <w:sz w:val="22"/>
                <w:szCs w:val="22"/>
                <w:rtl/>
              </w:rPr>
              <w:t>__________________</w:t>
            </w:r>
          </w:p>
        </w:tc>
        <w:tc>
          <w:tcPr>
            <w:tcW w:w="2676" w:type="dxa"/>
          </w:tcPr>
          <w:p w:rsidR="0013121D" w:rsidRPr="00BD773B" w:rsidRDefault="0013121D" w:rsidP="00F21C75">
            <w:pPr>
              <w:jc w:val="both"/>
              <w:rPr>
                <w:sz w:val="22"/>
                <w:szCs w:val="22"/>
              </w:rPr>
            </w:pPr>
            <w:r w:rsidRPr="00BD773B">
              <w:rPr>
                <w:sz w:val="22"/>
                <w:szCs w:val="22"/>
                <w:rtl/>
              </w:rPr>
              <w:t>__________________</w:t>
            </w:r>
          </w:p>
        </w:tc>
      </w:tr>
      <w:tr w:rsidR="0013121D" w:rsidRPr="00BD773B" w:rsidTr="00DE70FC">
        <w:tc>
          <w:tcPr>
            <w:tcW w:w="494" w:type="dxa"/>
          </w:tcPr>
          <w:p w:rsidR="0013121D" w:rsidRPr="00BD773B" w:rsidRDefault="0013121D" w:rsidP="00F21C75">
            <w:pPr>
              <w:jc w:val="center"/>
              <w:rPr>
                <w:sz w:val="22"/>
                <w:szCs w:val="22"/>
              </w:rPr>
            </w:pPr>
          </w:p>
        </w:tc>
        <w:tc>
          <w:tcPr>
            <w:tcW w:w="2676" w:type="dxa"/>
            <w:gridSpan w:val="2"/>
          </w:tcPr>
          <w:p w:rsidR="0013121D" w:rsidRPr="00BD773B" w:rsidRDefault="0013121D" w:rsidP="00F21C75">
            <w:pPr>
              <w:jc w:val="center"/>
              <w:rPr>
                <w:sz w:val="22"/>
                <w:szCs w:val="22"/>
              </w:rPr>
            </w:pPr>
            <w:r w:rsidRPr="00BD773B">
              <w:rPr>
                <w:rFonts w:hint="eastAsia"/>
                <w:sz w:val="22"/>
                <w:szCs w:val="22"/>
                <w:rtl/>
              </w:rPr>
              <w:t>שם</w:t>
            </w:r>
          </w:p>
        </w:tc>
        <w:tc>
          <w:tcPr>
            <w:tcW w:w="2676" w:type="dxa"/>
            <w:gridSpan w:val="3"/>
          </w:tcPr>
          <w:p w:rsidR="0013121D" w:rsidRPr="00BD773B" w:rsidRDefault="0013121D" w:rsidP="00F21C75">
            <w:pPr>
              <w:jc w:val="center"/>
              <w:rPr>
                <w:sz w:val="22"/>
                <w:szCs w:val="22"/>
              </w:rPr>
            </w:pP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w:t>
            </w:r>
          </w:p>
        </w:tc>
        <w:tc>
          <w:tcPr>
            <w:tcW w:w="2676" w:type="dxa"/>
          </w:tcPr>
          <w:p w:rsidR="0013121D" w:rsidRPr="00BD773B" w:rsidRDefault="0013121D" w:rsidP="00F21C75">
            <w:pPr>
              <w:jc w:val="center"/>
              <w:rPr>
                <w:sz w:val="22"/>
                <w:szCs w:val="22"/>
              </w:rPr>
            </w:pPr>
            <w:r w:rsidRPr="00BD773B">
              <w:rPr>
                <w:rFonts w:hint="eastAsia"/>
                <w:sz w:val="22"/>
                <w:szCs w:val="22"/>
                <w:rtl/>
              </w:rPr>
              <w:t>דוגמת</w:t>
            </w:r>
            <w:r w:rsidRPr="00BD773B">
              <w:rPr>
                <w:sz w:val="22"/>
                <w:szCs w:val="22"/>
                <w:rtl/>
              </w:rPr>
              <w:t xml:space="preserve"> </w:t>
            </w:r>
            <w:r w:rsidRPr="00BD773B">
              <w:rPr>
                <w:rFonts w:hint="eastAsia"/>
                <w:sz w:val="22"/>
                <w:szCs w:val="22"/>
                <w:rtl/>
              </w:rPr>
              <w:t>חתימה</w:t>
            </w:r>
          </w:p>
        </w:tc>
      </w:tr>
      <w:tr w:rsidR="0013121D" w:rsidRPr="00BD773B" w:rsidTr="00DE70FC">
        <w:tc>
          <w:tcPr>
            <w:tcW w:w="8522" w:type="dxa"/>
            <w:gridSpan w:val="7"/>
          </w:tcPr>
          <w:p w:rsidR="0013121D" w:rsidRPr="00BD773B" w:rsidRDefault="0013121D" w:rsidP="00F21C75">
            <w:pPr>
              <w:jc w:val="both"/>
              <w:rPr>
                <w:sz w:val="22"/>
                <w:szCs w:val="22"/>
              </w:rPr>
            </w:pPr>
          </w:p>
        </w:tc>
      </w:tr>
      <w:tr w:rsidR="0013121D" w:rsidRPr="00BD773B" w:rsidTr="00DE70FC">
        <w:tc>
          <w:tcPr>
            <w:tcW w:w="8522" w:type="dxa"/>
            <w:gridSpan w:val="7"/>
          </w:tcPr>
          <w:p w:rsidR="0013121D" w:rsidRPr="00BD773B" w:rsidRDefault="0013121D" w:rsidP="00F21C75">
            <w:pPr>
              <w:jc w:val="center"/>
              <w:rPr>
                <w:sz w:val="22"/>
                <w:szCs w:val="22"/>
                <w:u w:val="single"/>
              </w:rPr>
            </w:pPr>
            <w:r w:rsidRPr="00BD773B">
              <w:rPr>
                <w:rFonts w:hint="eastAsia"/>
                <w:sz w:val="22"/>
                <w:szCs w:val="22"/>
                <w:rtl/>
              </w:rPr>
              <w:t>הנ</w:t>
            </w:r>
            <w:r w:rsidRPr="00BD773B">
              <w:rPr>
                <w:sz w:val="22"/>
                <w:szCs w:val="22"/>
                <w:rtl/>
              </w:rPr>
              <w:t>"</w:t>
            </w:r>
            <w:r w:rsidRPr="00BD773B">
              <w:rPr>
                <w:rFonts w:hint="eastAsia"/>
                <w:sz w:val="22"/>
                <w:szCs w:val="22"/>
                <w:rtl/>
              </w:rPr>
              <w:t>ל</w:t>
            </w:r>
            <w:r w:rsidRPr="00BD773B">
              <w:rPr>
                <w:sz w:val="22"/>
                <w:szCs w:val="22"/>
                <w:rtl/>
              </w:rPr>
              <w:t xml:space="preserve"> </w:t>
            </w:r>
            <w:r w:rsidRPr="00BD773B">
              <w:rPr>
                <w:rFonts w:hint="eastAsia"/>
                <w:sz w:val="22"/>
                <w:szCs w:val="22"/>
                <w:rtl/>
              </w:rPr>
              <w:t>מוסמכים</w:t>
            </w:r>
            <w:r w:rsidRPr="00BD773B">
              <w:rPr>
                <w:sz w:val="22"/>
                <w:szCs w:val="22"/>
                <w:rtl/>
              </w:rPr>
              <w:t xml:space="preserve"> </w:t>
            </w:r>
            <w:r w:rsidRPr="00BD773B">
              <w:rPr>
                <w:rFonts w:hint="eastAsia"/>
                <w:sz w:val="22"/>
                <w:szCs w:val="22"/>
                <w:rtl/>
              </w:rPr>
              <w:t>להתחייב</w:t>
            </w:r>
            <w:r w:rsidRPr="00BD773B">
              <w:rPr>
                <w:sz w:val="22"/>
                <w:szCs w:val="22"/>
                <w:rtl/>
              </w:rPr>
              <w:t xml:space="preserve"> </w:t>
            </w:r>
            <w:r w:rsidRPr="00BD773B">
              <w:rPr>
                <w:rFonts w:hint="eastAsia"/>
                <w:sz w:val="22"/>
                <w:szCs w:val="22"/>
                <w:rtl/>
              </w:rPr>
              <w:t>בשם</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b/>
                <w:bCs/>
                <w:sz w:val="22"/>
                <w:szCs w:val="22"/>
                <w:rtl/>
              </w:rPr>
              <w:t>ביחד</w:t>
            </w:r>
            <w:r w:rsidRPr="00BD773B">
              <w:rPr>
                <w:b/>
                <w:bCs/>
                <w:sz w:val="22"/>
                <w:szCs w:val="22"/>
                <w:rtl/>
              </w:rPr>
              <w:t xml:space="preserve"> / </w:t>
            </w:r>
            <w:r w:rsidRPr="00BD773B">
              <w:rPr>
                <w:rFonts w:hint="eastAsia"/>
                <w:b/>
                <w:bCs/>
                <w:sz w:val="22"/>
                <w:szCs w:val="22"/>
                <w:rtl/>
              </w:rPr>
              <w:t>לחוד</w:t>
            </w:r>
            <w:r w:rsidRPr="00BD773B">
              <w:rPr>
                <w:b/>
                <w:bCs/>
                <w:sz w:val="22"/>
                <w:szCs w:val="22"/>
                <w:rtl/>
              </w:rPr>
              <w:t xml:space="preserve"> </w:t>
            </w:r>
            <w:r w:rsidRPr="00BD773B">
              <w:rPr>
                <w:b/>
                <w:bCs/>
                <w:sz w:val="22"/>
                <w:szCs w:val="22"/>
                <w:u w:val="single"/>
                <w:rtl/>
              </w:rPr>
              <w:t>(</w:t>
            </w:r>
            <w:r w:rsidRPr="00BD773B">
              <w:rPr>
                <w:rFonts w:hint="eastAsia"/>
                <w:b/>
                <w:bCs/>
                <w:sz w:val="22"/>
                <w:szCs w:val="22"/>
                <w:u w:val="single"/>
                <w:rtl/>
              </w:rPr>
              <w:t>יש</w:t>
            </w:r>
            <w:r w:rsidRPr="00BD773B">
              <w:rPr>
                <w:b/>
                <w:bCs/>
                <w:sz w:val="22"/>
                <w:szCs w:val="22"/>
                <w:u w:val="single"/>
                <w:rtl/>
              </w:rPr>
              <w:t xml:space="preserve"> </w:t>
            </w:r>
            <w:r w:rsidRPr="00BD773B">
              <w:rPr>
                <w:rFonts w:hint="eastAsia"/>
                <w:b/>
                <w:bCs/>
                <w:sz w:val="22"/>
                <w:szCs w:val="22"/>
                <w:u w:val="single"/>
                <w:rtl/>
              </w:rPr>
              <w:t>להקיף</w:t>
            </w:r>
            <w:r w:rsidRPr="00BD773B">
              <w:rPr>
                <w:b/>
                <w:bCs/>
                <w:sz w:val="22"/>
                <w:szCs w:val="22"/>
                <w:u w:val="single"/>
                <w:rtl/>
              </w:rPr>
              <w:t xml:space="preserve"> </w:t>
            </w:r>
            <w:r w:rsidRPr="00BD773B">
              <w:rPr>
                <w:rFonts w:hint="eastAsia"/>
                <w:b/>
                <w:bCs/>
                <w:sz w:val="22"/>
                <w:szCs w:val="22"/>
                <w:u w:val="single"/>
                <w:rtl/>
              </w:rPr>
              <w:t>בעיגול</w:t>
            </w:r>
            <w:r w:rsidRPr="00BD773B">
              <w:rPr>
                <w:b/>
                <w:bCs/>
                <w:sz w:val="22"/>
                <w:szCs w:val="22"/>
                <w:u w:val="single"/>
                <w:rtl/>
              </w:rPr>
              <w:t>)</w:t>
            </w:r>
          </w:p>
        </w:tc>
      </w:tr>
      <w:tr w:rsidR="0013121D" w:rsidRPr="00BD773B" w:rsidTr="00DE70FC">
        <w:tc>
          <w:tcPr>
            <w:tcW w:w="8522" w:type="dxa"/>
            <w:gridSpan w:val="7"/>
          </w:tcPr>
          <w:p w:rsidR="0013121D" w:rsidRPr="00BD773B" w:rsidRDefault="0013121D" w:rsidP="00F21C75">
            <w:pPr>
              <w:rPr>
                <w:sz w:val="22"/>
                <w:szCs w:val="22"/>
              </w:rPr>
            </w:pPr>
          </w:p>
        </w:tc>
      </w:tr>
      <w:tr w:rsidR="0013121D" w:rsidRPr="00BD773B" w:rsidTr="00DE70FC">
        <w:tc>
          <w:tcPr>
            <w:tcW w:w="8522" w:type="dxa"/>
            <w:gridSpan w:val="7"/>
          </w:tcPr>
          <w:p w:rsidR="0013121D" w:rsidRPr="00BD773B" w:rsidRDefault="0013121D" w:rsidP="00F21C75">
            <w:pPr>
              <w:rPr>
                <w:sz w:val="22"/>
                <w:szCs w:val="22"/>
              </w:rPr>
            </w:pPr>
            <w:r w:rsidRPr="00BD773B">
              <w:rPr>
                <w:rFonts w:hint="eastAsia"/>
                <w:sz w:val="22"/>
                <w:szCs w:val="22"/>
                <w:rtl/>
              </w:rPr>
              <w:t>בכבוד</w:t>
            </w:r>
            <w:r w:rsidRPr="00BD773B">
              <w:rPr>
                <w:sz w:val="22"/>
                <w:szCs w:val="22"/>
                <w:rtl/>
              </w:rPr>
              <w:t xml:space="preserve"> </w:t>
            </w:r>
            <w:r w:rsidRPr="00BD773B">
              <w:rPr>
                <w:rFonts w:hint="eastAsia"/>
                <w:sz w:val="22"/>
                <w:szCs w:val="22"/>
                <w:rtl/>
              </w:rPr>
              <w:t>רב</w:t>
            </w:r>
            <w:r w:rsidRPr="00BD773B">
              <w:rPr>
                <w:sz w:val="22"/>
                <w:szCs w:val="22"/>
                <w:rtl/>
              </w:rPr>
              <w:t>,</w:t>
            </w:r>
          </w:p>
        </w:tc>
      </w:tr>
      <w:tr w:rsidR="0013121D" w:rsidRPr="00BD773B" w:rsidTr="00DE70FC">
        <w:tc>
          <w:tcPr>
            <w:tcW w:w="8522" w:type="dxa"/>
            <w:gridSpan w:val="7"/>
          </w:tcPr>
          <w:p w:rsidR="0013121D" w:rsidRPr="00BD773B" w:rsidRDefault="0013121D" w:rsidP="00F21C75">
            <w:pPr>
              <w:rPr>
                <w:sz w:val="22"/>
                <w:szCs w:val="22"/>
              </w:rPr>
            </w:pPr>
          </w:p>
        </w:tc>
      </w:tr>
      <w:tr w:rsidR="0013121D" w:rsidRPr="00BD773B" w:rsidTr="00DE70FC">
        <w:tc>
          <w:tcPr>
            <w:tcW w:w="8522" w:type="dxa"/>
            <w:gridSpan w:val="7"/>
          </w:tcPr>
          <w:p w:rsidR="0013121D" w:rsidRPr="00BD773B" w:rsidRDefault="0013121D" w:rsidP="00F21C75">
            <w:pPr>
              <w:rPr>
                <w:sz w:val="22"/>
                <w:szCs w:val="22"/>
              </w:rPr>
            </w:pPr>
          </w:p>
        </w:tc>
      </w:tr>
      <w:tr w:rsidR="0013121D" w:rsidRPr="00BD773B" w:rsidTr="00DE70FC">
        <w:tc>
          <w:tcPr>
            <w:tcW w:w="2031" w:type="dxa"/>
            <w:gridSpan w:val="2"/>
          </w:tcPr>
          <w:p w:rsidR="0013121D" w:rsidRPr="00BD773B" w:rsidRDefault="0013121D" w:rsidP="00F21C75">
            <w:pPr>
              <w:jc w:val="center"/>
              <w:rPr>
                <w:rFonts w:ascii="Georgia" w:hAnsi="Georgia"/>
                <w:sz w:val="22"/>
                <w:szCs w:val="22"/>
              </w:rPr>
            </w:pPr>
            <w:r w:rsidRPr="00BD773B">
              <w:rPr>
                <w:rFonts w:ascii="Georgia" w:hAnsi="Georgia"/>
                <w:sz w:val="22"/>
                <w:szCs w:val="22"/>
                <w:rtl/>
              </w:rPr>
              <w:t>_______________</w:t>
            </w:r>
          </w:p>
        </w:tc>
        <w:tc>
          <w:tcPr>
            <w:tcW w:w="3705" w:type="dxa"/>
            <w:gridSpan w:val="3"/>
          </w:tcPr>
          <w:p w:rsidR="0013121D" w:rsidRPr="00BD773B" w:rsidRDefault="0013121D" w:rsidP="00F21C75">
            <w:pPr>
              <w:rPr>
                <w:rFonts w:ascii="Georgia" w:hAnsi="Georgia"/>
                <w:sz w:val="22"/>
                <w:szCs w:val="22"/>
              </w:rPr>
            </w:pPr>
            <w:r w:rsidRPr="00BD773B">
              <w:rPr>
                <w:rFonts w:ascii="Georgia" w:hAnsi="Georgia"/>
                <w:sz w:val="22"/>
                <w:szCs w:val="22"/>
                <w:rtl/>
              </w:rPr>
              <w:t>______________________</w:t>
            </w:r>
          </w:p>
        </w:tc>
        <w:tc>
          <w:tcPr>
            <w:tcW w:w="2786" w:type="dxa"/>
            <w:gridSpan w:val="2"/>
          </w:tcPr>
          <w:p w:rsidR="0013121D" w:rsidRPr="00BD773B" w:rsidRDefault="0013121D" w:rsidP="00F21C75">
            <w:pPr>
              <w:rPr>
                <w:rFonts w:ascii="Georgia" w:hAnsi="Georgia"/>
                <w:sz w:val="22"/>
                <w:szCs w:val="22"/>
              </w:rPr>
            </w:pPr>
            <w:r w:rsidRPr="00BD773B">
              <w:rPr>
                <w:rFonts w:ascii="Georgia" w:hAnsi="Georgia"/>
                <w:sz w:val="22"/>
                <w:szCs w:val="22"/>
                <w:rtl/>
              </w:rPr>
              <w:t>_____________________</w:t>
            </w:r>
          </w:p>
        </w:tc>
      </w:tr>
      <w:tr w:rsidR="0013121D" w:rsidRPr="00BD773B" w:rsidTr="00DE70FC">
        <w:tc>
          <w:tcPr>
            <w:tcW w:w="2031"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שם</w:t>
            </w:r>
            <w:r w:rsidRPr="00BD773B">
              <w:rPr>
                <w:rFonts w:ascii="Georgia" w:hAnsi="Georgia"/>
                <w:sz w:val="22"/>
                <w:szCs w:val="22"/>
                <w:rtl/>
              </w:rPr>
              <w:t xml:space="preserve"> </w:t>
            </w:r>
            <w:r w:rsidRPr="00BD773B">
              <w:rPr>
                <w:rFonts w:ascii="Georgia" w:hAnsi="Georgia" w:hint="eastAsia"/>
                <w:sz w:val="22"/>
                <w:szCs w:val="22"/>
                <w:rtl/>
              </w:rPr>
              <w:t>רו</w:t>
            </w:r>
            <w:r w:rsidRPr="00BD773B">
              <w:rPr>
                <w:rFonts w:ascii="Georgia" w:hAnsi="Georgia"/>
                <w:sz w:val="22"/>
                <w:szCs w:val="22"/>
                <w:rtl/>
              </w:rPr>
              <w:t>"</w:t>
            </w:r>
            <w:r w:rsidRPr="00BD773B">
              <w:rPr>
                <w:rFonts w:ascii="Georgia" w:hAnsi="Georgia" w:hint="eastAsia"/>
                <w:sz w:val="22"/>
                <w:szCs w:val="22"/>
                <w:rtl/>
              </w:rPr>
              <w:t>ח</w:t>
            </w:r>
            <w:r w:rsidRPr="00BD773B">
              <w:rPr>
                <w:rFonts w:ascii="Georgia" w:hAnsi="Georgia"/>
                <w:sz w:val="22"/>
                <w:szCs w:val="22"/>
                <w:rtl/>
              </w:rPr>
              <w:t xml:space="preserve"> / </w:t>
            </w:r>
            <w:r w:rsidRPr="00BD773B">
              <w:rPr>
                <w:rFonts w:ascii="Georgia" w:hAnsi="Georgia" w:hint="eastAsia"/>
                <w:sz w:val="22"/>
                <w:szCs w:val="22"/>
                <w:rtl/>
              </w:rPr>
              <w:t>עו</w:t>
            </w:r>
            <w:r w:rsidRPr="00BD773B">
              <w:rPr>
                <w:rFonts w:ascii="Georgia" w:hAnsi="Georgia"/>
                <w:sz w:val="22"/>
                <w:szCs w:val="22"/>
                <w:rtl/>
              </w:rPr>
              <w:t>"</w:t>
            </w:r>
            <w:r w:rsidRPr="00BD773B">
              <w:rPr>
                <w:rFonts w:ascii="Georgia" w:hAnsi="Georgia" w:hint="eastAsia"/>
                <w:sz w:val="22"/>
                <w:szCs w:val="22"/>
                <w:rtl/>
              </w:rPr>
              <w:t>ד</w:t>
            </w:r>
          </w:p>
        </w:tc>
        <w:tc>
          <w:tcPr>
            <w:tcW w:w="3705" w:type="dxa"/>
            <w:gridSpan w:val="3"/>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כתובת</w:t>
            </w:r>
          </w:p>
        </w:tc>
        <w:tc>
          <w:tcPr>
            <w:tcW w:w="2786"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טלפון</w:t>
            </w:r>
          </w:p>
        </w:tc>
      </w:tr>
      <w:tr w:rsidR="0013121D" w:rsidRPr="00BD773B" w:rsidTr="00DE70FC">
        <w:tc>
          <w:tcPr>
            <w:tcW w:w="8522" w:type="dxa"/>
            <w:gridSpan w:val="7"/>
          </w:tcPr>
          <w:p w:rsidR="0013121D" w:rsidRPr="00BD773B" w:rsidRDefault="0013121D" w:rsidP="00F21C75">
            <w:pPr>
              <w:rPr>
                <w:sz w:val="22"/>
                <w:szCs w:val="22"/>
              </w:rPr>
            </w:pPr>
          </w:p>
        </w:tc>
      </w:tr>
      <w:tr w:rsidR="0013121D" w:rsidRPr="00BD773B" w:rsidTr="00DE70FC">
        <w:tc>
          <w:tcPr>
            <w:tcW w:w="8522" w:type="dxa"/>
            <w:gridSpan w:val="7"/>
          </w:tcPr>
          <w:p w:rsidR="0013121D" w:rsidRPr="00BD773B" w:rsidRDefault="0013121D" w:rsidP="00F21C75">
            <w:pPr>
              <w:jc w:val="both"/>
              <w:rPr>
                <w:rFonts w:ascii="Georgia" w:hAnsi="Georgia"/>
                <w:b/>
                <w:bCs/>
                <w:sz w:val="22"/>
                <w:szCs w:val="22"/>
              </w:rPr>
            </w:pPr>
          </w:p>
        </w:tc>
      </w:tr>
      <w:tr w:rsidR="0013121D" w:rsidRPr="00BD773B" w:rsidTr="00DE70FC">
        <w:tc>
          <w:tcPr>
            <w:tcW w:w="2031" w:type="dxa"/>
            <w:gridSpan w:val="2"/>
          </w:tcPr>
          <w:p w:rsidR="0013121D" w:rsidRPr="00BD773B" w:rsidRDefault="0013121D" w:rsidP="00F21C75">
            <w:pPr>
              <w:jc w:val="center"/>
              <w:rPr>
                <w:rFonts w:ascii="Georgia" w:hAnsi="Georgia"/>
                <w:b/>
                <w:bCs/>
                <w:sz w:val="22"/>
                <w:szCs w:val="22"/>
              </w:rPr>
            </w:pPr>
            <w:r w:rsidRPr="00BD773B">
              <w:rPr>
                <w:rFonts w:ascii="Georgia" w:hAnsi="Georgia"/>
                <w:b/>
                <w:bCs/>
                <w:sz w:val="22"/>
                <w:szCs w:val="22"/>
                <w:rtl/>
              </w:rPr>
              <w:t>_______________</w:t>
            </w:r>
          </w:p>
        </w:tc>
        <w:tc>
          <w:tcPr>
            <w:tcW w:w="3705" w:type="dxa"/>
            <w:gridSpan w:val="3"/>
          </w:tcPr>
          <w:p w:rsidR="0013121D" w:rsidRPr="00BD773B" w:rsidRDefault="0013121D" w:rsidP="00F21C75">
            <w:pPr>
              <w:rPr>
                <w:rFonts w:ascii="Georgia" w:hAnsi="Georgia"/>
                <w:b/>
                <w:bCs/>
                <w:sz w:val="22"/>
                <w:szCs w:val="22"/>
              </w:rPr>
            </w:pPr>
            <w:r w:rsidRPr="00BD773B">
              <w:rPr>
                <w:rFonts w:ascii="Georgia" w:hAnsi="Georgia"/>
                <w:b/>
                <w:bCs/>
                <w:sz w:val="22"/>
                <w:szCs w:val="22"/>
                <w:rtl/>
              </w:rPr>
              <w:t>______________________</w:t>
            </w:r>
          </w:p>
        </w:tc>
        <w:tc>
          <w:tcPr>
            <w:tcW w:w="2786" w:type="dxa"/>
            <w:gridSpan w:val="2"/>
          </w:tcPr>
          <w:p w:rsidR="0013121D" w:rsidRPr="00BD773B" w:rsidRDefault="0013121D" w:rsidP="00F21C75">
            <w:pPr>
              <w:rPr>
                <w:rFonts w:ascii="Georgia" w:hAnsi="Georgia"/>
                <w:b/>
                <w:bCs/>
                <w:sz w:val="22"/>
                <w:szCs w:val="22"/>
              </w:rPr>
            </w:pPr>
            <w:r w:rsidRPr="00BD773B">
              <w:rPr>
                <w:rFonts w:ascii="Georgia" w:hAnsi="Georgia"/>
                <w:b/>
                <w:bCs/>
                <w:sz w:val="22"/>
                <w:szCs w:val="22"/>
                <w:rtl/>
              </w:rPr>
              <w:t>_____________________</w:t>
            </w:r>
          </w:p>
        </w:tc>
      </w:tr>
      <w:tr w:rsidR="0013121D" w:rsidRPr="00BD773B" w:rsidTr="00DE70FC">
        <w:tc>
          <w:tcPr>
            <w:tcW w:w="2031"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תאריך</w:t>
            </w:r>
          </w:p>
        </w:tc>
        <w:tc>
          <w:tcPr>
            <w:tcW w:w="3705" w:type="dxa"/>
            <w:gridSpan w:val="3"/>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מספר</w:t>
            </w:r>
            <w:r w:rsidRPr="00BD773B">
              <w:rPr>
                <w:rFonts w:ascii="Georgia" w:hAnsi="Georgia"/>
                <w:sz w:val="22"/>
                <w:szCs w:val="22"/>
                <w:rtl/>
              </w:rPr>
              <w:t xml:space="preserve"> </w:t>
            </w:r>
            <w:r w:rsidR="00677610" w:rsidRPr="00BD773B">
              <w:rPr>
                <w:rFonts w:ascii="Georgia" w:hAnsi="Georgia" w:hint="cs"/>
                <w:sz w:val="22"/>
                <w:szCs w:val="22"/>
                <w:rtl/>
              </w:rPr>
              <w:t>רישיו</w:t>
            </w:r>
            <w:r w:rsidR="00677610" w:rsidRPr="00BD773B">
              <w:rPr>
                <w:rFonts w:ascii="Georgia" w:hAnsi="Georgia" w:hint="eastAsia"/>
                <w:sz w:val="22"/>
                <w:szCs w:val="22"/>
                <w:rtl/>
              </w:rPr>
              <w:t>ן</w:t>
            </w:r>
          </w:p>
        </w:tc>
        <w:tc>
          <w:tcPr>
            <w:tcW w:w="2786"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bl>
    <w:p w:rsidR="0013121D" w:rsidRPr="00BD773B" w:rsidRDefault="0013121D" w:rsidP="00DE70FC">
      <w:pPr>
        <w:ind w:left="256"/>
        <w:rPr>
          <w:sz w:val="22"/>
          <w:szCs w:val="22"/>
          <w:rtl/>
        </w:rPr>
      </w:pPr>
    </w:p>
    <w:p w:rsidR="00B7080D" w:rsidRDefault="00B7080D" w:rsidP="00DE70FC">
      <w:pPr>
        <w:ind w:left="256"/>
        <w:rPr>
          <w:sz w:val="22"/>
          <w:szCs w:val="22"/>
          <w:rtl/>
        </w:rPr>
      </w:pPr>
    </w:p>
    <w:p w:rsidR="00B7080D" w:rsidRPr="00BD773B" w:rsidRDefault="00B7080D" w:rsidP="00DE70FC">
      <w:pPr>
        <w:ind w:left="256"/>
        <w:rPr>
          <w:sz w:val="22"/>
          <w:szCs w:val="22"/>
        </w:rPr>
      </w:pPr>
    </w:p>
    <w:p w:rsidR="0013121D" w:rsidRPr="00BD773B" w:rsidRDefault="0013121D" w:rsidP="00DE70FC">
      <w:pPr>
        <w:ind w:left="256"/>
        <w:jc w:val="center"/>
        <w:rPr>
          <w:b/>
          <w:bCs/>
          <w:szCs w:val="26"/>
          <w:u w:val="single"/>
          <w:rtl/>
        </w:rPr>
      </w:pPr>
      <w:r w:rsidRPr="00BD773B">
        <w:rPr>
          <w:rFonts w:hint="eastAsia"/>
          <w:b/>
          <w:bCs/>
          <w:szCs w:val="26"/>
          <w:u w:val="single"/>
          <w:rtl/>
        </w:rPr>
        <w:t>נספח</w:t>
      </w:r>
      <w:r w:rsidRPr="00BD773B">
        <w:rPr>
          <w:b/>
          <w:bCs/>
          <w:szCs w:val="26"/>
          <w:u w:val="single"/>
          <w:rtl/>
        </w:rPr>
        <w:t xml:space="preserve"> </w:t>
      </w:r>
      <w:r w:rsidR="00B7080D">
        <w:rPr>
          <w:rFonts w:hint="cs"/>
          <w:b/>
          <w:bCs/>
          <w:szCs w:val="26"/>
          <w:u w:val="single"/>
          <w:rtl/>
        </w:rPr>
        <w:t>5</w:t>
      </w:r>
    </w:p>
    <w:p w:rsidR="0013121D" w:rsidRPr="00BD773B" w:rsidRDefault="0013121D" w:rsidP="00DE70FC">
      <w:pPr>
        <w:ind w:left="256"/>
        <w:rPr>
          <w:szCs w:val="26"/>
          <w:rtl/>
        </w:rPr>
      </w:pPr>
    </w:p>
    <w:p w:rsidR="0013121D" w:rsidRPr="00BD773B" w:rsidRDefault="0013121D" w:rsidP="00DE70FC">
      <w:pPr>
        <w:ind w:left="256"/>
        <w:jc w:val="center"/>
        <w:rPr>
          <w:b/>
          <w:bCs/>
          <w:szCs w:val="26"/>
          <w:rtl/>
        </w:rPr>
      </w:pPr>
      <w:r w:rsidRPr="00BD773B">
        <w:rPr>
          <w:rFonts w:hint="eastAsia"/>
          <w:b/>
          <w:bCs/>
          <w:szCs w:val="26"/>
          <w:rtl/>
        </w:rPr>
        <w:t>זכויות</w:t>
      </w:r>
      <w:r w:rsidRPr="00BD773B">
        <w:rPr>
          <w:b/>
          <w:bCs/>
          <w:szCs w:val="26"/>
          <w:rtl/>
        </w:rPr>
        <w:t xml:space="preserve"> </w:t>
      </w:r>
      <w:r w:rsidRPr="00BD773B">
        <w:rPr>
          <w:rFonts w:hint="eastAsia"/>
          <w:b/>
          <w:bCs/>
          <w:szCs w:val="26"/>
          <w:rtl/>
        </w:rPr>
        <w:t>הקניין</w:t>
      </w:r>
      <w:r w:rsidRPr="00BD773B">
        <w:rPr>
          <w:b/>
          <w:bCs/>
          <w:szCs w:val="26"/>
          <w:rtl/>
        </w:rPr>
        <w:t xml:space="preserve"> </w:t>
      </w:r>
      <w:r w:rsidRPr="00BD773B">
        <w:rPr>
          <w:rFonts w:hint="eastAsia"/>
          <w:b/>
          <w:bCs/>
          <w:szCs w:val="26"/>
          <w:rtl/>
        </w:rPr>
        <w:t>וניגוד</w:t>
      </w:r>
      <w:r w:rsidRPr="00BD773B">
        <w:rPr>
          <w:b/>
          <w:bCs/>
          <w:szCs w:val="26"/>
          <w:rtl/>
        </w:rPr>
        <w:t xml:space="preserve"> </w:t>
      </w:r>
      <w:r w:rsidRPr="00BD773B">
        <w:rPr>
          <w:rFonts w:hint="eastAsia"/>
          <w:b/>
          <w:bCs/>
          <w:szCs w:val="26"/>
          <w:rtl/>
        </w:rPr>
        <w:t>אינטרסים</w:t>
      </w:r>
    </w:p>
    <w:p w:rsidR="0013121D" w:rsidRPr="00BD773B" w:rsidRDefault="0013121D" w:rsidP="00DE70FC">
      <w:pPr>
        <w:ind w:left="256"/>
        <w:jc w:val="center"/>
        <w:rPr>
          <w:sz w:val="22"/>
          <w:szCs w:val="22"/>
          <w:rtl/>
        </w:rPr>
      </w:pPr>
    </w:p>
    <w:tbl>
      <w:tblPr>
        <w:bidiVisual/>
        <w:tblW w:w="8306" w:type="dxa"/>
        <w:tblInd w:w="256" w:type="dxa"/>
        <w:tblLook w:val="01E0" w:firstRow="1" w:lastRow="1" w:firstColumn="1" w:lastColumn="1" w:noHBand="0" w:noVBand="0"/>
      </w:tblPr>
      <w:tblGrid>
        <w:gridCol w:w="494"/>
        <w:gridCol w:w="2172"/>
        <w:gridCol w:w="2844"/>
        <w:gridCol w:w="2796"/>
      </w:tblGrid>
      <w:tr w:rsidR="0013121D" w:rsidRPr="00BD773B" w:rsidTr="00DE70FC">
        <w:tc>
          <w:tcPr>
            <w:tcW w:w="8306" w:type="dxa"/>
            <w:gridSpan w:val="4"/>
          </w:tcPr>
          <w:p w:rsidR="0013121D" w:rsidRPr="00BD773B" w:rsidRDefault="0013121D" w:rsidP="00F21C75">
            <w:pPr>
              <w:jc w:val="both"/>
              <w:rPr>
                <w:sz w:val="22"/>
                <w:szCs w:val="22"/>
              </w:rPr>
            </w:pPr>
            <w:r w:rsidRPr="00BD773B">
              <w:rPr>
                <w:rFonts w:hint="eastAsia"/>
                <w:sz w:val="22"/>
                <w:szCs w:val="22"/>
                <w:rtl/>
              </w:rPr>
              <w:t>אני</w:t>
            </w:r>
            <w:r w:rsidRPr="00BD773B">
              <w:rPr>
                <w:sz w:val="22"/>
                <w:szCs w:val="22"/>
                <w:rtl/>
              </w:rPr>
              <w:t xml:space="preserve"> </w:t>
            </w:r>
            <w:r w:rsidRPr="00BD773B">
              <w:rPr>
                <w:rFonts w:hint="eastAsia"/>
                <w:sz w:val="22"/>
                <w:szCs w:val="22"/>
                <w:rtl/>
              </w:rPr>
              <w:t>הח</w:t>
            </w:r>
            <w:r w:rsidRPr="00BD773B">
              <w:rPr>
                <w:sz w:val="22"/>
                <w:szCs w:val="22"/>
                <w:rtl/>
              </w:rPr>
              <w:t>"</w:t>
            </w:r>
            <w:r w:rsidRPr="00BD773B">
              <w:rPr>
                <w:rFonts w:hint="eastAsia"/>
                <w:sz w:val="22"/>
                <w:szCs w:val="22"/>
                <w:rtl/>
              </w:rPr>
              <w:t>מ</w:t>
            </w:r>
            <w:r w:rsidRPr="00BD773B">
              <w:rPr>
                <w:sz w:val="22"/>
                <w:szCs w:val="22"/>
                <w:rtl/>
              </w:rPr>
              <w:t xml:space="preserve"> ____________________ </w:t>
            </w: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 xml:space="preserve">. _________________ </w:t>
            </w:r>
            <w:r w:rsidRPr="00BD773B">
              <w:rPr>
                <w:rFonts w:hint="eastAsia"/>
                <w:sz w:val="22"/>
                <w:szCs w:val="22"/>
                <w:rtl/>
              </w:rPr>
              <w:t>לאחר</w:t>
            </w:r>
            <w:r w:rsidRPr="00BD773B">
              <w:rPr>
                <w:sz w:val="22"/>
                <w:szCs w:val="22"/>
                <w:rtl/>
              </w:rPr>
              <w:t xml:space="preserve"> </w:t>
            </w:r>
            <w:r w:rsidRPr="00BD773B">
              <w:rPr>
                <w:rFonts w:hint="eastAsia"/>
                <w:sz w:val="22"/>
                <w:szCs w:val="22"/>
                <w:rtl/>
              </w:rPr>
              <w:t>שהוזהרתי</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עלי</w:t>
            </w:r>
            <w:r w:rsidRPr="00BD773B">
              <w:rPr>
                <w:sz w:val="22"/>
                <w:szCs w:val="22"/>
                <w:rtl/>
              </w:rPr>
              <w:t xml:space="preserve"> </w:t>
            </w:r>
            <w:r w:rsidRPr="00BD773B">
              <w:rPr>
                <w:rFonts w:hint="eastAsia"/>
                <w:sz w:val="22"/>
                <w:szCs w:val="22"/>
                <w:rtl/>
              </w:rPr>
              <w:t>לומר</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האמת</w:t>
            </w:r>
            <w:r w:rsidRPr="00BD773B">
              <w:rPr>
                <w:sz w:val="22"/>
                <w:szCs w:val="22"/>
                <w:rtl/>
              </w:rPr>
              <w:t xml:space="preserve"> </w:t>
            </w:r>
            <w:r w:rsidRPr="00BD773B">
              <w:rPr>
                <w:rFonts w:hint="eastAsia"/>
                <w:sz w:val="22"/>
                <w:szCs w:val="22"/>
                <w:rtl/>
              </w:rPr>
              <w:t>וכי</w:t>
            </w:r>
            <w:r w:rsidRPr="00BD773B">
              <w:rPr>
                <w:sz w:val="22"/>
                <w:szCs w:val="22"/>
                <w:rtl/>
              </w:rPr>
              <w:t xml:space="preserve"> </w:t>
            </w:r>
            <w:r w:rsidRPr="00BD773B">
              <w:rPr>
                <w:rFonts w:hint="eastAsia"/>
                <w:sz w:val="22"/>
                <w:szCs w:val="22"/>
                <w:rtl/>
              </w:rPr>
              <w:t>אהיה</w:t>
            </w:r>
            <w:r w:rsidRPr="00BD773B">
              <w:rPr>
                <w:sz w:val="22"/>
                <w:szCs w:val="22"/>
                <w:rtl/>
              </w:rPr>
              <w:t xml:space="preserve"> </w:t>
            </w:r>
            <w:r w:rsidRPr="00BD773B">
              <w:rPr>
                <w:rFonts w:hint="eastAsia"/>
                <w:sz w:val="22"/>
                <w:szCs w:val="22"/>
                <w:rtl/>
              </w:rPr>
              <w:t>צפוי</w:t>
            </w:r>
            <w:r w:rsidRPr="00BD773B">
              <w:rPr>
                <w:sz w:val="22"/>
                <w:szCs w:val="22"/>
                <w:rtl/>
              </w:rPr>
              <w:t xml:space="preserve"> </w:t>
            </w:r>
            <w:r w:rsidRPr="00BD773B">
              <w:rPr>
                <w:rFonts w:hint="eastAsia"/>
                <w:sz w:val="22"/>
                <w:szCs w:val="22"/>
                <w:rtl/>
              </w:rPr>
              <w:t>לעונשים</w:t>
            </w:r>
            <w:r w:rsidRPr="00BD773B">
              <w:rPr>
                <w:sz w:val="22"/>
                <w:szCs w:val="22"/>
                <w:rtl/>
              </w:rPr>
              <w:t xml:space="preserve"> </w:t>
            </w:r>
            <w:r w:rsidRPr="00BD773B">
              <w:rPr>
                <w:rFonts w:hint="eastAsia"/>
                <w:sz w:val="22"/>
                <w:szCs w:val="22"/>
                <w:rtl/>
              </w:rPr>
              <w:t>הקבועים</w:t>
            </w:r>
            <w:r w:rsidRPr="00BD773B">
              <w:rPr>
                <w:sz w:val="22"/>
                <w:szCs w:val="22"/>
                <w:rtl/>
              </w:rPr>
              <w:t xml:space="preserve"> </w:t>
            </w:r>
            <w:r w:rsidRPr="00BD773B">
              <w:rPr>
                <w:rFonts w:hint="eastAsia"/>
                <w:sz w:val="22"/>
                <w:szCs w:val="22"/>
                <w:rtl/>
              </w:rPr>
              <w:t>בחוק</w:t>
            </w:r>
            <w:r w:rsidRPr="00BD773B">
              <w:rPr>
                <w:sz w:val="22"/>
                <w:szCs w:val="22"/>
                <w:rtl/>
              </w:rPr>
              <w:t xml:space="preserve"> </w:t>
            </w:r>
            <w:r w:rsidRPr="00BD773B">
              <w:rPr>
                <w:rFonts w:hint="eastAsia"/>
                <w:sz w:val="22"/>
                <w:szCs w:val="22"/>
                <w:rtl/>
              </w:rPr>
              <w:t>אם</w:t>
            </w:r>
            <w:r w:rsidRPr="00BD773B">
              <w:rPr>
                <w:sz w:val="22"/>
                <w:szCs w:val="22"/>
                <w:rtl/>
              </w:rPr>
              <w:t xml:space="preserve"> </w:t>
            </w:r>
            <w:r w:rsidRPr="00BD773B">
              <w:rPr>
                <w:rFonts w:hint="eastAsia"/>
                <w:sz w:val="22"/>
                <w:szCs w:val="22"/>
                <w:rtl/>
              </w:rPr>
              <w:t>לא</w:t>
            </w:r>
            <w:r w:rsidRPr="00BD773B">
              <w:rPr>
                <w:sz w:val="22"/>
                <w:szCs w:val="22"/>
                <w:rtl/>
              </w:rPr>
              <w:t xml:space="preserve"> </w:t>
            </w:r>
            <w:r w:rsidRPr="00BD773B">
              <w:rPr>
                <w:rFonts w:hint="eastAsia"/>
                <w:sz w:val="22"/>
                <w:szCs w:val="22"/>
                <w:rtl/>
              </w:rPr>
              <w:t>אעשה</w:t>
            </w:r>
            <w:r w:rsidRPr="00BD773B">
              <w:rPr>
                <w:sz w:val="22"/>
                <w:szCs w:val="22"/>
                <w:rtl/>
              </w:rPr>
              <w:t xml:space="preserve"> </w:t>
            </w:r>
            <w:r w:rsidRPr="00BD773B">
              <w:rPr>
                <w:rFonts w:hint="eastAsia"/>
                <w:sz w:val="22"/>
                <w:szCs w:val="22"/>
                <w:rtl/>
              </w:rPr>
              <w:t>כן</w:t>
            </w:r>
            <w:r w:rsidRPr="00BD773B">
              <w:rPr>
                <w:sz w:val="22"/>
                <w:szCs w:val="22"/>
                <w:rtl/>
              </w:rPr>
              <w:t xml:space="preserve">, </w:t>
            </w:r>
            <w:r w:rsidRPr="00BD773B">
              <w:rPr>
                <w:rFonts w:hint="eastAsia"/>
                <w:sz w:val="22"/>
                <w:szCs w:val="22"/>
                <w:rtl/>
              </w:rPr>
              <w:t>מצהיר</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כדלקמן</w:t>
            </w:r>
            <w:r w:rsidRPr="00BD773B">
              <w:rPr>
                <w:sz w:val="22"/>
                <w:szCs w:val="22"/>
                <w:rtl/>
              </w:rPr>
              <w:t>:</w:t>
            </w:r>
          </w:p>
        </w:tc>
      </w:tr>
      <w:tr w:rsidR="0013121D" w:rsidRPr="00BD773B" w:rsidTr="00DE70FC">
        <w:tc>
          <w:tcPr>
            <w:tcW w:w="8306" w:type="dxa"/>
            <w:gridSpan w:val="4"/>
          </w:tcPr>
          <w:p w:rsidR="0013121D" w:rsidRPr="00BD773B" w:rsidRDefault="0013121D" w:rsidP="00F21C75">
            <w:pPr>
              <w:jc w:val="both"/>
              <w:rPr>
                <w:sz w:val="22"/>
                <w:szCs w:val="22"/>
              </w:rPr>
            </w:pPr>
          </w:p>
        </w:tc>
      </w:tr>
      <w:tr w:rsidR="0013121D" w:rsidRPr="00BD773B" w:rsidTr="00DE70FC">
        <w:tc>
          <w:tcPr>
            <w:tcW w:w="8306" w:type="dxa"/>
            <w:gridSpan w:val="4"/>
          </w:tcPr>
          <w:p w:rsidR="0013121D" w:rsidRPr="00BD773B" w:rsidRDefault="0013121D" w:rsidP="00F21C75">
            <w:pPr>
              <w:jc w:val="both"/>
              <w:rPr>
                <w:sz w:val="22"/>
                <w:szCs w:val="22"/>
              </w:rPr>
            </w:pPr>
            <w:r w:rsidRPr="00BD773B">
              <w:rPr>
                <w:rFonts w:hint="eastAsia"/>
                <w:sz w:val="22"/>
                <w:szCs w:val="22"/>
                <w:rtl/>
              </w:rPr>
              <w:t>הנני</w:t>
            </w:r>
            <w:r w:rsidRPr="00BD773B">
              <w:rPr>
                <w:sz w:val="22"/>
                <w:szCs w:val="22"/>
                <w:rtl/>
              </w:rPr>
              <w:t xml:space="preserve"> </w:t>
            </w:r>
            <w:r w:rsidRPr="00BD773B">
              <w:rPr>
                <w:rFonts w:hint="eastAsia"/>
                <w:sz w:val="22"/>
                <w:szCs w:val="22"/>
                <w:rtl/>
              </w:rPr>
              <w:t>נותן</w:t>
            </w:r>
            <w:r w:rsidRPr="00BD773B">
              <w:rPr>
                <w:sz w:val="22"/>
                <w:szCs w:val="22"/>
                <w:rtl/>
              </w:rPr>
              <w:t xml:space="preserve"> </w:t>
            </w:r>
            <w:r w:rsidRPr="00BD773B">
              <w:rPr>
                <w:rFonts w:hint="eastAsia"/>
                <w:sz w:val="22"/>
                <w:szCs w:val="22"/>
                <w:rtl/>
              </w:rPr>
              <w:t>תצהיר</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בשם</w:t>
            </w:r>
            <w:r w:rsidRPr="00BD773B">
              <w:rPr>
                <w:sz w:val="22"/>
                <w:szCs w:val="22"/>
                <w:rtl/>
              </w:rPr>
              <w:t xml:space="preserve"> _____________________ </w:t>
            </w:r>
            <w:r w:rsidRPr="00BD773B">
              <w:rPr>
                <w:rFonts w:hint="eastAsia"/>
                <w:sz w:val="22"/>
                <w:szCs w:val="22"/>
                <w:rtl/>
              </w:rPr>
              <w:t>שהוא</w:t>
            </w:r>
            <w:r w:rsidRPr="00BD773B">
              <w:rPr>
                <w:sz w:val="22"/>
                <w:szCs w:val="22"/>
                <w:rtl/>
              </w:rPr>
              <w:t xml:space="preserve"> </w:t>
            </w:r>
            <w:r w:rsidRPr="00BD773B">
              <w:rPr>
                <w:rFonts w:hint="eastAsia"/>
                <w:sz w:val="22"/>
                <w:szCs w:val="22"/>
                <w:rtl/>
              </w:rPr>
              <w:t>המציע</w:t>
            </w:r>
            <w:r w:rsidRPr="00BD773B">
              <w:rPr>
                <w:sz w:val="22"/>
                <w:szCs w:val="22"/>
                <w:rtl/>
              </w:rPr>
              <w:t xml:space="preserve"> </w:t>
            </w:r>
            <w:r w:rsidRPr="00BD773B">
              <w:rPr>
                <w:rFonts w:hint="eastAsia"/>
                <w:sz w:val="22"/>
                <w:szCs w:val="22"/>
                <w:rtl/>
              </w:rPr>
              <w:t>המבקש</w:t>
            </w:r>
            <w:r w:rsidRPr="00BD773B">
              <w:rPr>
                <w:sz w:val="22"/>
                <w:szCs w:val="22"/>
                <w:rtl/>
              </w:rPr>
              <w:t xml:space="preserve"> </w:t>
            </w:r>
            <w:r w:rsidRPr="00BD773B">
              <w:rPr>
                <w:rFonts w:hint="eastAsia"/>
                <w:sz w:val="22"/>
                <w:szCs w:val="22"/>
                <w:rtl/>
              </w:rPr>
              <w:t>להתקשר</w:t>
            </w:r>
            <w:r w:rsidRPr="00BD773B">
              <w:rPr>
                <w:sz w:val="22"/>
                <w:szCs w:val="22"/>
                <w:rtl/>
              </w:rPr>
              <w:t xml:space="preserve"> </w:t>
            </w:r>
            <w:r w:rsidRPr="00BD773B">
              <w:rPr>
                <w:rFonts w:hint="eastAsia"/>
                <w:sz w:val="22"/>
                <w:szCs w:val="22"/>
                <w:rtl/>
              </w:rPr>
              <w:t>עם</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00DA6A94" w:rsidRPr="00BD773B">
              <w:rPr>
                <w:sz w:val="22"/>
                <w:szCs w:val="22"/>
                <w:rtl/>
              </w:rPr>
              <w:t xml:space="preserve"> [</w:t>
            </w:r>
            <w:r w:rsidRPr="00BD773B">
              <w:rPr>
                <w:rFonts w:hint="eastAsia"/>
                <w:sz w:val="22"/>
                <w:szCs w:val="22"/>
                <w:rtl/>
              </w:rPr>
              <w:t>להלן</w:t>
            </w:r>
            <w:r w:rsidRPr="00BD773B">
              <w:rPr>
                <w:sz w:val="22"/>
                <w:szCs w:val="22"/>
                <w:rtl/>
              </w:rPr>
              <w:t xml:space="preserve"> – "</w:t>
            </w:r>
            <w:r w:rsidRPr="00BD773B">
              <w:rPr>
                <w:rFonts w:hint="eastAsia"/>
                <w:b/>
                <w:bCs/>
                <w:sz w:val="22"/>
                <w:szCs w:val="22"/>
                <w:rtl/>
              </w:rPr>
              <w:t>המציע</w:t>
            </w:r>
            <w:r w:rsidRPr="00BD773B">
              <w:rPr>
                <w:sz w:val="22"/>
                <w:szCs w:val="22"/>
                <w:rtl/>
              </w:rPr>
              <w:t xml:space="preserve">"]. </w:t>
            </w:r>
            <w:r w:rsidRPr="00BD773B">
              <w:rPr>
                <w:rFonts w:hint="eastAsia"/>
                <w:sz w:val="22"/>
                <w:szCs w:val="22"/>
                <w:rtl/>
              </w:rPr>
              <w:t>אני</w:t>
            </w:r>
            <w:r w:rsidRPr="00BD773B">
              <w:rPr>
                <w:sz w:val="22"/>
                <w:szCs w:val="22"/>
                <w:rtl/>
              </w:rPr>
              <w:t xml:space="preserve"> </w:t>
            </w:r>
            <w:r w:rsidRPr="00BD773B">
              <w:rPr>
                <w:rFonts w:hint="eastAsia"/>
                <w:sz w:val="22"/>
                <w:szCs w:val="22"/>
                <w:rtl/>
              </w:rPr>
              <w:t>מצהיר</w:t>
            </w:r>
            <w:r w:rsidRPr="00BD773B">
              <w:rPr>
                <w:sz w:val="22"/>
                <w:szCs w:val="22"/>
                <w:rtl/>
              </w:rPr>
              <w:t>/</w:t>
            </w:r>
            <w:r w:rsidRPr="00BD773B">
              <w:rPr>
                <w:rFonts w:hint="eastAsia"/>
                <w:sz w:val="22"/>
                <w:szCs w:val="22"/>
                <w:rtl/>
              </w:rPr>
              <w:t>ה</w:t>
            </w:r>
            <w:r w:rsidRPr="00BD773B">
              <w:rPr>
                <w:sz w:val="22"/>
                <w:szCs w:val="22"/>
                <w:rtl/>
              </w:rPr>
              <w:t xml:space="preserve"> </w:t>
            </w:r>
            <w:r w:rsidRPr="00BD773B">
              <w:rPr>
                <w:rFonts w:hint="eastAsia"/>
                <w:sz w:val="22"/>
                <w:szCs w:val="22"/>
                <w:rtl/>
              </w:rPr>
              <w:t>כי</w:t>
            </w:r>
            <w:r w:rsidRPr="00BD773B">
              <w:rPr>
                <w:sz w:val="22"/>
                <w:szCs w:val="22"/>
                <w:rtl/>
              </w:rPr>
              <w:t xml:space="preserve"> </w:t>
            </w:r>
            <w:r w:rsidRPr="00BD773B">
              <w:rPr>
                <w:rFonts w:hint="eastAsia"/>
                <w:sz w:val="22"/>
                <w:szCs w:val="22"/>
                <w:rtl/>
              </w:rPr>
              <w:t>הנני</w:t>
            </w:r>
            <w:r w:rsidRPr="00BD773B">
              <w:rPr>
                <w:sz w:val="22"/>
                <w:szCs w:val="22"/>
                <w:rtl/>
              </w:rPr>
              <w:t xml:space="preserve"> </w:t>
            </w:r>
            <w:r w:rsidRPr="00BD773B">
              <w:rPr>
                <w:rFonts w:hint="eastAsia"/>
                <w:sz w:val="22"/>
                <w:szCs w:val="22"/>
                <w:rtl/>
              </w:rPr>
              <w:t>מוסמך</w:t>
            </w:r>
            <w:r w:rsidRPr="00BD773B">
              <w:rPr>
                <w:sz w:val="22"/>
                <w:szCs w:val="22"/>
                <w:rtl/>
              </w:rPr>
              <w:t>/</w:t>
            </w:r>
            <w:r w:rsidRPr="00BD773B">
              <w:rPr>
                <w:rFonts w:hint="eastAsia"/>
                <w:sz w:val="22"/>
                <w:szCs w:val="22"/>
                <w:rtl/>
              </w:rPr>
              <w:t>ת</w:t>
            </w:r>
            <w:r w:rsidRPr="00BD773B">
              <w:rPr>
                <w:sz w:val="22"/>
                <w:szCs w:val="22"/>
                <w:rtl/>
              </w:rPr>
              <w:t xml:space="preserve"> </w:t>
            </w:r>
            <w:r w:rsidRPr="00BD773B">
              <w:rPr>
                <w:rFonts w:hint="eastAsia"/>
                <w:sz w:val="22"/>
                <w:szCs w:val="22"/>
                <w:rtl/>
              </w:rPr>
              <w:t>לתת</w:t>
            </w:r>
            <w:r w:rsidRPr="00BD773B">
              <w:rPr>
                <w:sz w:val="22"/>
                <w:szCs w:val="22"/>
                <w:rtl/>
              </w:rPr>
              <w:t xml:space="preserve"> </w:t>
            </w:r>
            <w:r w:rsidRPr="00BD773B">
              <w:rPr>
                <w:rFonts w:hint="eastAsia"/>
                <w:sz w:val="22"/>
                <w:szCs w:val="22"/>
                <w:rtl/>
              </w:rPr>
              <w:t>תצהיר</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בשם</w:t>
            </w:r>
            <w:r w:rsidRPr="00BD773B">
              <w:rPr>
                <w:sz w:val="22"/>
                <w:szCs w:val="22"/>
                <w:rtl/>
              </w:rPr>
              <w:t xml:space="preserve"> </w:t>
            </w:r>
            <w:r w:rsidRPr="00BD773B">
              <w:rPr>
                <w:rFonts w:hint="eastAsia"/>
                <w:sz w:val="22"/>
                <w:szCs w:val="22"/>
                <w:rtl/>
              </w:rPr>
              <w:t>המציע</w:t>
            </w:r>
            <w:r w:rsidRPr="00BD773B">
              <w:rPr>
                <w:sz w:val="22"/>
                <w:szCs w:val="22"/>
                <w:rtl/>
              </w:rPr>
              <w:t>.</w:t>
            </w:r>
          </w:p>
        </w:tc>
      </w:tr>
      <w:tr w:rsidR="0013121D" w:rsidRPr="00BD773B" w:rsidTr="00DE70FC">
        <w:tc>
          <w:tcPr>
            <w:tcW w:w="8306" w:type="dxa"/>
            <w:gridSpan w:val="4"/>
          </w:tcPr>
          <w:p w:rsidR="0013121D" w:rsidRPr="00BD773B" w:rsidRDefault="0013121D" w:rsidP="00F21C75">
            <w:pPr>
              <w:jc w:val="both"/>
              <w:rPr>
                <w:sz w:val="22"/>
                <w:szCs w:val="22"/>
              </w:rPr>
            </w:pPr>
          </w:p>
        </w:tc>
      </w:tr>
      <w:tr w:rsidR="0013121D" w:rsidRPr="00BD773B" w:rsidTr="00DE70FC">
        <w:tc>
          <w:tcPr>
            <w:tcW w:w="8306" w:type="dxa"/>
            <w:gridSpan w:val="4"/>
          </w:tcPr>
          <w:p w:rsidR="0013121D" w:rsidRPr="00BD773B" w:rsidRDefault="0013121D" w:rsidP="00F21C75">
            <w:pPr>
              <w:rPr>
                <w:sz w:val="22"/>
                <w:szCs w:val="22"/>
              </w:rPr>
            </w:pPr>
            <w:r w:rsidRPr="00BD773B">
              <w:rPr>
                <w:rFonts w:hint="eastAsia"/>
                <w:sz w:val="22"/>
                <w:szCs w:val="22"/>
                <w:rtl/>
              </w:rPr>
              <w:t>המציע</w:t>
            </w:r>
            <w:r w:rsidRPr="00BD773B">
              <w:rPr>
                <w:sz w:val="22"/>
                <w:szCs w:val="22"/>
                <w:rtl/>
              </w:rPr>
              <w:t xml:space="preserve"> </w:t>
            </w:r>
            <w:r w:rsidRPr="00BD773B">
              <w:rPr>
                <w:rFonts w:hint="eastAsia"/>
                <w:sz w:val="22"/>
                <w:szCs w:val="22"/>
                <w:rtl/>
              </w:rPr>
              <w:t>הינו</w:t>
            </w:r>
            <w:r w:rsidRPr="00BD773B">
              <w:rPr>
                <w:sz w:val="22"/>
                <w:szCs w:val="22"/>
                <w:rtl/>
              </w:rPr>
              <w:t xml:space="preserve"> </w:t>
            </w:r>
            <w:r w:rsidRPr="00BD773B">
              <w:rPr>
                <w:rFonts w:hint="eastAsia"/>
                <w:sz w:val="22"/>
                <w:szCs w:val="22"/>
                <w:rtl/>
              </w:rPr>
              <w:t>תאגיד</w:t>
            </w:r>
            <w:r w:rsidRPr="00BD773B">
              <w:rPr>
                <w:sz w:val="22"/>
                <w:szCs w:val="22"/>
                <w:rtl/>
              </w:rPr>
              <w:t xml:space="preserve"> </w:t>
            </w:r>
            <w:r w:rsidRPr="00BD773B">
              <w:rPr>
                <w:rFonts w:hint="eastAsia"/>
                <w:sz w:val="22"/>
                <w:szCs w:val="22"/>
                <w:rtl/>
              </w:rPr>
              <w:t>הרשום</w:t>
            </w:r>
            <w:r w:rsidRPr="00BD773B">
              <w:rPr>
                <w:sz w:val="22"/>
                <w:szCs w:val="22"/>
                <w:rtl/>
              </w:rPr>
              <w:t xml:space="preserve"> </w:t>
            </w:r>
            <w:r w:rsidRPr="00BD773B">
              <w:rPr>
                <w:rFonts w:hint="eastAsia"/>
                <w:sz w:val="22"/>
                <w:szCs w:val="22"/>
                <w:rtl/>
              </w:rPr>
              <w:t>בישראל</w:t>
            </w:r>
            <w:r w:rsidRPr="00BD773B">
              <w:rPr>
                <w:sz w:val="22"/>
                <w:szCs w:val="22"/>
                <w:rtl/>
              </w:rPr>
              <w:t>.</w:t>
            </w:r>
          </w:p>
        </w:tc>
      </w:tr>
      <w:tr w:rsidR="0013121D" w:rsidRPr="00BD773B" w:rsidTr="00DE70FC">
        <w:tc>
          <w:tcPr>
            <w:tcW w:w="8306" w:type="dxa"/>
            <w:gridSpan w:val="4"/>
          </w:tcPr>
          <w:p w:rsidR="0013121D" w:rsidRPr="00BD773B" w:rsidRDefault="0013121D" w:rsidP="00F21C75">
            <w:pPr>
              <w:rPr>
                <w:sz w:val="22"/>
                <w:szCs w:val="22"/>
              </w:rPr>
            </w:pPr>
          </w:p>
        </w:tc>
      </w:tr>
      <w:tr w:rsidR="0013121D" w:rsidRPr="00BD773B" w:rsidTr="00DE70FC">
        <w:tc>
          <w:tcPr>
            <w:tcW w:w="494" w:type="dxa"/>
          </w:tcPr>
          <w:p w:rsidR="0013121D" w:rsidRPr="00BD773B" w:rsidRDefault="0013121D" w:rsidP="00F21C75">
            <w:pPr>
              <w:rPr>
                <w:sz w:val="22"/>
                <w:szCs w:val="22"/>
              </w:rPr>
            </w:pPr>
            <w:r w:rsidRPr="00BD773B">
              <w:rPr>
                <w:sz w:val="22"/>
                <w:szCs w:val="22"/>
                <w:rtl/>
              </w:rPr>
              <w:t>1.</w:t>
            </w:r>
          </w:p>
        </w:tc>
        <w:tc>
          <w:tcPr>
            <w:tcW w:w="7812" w:type="dxa"/>
            <w:gridSpan w:val="3"/>
          </w:tcPr>
          <w:p w:rsidR="0013121D" w:rsidRPr="00BD773B" w:rsidRDefault="0013121D" w:rsidP="00F21C75">
            <w:pPr>
              <w:rPr>
                <w:b/>
                <w:bCs/>
                <w:sz w:val="22"/>
                <w:szCs w:val="22"/>
              </w:rPr>
            </w:pPr>
            <w:r w:rsidRPr="00BD773B">
              <w:rPr>
                <w:b/>
                <w:bCs/>
                <w:sz w:val="22"/>
                <w:szCs w:val="22"/>
                <w:rtl/>
              </w:rPr>
              <w:t>(</w:t>
            </w:r>
            <w:r w:rsidRPr="00BD773B">
              <w:rPr>
                <w:rFonts w:hint="eastAsia"/>
                <w:b/>
                <w:bCs/>
                <w:sz w:val="22"/>
                <w:szCs w:val="22"/>
                <w:rtl/>
              </w:rPr>
              <w:t>סמן</w:t>
            </w:r>
            <w:r w:rsidRPr="00BD773B">
              <w:rPr>
                <w:b/>
                <w:bCs/>
                <w:sz w:val="22"/>
                <w:szCs w:val="22"/>
                <w:rtl/>
              </w:rPr>
              <w:t xml:space="preserve"> </w:t>
            </w:r>
            <w:r w:rsidRPr="00BD773B">
              <w:rPr>
                <w:b/>
                <w:bCs/>
                <w:sz w:val="22"/>
                <w:szCs w:val="22"/>
              </w:rPr>
              <w:t>X</w:t>
            </w:r>
            <w:r w:rsidRPr="00BD773B">
              <w:rPr>
                <w:b/>
                <w:bCs/>
                <w:sz w:val="22"/>
                <w:szCs w:val="22"/>
                <w:rtl/>
              </w:rPr>
              <w:t xml:space="preserve"> </w:t>
            </w:r>
            <w:r w:rsidRPr="00BD773B">
              <w:rPr>
                <w:rFonts w:hint="eastAsia"/>
                <w:b/>
                <w:bCs/>
                <w:sz w:val="22"/>
                <w:szCs w:val="22"/>
                <w:rtl/>
              </w:rPr>
              <w:t>במשבצת</w:t>
            </w:r>
            <w:r w:rsidRPr="00BD773B">
              <w:rPr>
                <w:b/>
                <w:bCs/>
                <w:sz w:val="22"/>
                <w:szCs w:val="22"/>
                <w:rtl/>
              </w:rPr>
              <w:t xml:space="preserve"> </w:t>
            </w:r>
            <w:r w:rsidRPr="00BD773B">
              <w:rPr>
                <w:rFonts w:hint="eastAsia"/>
                <w:b/>
                <w:bCs/>
                <w:sz w:val="22"/>
                <w:szCs w:val="22"/>
                <w:rtl/>
              </w:rPr>
              <w:t>המתאימה</w:t>
            </w:r>
            <w:r w:rsidRPr="00BD773B">
              <w:rPr>
                <w:b/>
                <w:bCs/>
                <w:sz w:val="22"/>
                <w:szCs w:val="22"/>
                <w:rtl/>
              </w:rPr>
              <w:t>)</w:t>
            </w:r>
          </w:p>
        </w:tc>
      </w:tr>
      <w:tr w:rsidR="0013121D" w:rsidRPr="00BD773B" w:rsidTr="00DE70FC">
        <w:tc>
          <w:tcPr>
            <w:tcW w:w="8306" w:type="dxa"/>
            <w:gridSpan w:val="4"/>
          </w:tcPr>
          <w:p w:rsidR="0013121D" w:rsidRPr="00BD773B" w:rsidRDefault="0013121D" w:rsidP="00F21C75">
            <w:pPr>
              <w:rPr>
                <w:sz w:val="22"/>
                <w:szCs w:val="22"/>
              </w:rPr>
            </w:pPr>
          </w:p>
        </w:tc>
      </w:tr>
      <w:tr w:rsidR="0013121D" w:rsidRPr="00BD773B" w:rsidTr="00DE70FC">
        <w:tc>
          <w:tcPr>
            <w:tcW w:w="494" w:type="dxa"/>
          </w:tcPr>
          <w:p w:rsidR="0013121D" w:rsidRPr="00BD773B" w:rsidRDefault="0013121D" w:rsidP="00F21C75">
            <w:pPr>
              <w:rPr>
                <w:rFonts w:ascii="Georgia" w:hAnsi="Georgia"/>
                <w:sz w:val="22"/>
                <w:szCs w:val="22"/>
              </w:rPr>
            </w:pPr>
            <w:r w:rsidRPr="00BD773B">
              <w:rPr>
                <w:rFonts w:ascii="Times New Roman" w:hAnsi="Times New Roman" w:cs="Times New Roman"/>
                <w:sz w:val="22"/>
                <w:szCs w:val="22"/>
                <w:rtl/>
              </w:rPr>
              <w:t>□</w:t>
            </w:r>
          </w:p>
        </w:tc>
        <w:tc>
          <w:tcPr>
            <w:tcW w:w="7812" w:type="dxa"/>
            <w:gridSpan w:val="3"/>
          </w:tcPr>
          <w:p w:rsidR="0013121D" w:rsidRPr="00BD773B" w:rsidRDefault="0013121D" w:rsidP="00DA6A94">
            <w:pPr>
              <w:jc w:val="both"/>
              <w:rPr>
                <w:rFonts w:ascii="Georgia" w:hAnsi="Georgia"/>
                <w:sz w:val="22"/>
                <w:szCs w:val="22"/>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הוא</w:t>
            </w:r>
            <w:r w:rsidRPr="00BD773B">
              <w:rPr>
                <w:rFonts w:ascii="Georgia" w:hAnsi="Georgia"/>
                <w:sz w:val="22"/>
                <w:szCs w:val="22"/>
                <w:rtl/>
              </w:rPr>
              <w:t xml:space="preserve"> </w:t>
            </w:r>
            <w:r w:rsidRPr="00BD773B">
              <w:rPr>
                <w:rFonts w:ascii="Georgia" w:hAnsi="Georgia" w:hint="eastAsia"/>
                <w:sz w:val="22"/>
                <w:szCs w:val="22"/>
                <w:rtl/>
              </w:rPr>
              <w:t>בעל</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הקניין</w:t>
            </w:r>
            <w:r w:rsidRPr="00BD773B">
              <w:rPr>
                <w:rFonts w:ascii="Georgia" w:hAnsi="Georgia"/>
                <w:sz w:val="22"/>
                <w:szCs w:val="22"/>
                <w:rtl/>
              </w:rPr>
              <w:t xml:space="preserve"> </w:t>
            </w:r>
            <w:r w:rsidRPr="00BD773B">
              <w:rPr>
                <w:rFonts w:ascii="Georgia" w:hAnsi="Georgia" w:hint="eastAsia"/>
                <w:sz w:val="22"/>
                <w:szCs w:val="22"/>
                <w:rtl/>
              </w:rPr>
              <w:t>ואין</w:t>
            </w:r>
            <w:r w:rsidRPr="00BD773B">
              <w:rPr>
                <w:rFonts w:ascii="Georgia" w:hAnsi="Georgia"/>
                <w:sz w:val="22"/>
                <w:szCs w:val="22"/>
                <w:rtl/>
              </w:rPr>
              <w:t xml:space="preserve"> </w:t>
            </w:r>
            <w:r w:rsidRPr="00BD773B">
              <w:rPr>
                <w:rFonts w:ascii="Georgia" w:hAnsi="Georgia" w:hint="eastAsia"/>
                <w:sz w:val="22"/>
                <w:szCs w:val="22"/>
                <w:rtl/>
              </w:rPr>
              <w:t>בהצעתו</w:t>
            </w:r>
            <w:r w:rsidRPr="00BD773B">
              <w:rPr>
                <w:rFonts w:ascii="Georgia" w:hAnsi="Georgia"/>
                <w:sz w:val="22"/>
                <w:szCs w:val="22"/>
                <w:rtl/>
              </w:rPr>
              <w:t xml:space="preserve"> </w:t>
            </w:r>
            <w:r w:rsidRPr="00BD773B">
              <w:rPr>
                <w:rFonts w:ascii="Georgia" w:hAnsi="Georgia" w:hint="eastAsia"/>
                <w:sz w:val="22"/>
                <w:szCs w:val="22"/>
                <w:rtl/>
              </w:rPr>
              <w:t>משום</w:t>
            </w:r>
            <w:r w:rsidRPr="00BD773B">
              <w:rPr>
                <w:rFonts w:ascii="Georgia" w:hAnsi="Georgia"/>
                <w:sz w:val="22"/>
                <w:szCs w:val="22"/>
                <w:rtl/>
              </w:rPr>
              <w:t xml:space="preserve"> </w:t>
            </w:r>
            <w:r w:rsidRPr="00BD773B">
              <w:rPr>
                <w:rFonts w:ascii="Georgia" w:hAnsi="Georgia" w:hint="eastAsia"/>
                <w:sz w:val="22"/>
                <w:szCs w:val="22"/>
                <w:rtl/>
              </w:rPr>
              <w:t>הפרת</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פטנטים</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יוצרים</w:t>
            </w:r>
            <w:r w:rsidRPr="00BD773B">
              <w:rPr>
                <w:rFonts w:ascii="Georgia" w:hAnsi="Georgia"/>
                <w:sz w:val="22"/>
                <w:szCs w:val="22"/>
                <w:rtl/>
              </w:rPr>
              <w:t xml:space="preserve"> </w:t>
            </w:r>
            <w:r w:rsidRPr="00BD773B">
              <w:rPr>
                <w:rFonts w:ascii="Georgia" w:hAnsi="Georgia" w:hint="eastAsia"/>
                <w:sz w:val="22"/>
                <w:szCs w:val="22"/>
                <w:rtl/>
              </w:rPr>
              <w:t>וזכויות</w:t>
            </w:r>
            <w:r w:rsidRPr="00BD773B">
              <w:rPr>
                <w:rFonts w:ascii="Georgia" w:hAnsi="Georgia"/>
                <w:sz w:val="22"/>
                <w:szCs w:val="22"/>
                <w:rtl/>
              </w:rPr>
              <w:t xml:space="preserve"> </w:t>
            </w:r>
            <w:r w:rsidRPr="00BD773B">
              <w:rPr>
                <w:rFonts w:ascii="Georgia" w:hAnsi="Georgia" w:hint="eastAsia"/>
                <w:sz w:val="22"/>
                <w:szCs w:val="22"/>
                <w:rtl/>
              </w:rPr>
              <w:t>אחרות</w:t>
            </w:r>
            <w:r w:rsidRPr="00BD773B">
              <w:rPr>
                <w:rFonts w:ascii="Georgia" w:hAnsi="Georgia"/>
                <w:sz w:val="22"/>
                <w:szCs w:val="22"/>
                <w:rtl/>
              </w:rPr>
              <w:t xml:space="preserve"> </w:t>
            </w:r>
            <w:r w:rsidRPr="00BD773B">
              <w:rPr>
                <w:rFonts w:ascii="Georgia" w:hAnsi="Georgia" w:hint="eastAsia"/>
                <w:sz w:val="22"/>
                <w:szCs w:val="22"/>
                <w:rtl/>
              </w:rPr>
              <w:t>הגלומות</w:t>
            </w:r>
            <w:r w:rsidRPr="00BD773B">
              <w:rPr>
                <w:rFonts w:ascii="Georgia" w:hAnsi="Georgia"/>
                <w:sz w:val="22"/>
                <w:szCs w:val="22"/>
                <w:rtl/>
              </w:rPr>
              <w:t xml:space="preserve"> </w:t>
            </w:r>
            <w:r w:rsidRPr="00BD773B">
              <w:rPr>
                <w:rFonts w:ascii="Georgia" w:hAnsi="Georgia" w:hint="eastAsia"/>
                <w:sz w:val="22"/>
                <w:szCs w:val="22"/>
                <w:rtl/>
              </w:rPr>
              <w:t>בהצעתו</w:t>
            </w:r>
            <w:r w:rsidRPr="00BD773B">
              <w:rPr>
                <w:rFonts w:ascii="Georgia" w:hAnsi="Georgia"/>
                <w:sz w:val="22"/>
                <w:szCs w:val="22"/>
                <w:rtl/>
              </w:rPr>
              <w:t xml:space="preserve"> [</w:t>
            </w:r>
            <w:r w:rsidRPr="00BD773B">
              <w:rPr>
                <w:rFonts w:ascii="Georgia" w:hAnsi="Georgia" w:hint="eastAsia"/>
                <w:sz w:val="22"/>
                <w:szCs w:val="22"/>
                <w:rtl/>
              </w:rPr>
              <w:t>להלן</w:t>
            </w:r>
            <w:r w:rsidRPr="00BD773B">
              <w:rPr>
                <w:rFonts w:ascii="Georgia" w:hAnsi="Georgia"/>
                <w:sz w:val="22"/>
                <w:szCs w:val="22"/>
                <w:rtl/>
              </w:rPr>
              <w:t xml:space="preserve"> </w:t>
            </w:r>
            <w:r w:rsidRPr="00BD773B">
              <w:rPr>
                <w:rFonts w:ascii="Georgia" w:hAnsi="Georgia" w:hint="eastAsia"/>
                <w:sz w:val="22"/>
                <w:szCs w:val="22"/>
                <w:rtl/>
              </w:rPr>
              <w:t>ביחד</w:t>
            </w:r>
            <w:r w:rsidRPr="00BD773B">
              <w:rPr>
                <w:rFonts w:ascii="Georgia" w:hAnsi="Georgia"/>
                <w:sz w:val="22"/>
                <w:szCs w:val="22"/>
                <w:rtl/>
              </w:rPr>
              <w:t xml:space="preserve"> " </w:t>
            </w:r>
            <w:r w:rsidRPr="00BD773B">
              <w:rPr>
                <w:rFonts w:ascii="Georgia" w:hAnsi="Georgia" w:hint="eastAsia"/>
                <w:b/>
                <w:bCs/>
                <w:sz w:val="22"/>
                <w:szCs w:val="22"/>
                <w:rtl/>
              </w:rPr>
              <w:t>זכויות</w:t>
            </w:r>
            <w:r w:rsidRPr="00BD773B">
              <w:rPr>
                <w:rFonts w:ascii="Georgia" w:hAnsi="Georgia"/>
                <w:b/>
                <w:bCs/>
                <w:sz w:val="22"/>
                <w:szCs w:val="22"/>
                <w:rtl/>
              </w:rPr>
              <w:t xml:space="preserve"> </w:t>
            </w:r>
            <w:r w:rsidRPr="00BD773B">
              <w:rPr>
                <w:rFonts w:ascii="Georgia" w:hAnsi="Georgia" w:hint="eastAsia"/>
                <w:b/>
                <w:bCs/>
                <w:sz w:val="22"/>
                <w:szCs w:val="22"/>
                <w:rtl/>
              </w:rPr>
              <w:t>הקניין</w:t>
            </w:r>
            <w:r w:rsidRPr="00BD773B">
              <w:rPr>
                <w:rFonts w:ascii="Georgia" w:hAnsi="Georgia"/>
                <w:sz w:val="22"/>
                <w:szCs w:val="22"/>
                <w:rtl/>
              </w:rPr>
              <w:t xml:space="preserve">"] </w:t>
            </w:r>
            <w:r w:rsidRPr="00BD773B">
              <w:rPr>
                <w:rFonts w:ascii="Georgia" w:hAnsi="Georgia" w:hint="eastAsia"/>
                <w:sz w:val="22"/>
                <w:szCs w:val="22"/>
                <w:rtl/>
              </w:rPr>
              <w:t>ולא</w:t>
            </w:r>
            <w:r w:rsidRPr="00BD773B">
              <w:rPr>
                <w:rFonts w:ascii="Georgia" w:hAnsi="Georgia"/>
                <w:sz w:val="22"/>
                <w:szCs w:val="22"/>
                <w:rtl/>
              </w:rPr>
              <w:t xml:space="preserve"> </w:t>
            </w:r>
            <w:r w:rsidRPr="00BD773B">
              <w:rPr>
                <w:rFonts w:ascii="Georgia" w:hAnsi="Georgia" w:hint="eastAsia"/>
                <w:sz w:val="22"/>
                <w:szCs w:val="22"/>
                <w:rtl/>
              </w:rPr>
              <w:t>קיימת</w:t>
            </w:r>
            <w:r w:rsidRPr="00BD773B">
              <w:rPr>
                <w:rFonts w:ascii="Georgia" w:hAnsi="Georgia"/>
                <w:sz w:val="22"/>
                <w:szCs w:val="22"/>
                <w:rtl/>
              </w:rPr>
              <w:t xml:space="preserve"> </w:t>
            </w:r>
            <w:r w:rsidRPr="00BD773B">
              <w:rPr>
                <w:rFonts w:ascii="Georgia" w:hAnsi="Georgia" w:hint="eastAsia"/>
                <w:sz w:val="22"/>
                <w:szCs w:val="22"/>
                <w:rtl/>
              </w:rPr>
              <w:t>מניעה</w:t>
            </w:r>
            <w:r w:rsidRPr="00BD773B">
              <w:rPr>
                <w:rFonts w:ascii="Georgia" w:hAnsi="Georgia"/>
                <w:sz w:val="22"/>
                <w:szCs w:val="22"/>
                <w:rtl/>
              </w:rPr>
              <w:t xml:space="preserve"> </w:t>
            </w:r>
            <w:r w:rsidRPr="00BD773B">
              <w:rPr>
                <w:rFonts w:ascii="Georgia" w:hAnsi="Georgia" w:hint="eastAsia"/>
                <w:sz w:val="22"/>
                <w:szCs w:val="22"/>
                <w:rtl/>
              </w:rPr>
              <w:t>משפטית</w:t>
            </w:r>
            <w:r w:rsidRPr="00BD773B">
              <w:rPr>
                <w:rFonts w:ascii="Georgia" w:hAnsi="Georgia"/>
                <w:sz w:val="22"/>
                <w:szCs w:val="22"/>
                <w:rtl/>
              </w:rPr>
              <w:t xml:space="preserve"> </w:t>
            </w: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שהיא</w:t>
            </w:r>
            <w:r w:rsidRPr="00BD773B">
              <w:rPr>
                <w:rFonts w:ascii="Georgia" w:hAnsi="Georgia"/>
                <w:sz w:val="22"/>
                <w:szCs w:val="22"/>
                <w:rtl/>
              </w:rPr>
              <w:t xml:space="preserve"> </w:t>
            </w:r>
            <w:r w:rsidRPr="00BD773B">
              <w:rPr>
                <w:rFonts w:ascii="Georgia" w:hAnsi="Georgia" w:hint="eastAsia"/>
                <w:sz w:val="22"/>
                <w:szCs w:val="22"/>
                <w:rtl/>
              </w:rPr>
              <w:t>להגיש</w:t>
            </w:r>
            <w:r w:rsidRPr="00BD773B">
              <w:rPr>
                <w:rFonts w:ascii="Georgia" w:hAnsi="Georgia"/>
                <w:sz w:val="22"/>
                <w:szCs w:val="22"/>
                <w:rtl/>
              </w:rPr>
              <w:t xml:space="preserve"> </w:t>
            </w:r>
            <w:r w:rsidRPr="00BD773B">
              <w:rPr>
                <w:rFonts w:ascii="Georgia" w:hAnsi="Georgia" w:hint="eastAsia"/>
                <w:sz w:val="22"/>
                <w:szCs w:val="22"/>
                <w:rtl/>
              </w:rPr>
              <w:t>הצעתו</w:t>
            </w:r>
            <w:r w:rsidRPr="00BD773B">
              <w:rPr>
                <w:rFonts w:ascii="Georgia" w:hAnsi="Georgia"/>
                <w:sz w:val="22"/>
                <w:szCs w:val="22"/>
                <w:rtl/>
              </w:rPr>
              <w:t xml:space="preserve"> </w:t>
            </w:r>
            <w:r w:rsidRPr="00BD773B">
              <w:rPr>
                <w:rFonts w:ascii="Georgia" w:hAnsi="Georgia" w:hint="eastAsia"/>
                <w:sz w:val="22"/>
                <w:szCs w:val="22"/>
                <w:rtl/>
              </w:rPr>
              <w:t>ולהתקשר</w:t>
            </w:r>
            <w:r w:rsidRPr="00BD773B">
              <w:rPr>
                <w:rFonts w:ascii="Georgia" w:hAnsi="Georgia"/>
                <w:sz w:val="22"/>
                <w:szCs w:val="22"/>
                <w:rtl/>
              </w:rPr>
              <w:t xml:space="preserve"> </w:t>
            </w:r>
            <w:r w:rsidRPr="00BD773B">
              <w:rPr>
                <w:rFonts w:ascii="Georgia" w:hAnsi="Georgia" w:hint="eastAsia"/>
                <w:sz w:val="22"/>
                <w:szCs w:val="22"/>
                <w:rtl/>
              </w:rPr>
              <w:t>לפיה</w:t>
            </w:r>
            <w:r w:rsidRPr="00BD773B">
              <w:rPr>
                <w:rFonts w:ascii="Georgia" w:hAnsi="Georgia"/>
                <w:sz w:val="22"/>
                <w:szCs w:val="22"/>
                <w:rtl/>
              </w:rPr>
              <w:t xml:space="preserve"> </w:t>
            </w:r>
            <w:r w:rsidRPr="00BD773B">
              <w:rPr>
                <w:rFonts w:ascii="Georgia" w:hAnsi="Georgia" w:hint="eastAsia"/>
                <w:sz w:val="22"/>
                <w:szCs w:val="22"/>
                <w:rtl/>
              </w:rPr>
              <w:t>עם</w:t>
            </w:r>
            <w:r w:rsidRPr="00BD773B">
              <w:rPr>
                <w:rFonts w:ascii="Georgia" w:hAnsi="Georgia"/>
                <w:sz w:val="22"/>
                <w:szCs w:val="22"/>
                <w:rtl/>
              </w:rPr>
              <w:t xml:space="preserve"> </w:t>
            </w:r>
            <w:r w:rsidRPr="00BD773B">
              <w:rPr>
                <w:rFonts w:ascii="Georgia" w:hAnsi="Georgia" w:hint="eastAsia"/>
                <w:sz w:val="22"/>
                <w:szCs w:val="22"/>
                <w:rtl/>
              </w:rPr>
              <w:t>עורך</w:t>
            </w:r>
            <w:r w:rsidRPr="00BD773B">
              <w:rPr>
                <w:rFonts w:ascii="Georgia" w:hAnsi="Georgia"/>
                <w:sz w:val="22"/>
                <w:szCs w:val="22"/>
                <w:rtl/>
              </w:rPr>
              <w:t xml:space="preserve"> </w:t>
            </w:r>
            <w:r w:rsidRPr="00BD773B">
              <w:rPr>
                <w:rFonts w:ascii="Georgia" w:hAnsi="Georgia" w:hint="eastAsia"/>
                <w:sz w:val="22"/>
                <w:szCs w:val="22"/>
                <w:rtl/>
              </w:rPr>
              <w:t>המכרז</w:t>
            </w:r>
            <w:r w:rsidRPr="00BD773B">
              <w:rPr>
                <w:rFonts w:ascii="Georgia" w:hAnsi="Georgia"/>
                <w:sz w:val="22"/>
                <w:szCs w:val="22"/>
                <w:rtl/>
              </w:rPr>
              <w:t xml:space="preserve"> </w:t>
            </w:r>
            <w:r w:rsidRPr="00BD773B">
              <w:rPr>
                <w:rFonts w:ascii="Georgia" w:hAnsi="Georgia" w:hint="eastAsia"/>
                <w:sz w:val="22"/>
                <w:szCs w:val="22"/>
                <w:rtl/>
              </w:rPr>
              <w:t>כמפורט</w:t>
            </w:r>
            <w:r w:rsidRPr="00BD773B">
              <w:rPr>
                <w:rFonts w:ascii="Georgia" w:hAnsi="Georgia"/>
                <w:sz w:val="22"/>
                <w:szCs w:val="22"/>
                <w:rtl/>
              </w:rPr>
              <w:t xml:space="preserve"> </w:t>
            </w:r>
            <w:r w:rsidRPr="00BD773B">
              <w:rPr>
                <w:rFonts w:ascii="Georgia" w:hAnsi="Georgia" w:hint="eastAsia"/>
                <w:sz w:val="22"/>
                <w:szCs w:val="22"/>
                <w:rtl/>
              </w:rPr>
              <w:t>במכרז</w:t>
            </w:r>
            <w:r w:rsidRPr="00BD773B">
              <w:rPr>
                <w:rFonts w:ascii="Georgia" w:hAnsi="Georgia"/>
                <w:sz w:val="22"/>
                <w:szCs w:val="22"/>
                <w:rtl/>
              </w:rPr>
              <w:t>.</w:t>
            </w:r>
          </w:p>
        </w:tc>
      </w:tr>
      <w:tr w:rsidR="0013121D" w:rsidRPr="00BD773B" w:rsidTr="00DE70FC">
        <w:tc>
          <w:tcPr>
            <w:tcW w:w="494" w:type="dxa"/>
          </w:tcPr>
          <w:p w:rsidR="0013121D" w:rsidRPr="00BD773B" w:rsidRDefault="0013121D" w:rsidP="00F21C75">
            <w:pPr>
              <w:rPr>
                <w:rFonts w:ascii="Georgia" w:hAnsi="Georgia"/>
                <w:sz w:val="22"/>
                <w:szCs w:val="22"/>
              </w:rPr>
            </w:pPr>
          </w:p>
        </w:tc>
        <w:tc>
          <w:tcPr>
            <w:tcW w:w="7812" w:type="dxa"/>
            <w:gridSpan w:val="3"/>
          </w:tcPr>
          <w:p w:rsidR="0013121D" w:rsidRPr="00BD773B" w:rsidRDefault="0013121D" w:rsidP="00F21C75">
            <w:pPr>
              <w:jc w:val="both"/>
              <w:rPr>
                <w:rFonts w:ascii="Georgia" w:hAnsi="Georgia"/>
                <w:sz w:val="22"/>
                <w:szCs w:val="22"/>
              </w:rPr>
            </w:pPr>
          </w:p>
        </w:tc>
      </w:tr>
      <w:tr w:rsidR="0013121D" w:rsidRPr="00BD773B" w:rsidTr="00DE70FC">
        <w:tc>
          <w:tcPr>
            <w:tcW w:w="494" w:type="dxa"/>
          </w:tcPr>
          <w:p w:rsidR="0013121D" w:rsidRPr="00BD773B" w:rsidRDefault="0013121D" w:rsidP="00F21C75">
            <w:pPr>
              <w:rPr>
                <w:rFonts w:ascii="Georgia" w:hAnsi="Georgia"/>
                <w:sz w:val="22"/>
                <w:szCs w:val="22"/>
              </w:rPr>
            </w:pPr>
            <w:r w:rsidRPr="00BD773B">
              <w:rPr>
                <w:rFonts w:ascii="Times New Roman" w:hAnsi="Times New Roman" w:cs="Times New Roman"/>
                <w:sz w:val="22"/>
                <w:szCs w:val="22"/>
                <w:rtl/>
              </w:rPr>
              <w:t>□</w:t>
            </w:r>
          </w:p>
        </w:tc>
        <w:tc>
          <w:tcPr>
            <w:tcW w:w="7812" w:type="dxa"/>
            <w:gridSpan w:val="3"/>
          </w:tcPr>
          <w:p w:rsidR="0013121D" w:rsidRPr="00BD773B" w:rsidRDefault="0013121D" w:rsidP="0073178A">
            <w:pPr>
              <w:jc w:val="both"/>
              <w:rPr>
                <w:rFonts w:ascii="Georgia" w:hAnsi="Georgia"/>
                <w:sz w:val="22"/>
                <w:szCs w:val="22"/>
              </w:rPr>
            </w:pP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הקניין</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כלשהן</w:t>
            </w:r>
            <w:r w:rsidRPr="00BD773B">
              <w:rPr>
                <w:rFonts w:ascii="Georgia" w:hAnsi="Georgia"/>
                <w:sz w:val="22"/>
                <w:szCs w:val="22"/>
                <w:rtl/>
              </w:rPr>
              <w:t xml:space="preserve"> </w:t>
            </w:r>
            <w:r w:rsidRPr="00BD773B">
              <w:rPr>
                <w:rFonts w:ascii="Georgia" w:hAnsi="Georgia" w:hint="eastAsia"/>
                <w:sz w:val="22"/>
                <w:szCs w:val="22"/>
                <w:rtl/>
              </w:rPr>
              <w:t>ביחס</w:t>
            </w:r>
            <w:r w:rsidRPr="00BD773B">
              <w:rPr>
                <w:rFonts w:ascii="Georgia" w:hAnsi="Georgia"/>
                <w:sz w:val="22"/>
                <w:szCs w:val="22"/>
                <w:rtl/>
              </w:rPr>
              <w:t xml:space="preserve"> </w:t>
            </w:r>
            <w:r w:rsidRPr="00BD773B">
              <w:rPr>
                <w:rFonts w:ascii="Georgia" w:hAnsi="Georgia" w:hint="eastAsia"/>
                <w:sz w:val="22"/>
                <w:szCs w:val="22"/>
                <w:rtl/>
              </w:rPr>
              <w:t>להצעה</w:t>
            </w:r>
            <w:r w:rsidRPr="00BD773B">
              <w:rPr>
                <w:rFonts w:ascii="Georgia" w:hAnsi="Georgia"/>
                <w:sz w:val="22"/>
                <w:szCs w:val="22"/>
                <w:rtl/>
              </w:rPr>
              <w:t xml:space="preserve"> </w:t>
            </w:r>
            <w:r w:rsidRPr="00BD773B">
              <w:rPr>
                <w:rFonts w:ascii="Georgia" w:hAnsi="Georgia" w:hint="eastAsia"/>
                <w:sz w:val="22"/>
                <w:szCs w:val="22"/>
                <w:rtl/>
              </w:rPr>
              <w:t>הן</w:t>
            </w:r>
            <w:r w:rsidRPr="00BD773B">
              <w:rPr>
                <w:rFonts w:ascii="Georgia" w:hAnsi="Georgia"/>
                <w:sz w:val="22"/>
                <w:szCs w:val="22"/>
                <w:rtl/>
              </w:rPr>
              <w:t xml:space="preserve"> </w:t>
            </w:r>
            <w:r w:rsidRPr="00BD773B">
              <w:rPr>
                <w:rFonts w:ascii="Georgia" w:hAnsi="Georgia" w:hint="eastAsia"/>
                <w:sz w:val="22"/>
                <w:szCs w:val="22"/>
                <w:rtl/>
              </w:rPr>
              <w:t>בידי</w:t>
            </w:r>
            <w:r w:rsidRPr="00BD773B">
              <w:rPr>
                <w:rFonts w:ascii="Georgia" w:hAnsi="Georgia"/>
                <w:sz w:val="22"/>
                <w:szCs w:val="22"/>
                <w:rtl/>
              </w:rPr>
              <w:t xml:space="preserve"> ____________________</w:t>
            </w:r>
            <w:r w:rsidR="0073178A" w:rsidRPr="00BD773B">
              <w:rPr>
                <w:rFonts w:ascii="Georgia" w:hAnsi="Georgia" w:hint="cs"/>
                <w:sz w:val="22"/>
                <w:szCs w:val="22"/>
                <w:rtl/>
              </w:rPr>
              <w:t xml:space="preserve"> </w:t>
            </w:r>
            <w:r w:rsidRPr="00BD773B">
              <w:rPr>
                <w:rFonts w:ascii="Georgia" w:hAnsi="Georgia" w:hint="eastAsia"/>
                <w:sz w:val="22"/>
                <w:szCs w:val="22"/>
                <w:rtl/>
              </w:rPr>
              <w:t>והמציע</w:t>
            </w:r>
            <w:r w:rsidRPr="00BD773B">
              <w:rPr>
                <w:rFonts w:ascii="Georgia" w:hAnsi="Georgia"/>
                <w:sz w:val="22"/>
                <w:szCs w:val="22"/>
                <w:rtl/>
              </w:rPr>
              <w:t xml:space="preserve"> </w:t>
            </w:r>
            <w:r w:rsidRPr="00BD773B">
              <w:rPr>
                <w:rFonts w:ascii="Georgia" w:hAnsi="Georgia" w:hint="eastAsia"/>
                <w:sz w:val="22"/>
                <w:szCs w:val="22"/>
                <w:rtl/>
              </w:rPr>
              <w:t>מורשה</w:t>
            </w:r>
            <w:r w:rsidRPr="00BD773B">
              <w:rPr>
                <w:rFonts w:ascii="Georgia" w:hAnsi="Georgia"/>
                <w:sz w:val="22"/>
                <w:szCs w:val="22"/>
                <w:rtl/>
              </w:rPr>
              <w:t xml:space="preserve"> </w:t>
            </w:r>
            <w:r w:rsidRPr="00BD773B">
              <w:rPr>
                <w:rFonts w:ascii="Georgia" w:hAnsi="Georgia" w:hint="eastAsia"/>
                <w:sz w:val="22"/>
                <w:szCs w:val="22"/>
                <w:rtl/>
              </w:rPr>
              <w:t>לפעול</w:t>
            </w:r>
            <w:r w:rsidRPr="00BD773B">
              <w:rPr>
                <w:rFonts w:ascii="Georgia" w:hAnsi="Georgia"/>
                <w:sz w:val="22"/>
                <w:szCs w:val="22"/>
                <w:rtl/>
              </w:rPr>
              <w:t xml:space="preserve"> </w:t>
            </w:r>
            <w:r w:rsidRPr="00BD773B">
              <w:rPr>
                <w:rFonts w:ascii="Georgia" w:hAnsi="Georgia" w:hint="eastAsia"/>
                <w:sz w:val="22"/>
                <w:szCs w:val="22"/>
                <w:rtl/>
              </w:rPr>
              <w:t>מטעמו</w:t>
            </w:r>
            <w:r w:rsidRPr="00BD773B">
              <w:rPr>
                <w:rFonts w:ascii="Georgia" w:hAnsi="Georgia"/>
                <w:sz w:val="22"/>
                <w:szCs w:val="22"/>
                <w:rtl/>
              </w:rPr>
              <w:t xml:space="preserve"> </w:t>
            </w:r>
            <w:r w:rsidRPr="00BD773B">
              <w:rPr>
                <w:rFonts w:ascii="Georgia" w:hAnsi="Georgia" w:hint="eastAsia"/>
                <w:sz w:val="22"/>
                <w:szCs w:val="22"/>
                <w:rtl/>
              </w:rPr>
              <w:t>למכור</w:t>
            </w:r>
            <w:r w:rsidRPr="00BD773B">
              <w:rPr>
                <w:rFonts w:ascii="Georgia" w:hAnsi="Georgia"/>
                <w:sz w:val="22"/>
                <w:szCs w:val="22"/>
                <w:rtl/>
              </w:rPr>
              <w:t xml:space="preserve"> </w:t>
            </w:r>
            <w:r w:rsidRPr="00BD773B">
              <w:rPr>
                <w:rFonts w:ascii="Georgia" w:hAnsi="Georgia" w:hint="eastAsia"/>
                <w:sz w:val="22"/>
                <w:szCs w:val="22"/>
                <w:rtl/>
              </w:rPr>
              <w:t>ולתחזק</w:t>
            </w:r>
            <w:r w:rsidRPr="00BD773B">
              <w:rPr>
                <w:rFonts w:ascii="Georgia" w:hAnsi="Georgia"/>
                <w:sz w:val="22"/>
                <w:szCs w:val="22"/>
                <w:rtl/>
              </w:rPr>
              <w:t xml:space="preserve"> </w:t>
            </w:r>
            <w:r w:rsidRPr="00BD773B">
              <w:rPr>
                <w:rFonts w:ascii="Georgia" w:hAnsi="Georgia" w:hint="eastAsia"/>
                <w:sz w:val="22"/>
                <w:szCs w:val="22"/>
                <w:rtl/>
              </w:rPr>
              <w:t>את</w:t>
            </w:r>
            <w:r w:rsidRPr="00BD773B">
              <w:rPr>
                <w:rFonts w:ascii="Georgia" w:hAnsi="Georgia"/>
                <w:sz w:val="22"/>
                <w:szCs w:val="22"/>
                <w:rtl/>
              </w:rPr>
              <w:t xml:space="preserve"> </w:t>
            </w:r>
            <w:r w:rsidRPr="00BD773B">
              <w:rPr>
                <w:rFonts w:ascii="Georgia" w:hAnsi="Georgia" w:hint="eastAsia"/>
                <w:sz w:val="22"/>
                <w:szCs w:val="22"/>
                <w:rtl/>
              </w:rPr>
              <w:t>מוצריו</w:t>
            </w:r>
            <w:r w:rsidRPr="00BD773B">
              <w:rPr>
                <w:rFonts w:ascii="Georgia" w:hAnsi="Georgia"/>
                <w:sz w:val="22"/>
                <w:szCs w:val="22"/>
                <w:rtl/>
              </w:rPr>
              <w:t>.</w:t>
            </w:r>
          </w:p>
        </w:tc>
      </w:tr>
      <w:tr w:rsidR="0013121D" w:rsidRPr="00BD773B" w:rsidTr="00DE70FC">
        <w:tc>
          <w:tcPr>
            <w:tcW w:w="494" w:type="dxa"/>
          </w:tcPr>
          <w:p w:rsidR="0013121D" w:rsidRPr="00BD773B" w:rsidRDefault="0013121D" w:rsidP="00F21C75">
            <w:pPr>
              <w:rPr>
                <w:rFonts w:ascii="Georgia" w:hAnsi="Georgia"/>
                <w:sz w:val="22"/>
                <w:szCs w:val="22"/>
              </w:rPr>
            </w:pPr>
          </w:p>
        </w:tc>
        <w:tc>
          <w:tcPr>
            <w:tcW w:w="7812" w:type="dxa"/>
            <w:gridSpan w:val="3"/>
          </w:tcPr>
          <w:p w:rsidR="0013121D" w:rsidRPr="00BD773B" w:rsidRDefault="0013121D" w:rsidP="00F21C75">
            <w:pPr>
              <w:jc w:val="both"/>
              <w:rPr>
                <w:rFonts w:ascii="Georgia" w:hAnsi="Georgia"/>
                <w:sz w:val="22"/>
                <w:szCs w:val="22"/>
              </w:rPr>
            </w:pPr>
          </w:p>
        </w:tc>
      </w:tr>
      <w:tr w:rsidR="0013121D" w:rsidRPr="00BD773B" w:rsidTr="00DE70FC">
        <w:tc>
          <w:tcPr>
            <w:tcW w:w="494" w:type="dxa"/>
          </w:tcPr>
          <w:p w:rsidR="0013121D" w:rsidRPr="00BD773B" w:rsidRDefault="0013121D" w:rsidP="00F21C75">
            <w:pPr>
              <w:rPr>
                <w:rFonts w:ascii="Georgia" w:hAnsi="Georgia"/>
                <w:sz w:val="22"/>
                <w:szCs w:val="22"/>
              </w:rPr>
            </w:pPr>
            <w:r w:rsidRPr="00BD773B">
              <w:rPr>
                <w:rFonts w:ascii="Georgia" w:hAnsi="Georgia"/>
                <w:sz w:val="22"/>
                <w:szCs w:val="22"/>
                <w:rtl/>
              </w:rPr>
              <w:t>2.</w:t>
            </w:r>
          </w:p>
        </w:tc>
        <w:tc>
          <w:tcPr>
            <w:tcW w:w="7812" w:type="dxa"/>
            <w:gridSpan w:val="3"/>
          </w:tcPr>
          <w:p w:rsidR="0013121D" w:rsidRPr="00BD773B" w:rsidRDefault="0013121D" w:rsidP="00F21C75">
            <w:pPr>
              <w:pStyle w:val="111"/>
              <w:ind w:left="57" w:right="0"/>
              <w:jc w:val="both"/>
              <w:rPr>
                <w:rFonts w:ascii="Georgia" w:hAnsi="Georgia"/>
                <w:color w:val="auto"/>
                <w:szCs w:val="22"/>
              </w:rPr>
            </w:pPr>
            <w:r w:rsidRPr="00BD773B">
              <w:rPr>
                <w:rFonts w:ascii="Georgia" w:hAnsi="Georgia" w:hint="eastAsia"/>
                <w:color w:val="auto"/>
                <w:szCs w:val="22"/>
                <w:rtl/>
              </w:rPr>
              <w:t>הנכס</w:t>
            </w:r>
            <w:r w:rsidRPr="00BD773B">
              <w:rPr>
                <w:rFonts w:ascii="Georgia" w:hAnsi="Georgia"/>
                <w:color w:val="auto"/>
                <w:szCs w:val="22"/>
                <w:rtl/>
              </w:rPr>
              <w:t xml:space="preserve"> </w:t>
            </w:r>
            <w:r w:rsidRPr="00BD773B">
              <w:rPr>
                <w:rFonts w:ascii="Georgia" w:hAnsi="Georgia" w:hint="eastAsia"/>
                <w:color w:val="auto"/>
                <w:szCs w:val="22"/>
                <w:rtl/>
              </w:rPr>
              <w:t>נשוא</w:t>
            </w:r>
            <w:r w:rsidRPr="00BD773B">
              <w:rPr>
                <w:rFonts w:ascii="Georgia" w:hAnsi="Georgia"/>
                <w:color w:val="auto"/>
                <w:szCs w:val="22"/>
                <w:rtl/>
              </w:rPr>
              <w:t xml:space="preserve"> </w:t>
            </w:r>
            <w:r w:rsidRPr="00BD773B">
              <w:rPr>
                <w:rFonts w:ascii="Georgia" w:hAnsi="Georgia" w:hint="eastAsia"/>
                <w:color w:val="auto"/>
                <w:szCs w:val="22"/>
                <w:rtl/>
              </w:rPr>
              <w:t>ההצעה</w:t>
            </w:r>
            <w:r w:rsidRPr="00BD773B">
              <w:rPr>
                <w:rFonts w:ascii="Georgia" w:hAnsi="Georgia"/>
                <w:color w:val="auto"/>
                <w:szCs w:val="22"/>
                <w:rtl/>
              </w:rPr>
              <w:t xml:space="preserve"> </w:t>
            </w:r>
            <w:r w:rsidRPr="00BD773B">
              <w:rPr>
                <w:rFonts w:ascii="Georgia" w:hAnsi="Georgia" w:hint="eastAsia"/>
                <w:color w:val="auto"/>
                <w:szCs w:val="22"/>
                <w:rtl/>
              </w:rPr>
              <w:t>נקי</w:t>
            </w:r>
            <w:r w:rsidRPr="00BD773B">
              <w:rPr>
                <w:rFonts w:ascii="Georgia" w:hAnsi="Georgia"/>
                <w:color w:val="auto"/>
                <w:szCs w:val="22"/>
                <w:rtl/>
              </w:rPr>
              <w:t xml:space="preserve"> </w:t>
            </w:r>
            <w:r w:rsidRPr="00BD773B">
              <w:rPr>
                <w:rFonts w:ascii="Georgia" w:hAnsi="Georgia" w:hint="eastAsia"/>
                <w:color w:val="auto"/>
                <w:szCs w:val="22"/>
                <w:rtl/>
              </w:rPr>
              <w:t>מכל</w:t>
            </w:r>
            <w:r w:rsidRPr="00BD773B">
              <w:rPr>
                <w:rFonts w:ascii="Georgia" w:hAnsi="Georgia"/>
                <w:color w:val="auto"/>
                <w:szCs w:val="22"/>
                <w:rtl/>
              </w:rPr>
              <w:t xml:space="preserve"> </w:t>
            </w:r>
            <w:r w:rsidRPr="00BD773B">
              <w:rPr>
                <w:rFonts w:ascii="Georgia" w:hAnsi="Georgia" w:hint="eastAsia"/>
                <w:color w:val="auto"/>
                <w:szCs w:val="22"/>
                <w:rtl/>
              </w:rPr>
              <w:t>שיעבוד</w:t>
            </w:r>
            <w:r w:rsidRPr="00BD773B">
              <w:rPr>
                <w:rFonts w:ascii="Georgia" w:hAnsi="Georgia"/>
                <w:color w:val="auto"/>
                <w:szCs w:val="22"/>
                <w:rtl/>
              </w:rPr>
              <w:t xml:space="preserve"> </w:t>
            </w:r>
            <w:r w:rsidRPr="00BD773B">
              <w:rPr>
                <w:rFonts w:ascii="Georgia" w:hAnsi="Georgia" w:hint="eastAsia"/>
                <w:color w:val="auto"/>
                <w:szCs w:val="22"/>
                <w:rtl/>
              </w:rPr>
              <w:t>ו</w:t>
            </w:r>
            <w:r w:rsidRPr="00BD773B">
              <w:rPr>
                <w:rFonts w:ascii="Georgia" w:hAnsi="Georgia"/>
                <w:color w:val="auto"/>
                <w:szCs w:val="22"/>
                <w:rtl/>
              </w:rPr>
              <w:t>/</w:t>
            </w:r>
            <w:r w:rsidRPr="00BD773B">
              <w:rPr>
                <w:rFonts w:ascii="Georgia" w:hAnsi="Georgia" w:hint="eastAsia"/>
                <w:color w:val="auto"/>
                <w:szCs w:val="22"/>
                <w:rtl/>
              </w:rPr>
              <w:t>או</w:t>
            </w:r>
            <w:r w:rsidRPr="00BD773B">
              <w:rPr>
                <w:color w:val="auto"/>
                <w:szCs w:val="22"/>
                <w:rtl/>
              </w:rPr>
              <w:t xml:space="preserve"> </w:t>
            </w:r>
            <w:r w:rsidRPr="00BD773B">
              <w:rPr>
                <w:rFonts w:hint="eastAsia"/>
                <w:color w:val="auto"/>
                <w:szCs w:val="22"/>
                <w:rtl/>
              </w:rPr>
              <w:t>עיקול</w:t>
            </w:r>
            <w:r w:rsidRPr="00BD773B">
              <w:rPr>
                <w:color w:val="auto"/>
                <w:szCs w:val="22"/>
                <w:rtl/>
              </w:rPr>
              <w:t xml:space="preserve"> </w:t>
            </w:r>
            <w:r w:rsidRPr="00BD773B">
              <w:rPr>
                <w:rFonts w:hint="eastAsia"/>
                <w:color w:val="auto"/>
                <w:szCs w:val="22"/>
                <w:rtl/>
              </w:rPr>
              <w:t>ו</w:t>
            </w:r>
            <w:r w:rsidRPr="00BD773B">
              <w:rPr>
                <w:color w:val="auto"/>
                <w:szCs w:val="22"/>
                <w:rtl/>
              </w:rPr>
              <w:t>/</w:t>
            </w:r>
            <w:r w:rsidRPr="00BD773B">
              <w:rPr>
                <w:rFonts w:hint="eastAsia"/>
                <w:color w:val="auto"/>
                <w:szCs w:val="22"/>
                <w:rtl/>
              </w:rPr>
              <w:t>או</w:t>
            </w:r>
            <w:r w:rsidRPr="00BD773B">
              <w:rPr>
                <w:color w:val="auto"/>
                <w:szCs w:val="22"/>
                <w:rtl/>
              </w:rPr>
              <w:t xml:space="preserve"> </w:t>
            </w:r>
            <w:r w:rsidRPr="00BD773B">
              <w:rPr>
                <w:rFonts w:hint="eastAsia"/>
                <w:color w:val="auto"/>
                <w:szCs w:val="22"/>
                <w:rtl/>
              </w:rPr>
              <w:t>חוב</w:t>
            </w:r>
            <w:r w:rsidRPr="00BD773B">
              <w:rPr>
                <w:color w:val="auto"/>
                <w:szCs w:val="22"/>
                <w:rtl/>
              </w:rPr>
              <w:t xml:space="preserve"> </w:t>
            </w:r>
            <w:r w:rsidRPr="00BD773B">
              <w:rPr>
                <w:rFonts w:hint="eastAsia"/>
                <w:color w:val="auto"/>
                <w:szCs w:val="22"/>
                <w:rtl/>
              </w:rPr>
              <w:t>ו</w:t>
            </w:r>
            <w:r w:rsidRPr="00BD773B">
              <w:rPr>
                <w:color w:val="auto"/>
                <w:szCs w:val="22"/>
                <w:rtl/>
              </w:rPr>
              <w:t>/</w:t>
            </w:r>
            <w:r w:rsidRPr="00BD773B">
              <w:rPr>
                <w:rFonts w:hint="eastAsia"/>
                <w:color w:val="auto"/>
                <w:szCs w:val="22"/>
                <w:rtl/>
              </w:rPr>
              <w:t>או</w:t>
            </w:r>
            <w:r w:rsidRPr="00BD773B">
              <w:rPr>
                <w:color w:val="auto"/>
                <w:szCs w:val="22"/>
                <w:rtl/>
              </w:rPr>
              <w:t xml:space="preserve"> </w:t>
            </w:r>
            <w:r w:rsidRPr="00BD773B">
              <w:rPr>
                <w:rFonts w:hint="eastAsia"/>
                <w:color w:val="auto"/>
                <w:szCs w:val="22"/>
                <w:rtl/>
              </w:rPr>
              <w:t>זכויות</w:t>
            </w:r>
            <w:r w:rsidRPr="00BD773B">
              <w:rPr>
                <w:color w:val="auto"/>
                <w:szCs w:val="22"/>
                <w:rtl/>
              </w:rPr>
              <w:t xml:space="preserve"> </w:t>
            </w:r>
            <w:r w:rsidRPr="00BD773B">
              <w:rPr>
                <w:rFonts w:hint="eastAsia"/>
                <w:color w:val="auto"/>
                <w:szCs w:val="22"/>
                <w:rtl/>
              </w:rPr>
              <w:t>צד</w:t>
            </w:r>
            <w:r w:rsidRPr="00BD773B">
              <w:rPr>
                <w:color w:val="auto"/>
                <w:szCs w:val="22"/>
                <w:rtl/>
              </w:rPr>
              <w:t xml:space="preserve"> </w:t>
            </w:r>
            <w:r w:rsidRPr="00BD773B">
              <w:rPr>
                <w:rFonts w:hint="eastAsia"/>
                <w:color w:val="auto"/>
                <w:szCs w:val="22"/>
                <w:rtl/>
              </w:rPr>
              <w:t>ג</w:t>
            </w:r>
            <w:r w:rsidRPr="00BD773B">
              <w:rPr>
                <w:color w:val="auto"/>
                <w:szCs w:val="22"/>
                <w:rtl/>
              </w:rPr>
              <w:t xml:space="preserve">' </w:t>
            </w:r>
            <w:r w:rsidRPr="00BD773B">
              <w:rPr>
                <w:rFonts w:hint="eastAsia"/>
                <w:color w:val="auto"/>
                <w:szCs w:val="22"/>
                <w:rtl/>
              </w:rPr>
              <w:t>כלשהן</w:t>
            </w:r>
            <w:r w:rsidRPr="00BD773B">
              <w:rPr>
                <w:color w:val="auto"/>
                <w:szCs w:val="22"/>
                <w:rtl/>
              </w:rPr>
              <w:t xml:space="preserve"> </w:t>
            </w:r>
            <w:r w:rsidRPr="00BD773B">
              <w:rPr>
                <w:rFonts w:hint="eastAsia"/>
                <w:color w:val="auto"/>
                <w:szCs w:val="22"/>
                <w:rtl/>
              </w:rPr>
              <w:t>וכי</w:t>
            </w:r>
            <w:r w:rsidRPr="00BD773B">
              <w:rPr>
                <w:color w:val="auto"/>
                <w:szCs w:val="22"/>
                <w:rtl/>
              </w:rPr>
              <w:t xml:space="preserve"> </w:t>
            </w:r>
            <w:r w:rsidRPr="00BD773B">
              <w:rPr>
                <w:rFonts w:hint="eastAsia"/>
                <w:color w:val="auto"/>
                <w:szCs w:val="22"/>
                <w:rtl/>
              </w:rPr>
              <w:t>לא</w:t>
            </w:r>
            <w:r w:rsidRPr="00BD773B">
              <w:rPr>
                <w:color w:val="auto"/>
                <w:szCs w:val="22"/>
                <w:rtl/>
              </w:rPr>
              <w:t xml:space="preserve"> </w:t>
            </w:r>
            <w:r w:rsidRPr="00BD773B">
              <w:rPr>
                <w:rFonts w:hint="eastAsia"/>
                <w:color w:val="auto"/>
                <w:szCs w:val="22"/>
                <w:rtl/>
              </w:rPr>
              <w:t>קיימת</w:t>
            </w:r>
            <w:r w:rsidRPr="00BD773B">
              <w:rPr>
                <w:color w:val="auto"/>
                <w:szCs w:val="22"/>
                <w:rtl/>
              </w:rPr>
              <w:t xml:space="preserve"> </w:t>
            </w:r>
            <w:r w:rsidRPr="00BD773B">
              <w:rPr>
                <w:rFonts w:hint="eastAsia"/>
                <w:color w:val="auto"/>
                <w:szCs w:val="22"/>
                <w:rtl/>
              </w:rPr>
              <w:t>מניעה</w:t>
            </w:r>
            <w:r w:rsidRPr="00BD773B">
              <w:rPr>
                <w:color w:val="auto"/>
                <w:szCs w:val="22"/>
                <w:rtl/>
              </w:rPr>
              <w:t xml:space="preserve"> </w:t>
            </w:r>
            <w:r w:rsidRPr="00BD773B">
              <w:rPr>
                <w:rFonts w:hint="eastAsia"/>
                <w:color w:val="auto"/>
                <w:szCs w:val="22"/>
                <w:rtl/>
              </w:rPr>
              <w:t>משפטית</w:t>
            </w:r>
            <w:r w:rsidRPr="00BD773B">
              <w:rPr>
                <w:color w:val="auto"/>
                <w:szCs w:val="22"/>
                <w:rtl/>
              </w:rPr>
              <w:t xml:space="preserve"> </w:t>
            </w:r>
            <w:r w:rsidRPr="00BD773B">
              <w:rPr>
                <w:rFonts w:hint="eastAsia"/>
                <w:color w:val="auto"/>
                <w:szCs w:val="22"/>
                <w:rtl/>
              </w:rPr>
              <w:t>כלשהי</w:t>
            </w:r>
            <w:r w:rsidRPr="00BD773B">
              <w:rPr>
                <w:color w:val="auto"/>
                <w:szCs w:val="22"/>
                <w:rtl/>
              </w:rPr>
              <w:t xml:space="preserve"> </w:t>
            </w:r>
            <w:r w:rsidRPr="00BD773B">
              <w:rPr>
                <w:rFonts w:hint="eastAsia"/>
                <w:color w:val="auto"/>
                <w:szCs w:val="22"/>
                <w:rtl/>
              </w:rPr>
              <w:t>להגיש</w:t>
            </w:r>
            <w:r w:rsidRPr="00BD773B">
              <w:rPr>
                <w:color w:val="auto"/>
                <w:szCs w:val="22"/>
                <w:rtl/>
              </w:rPr>
              <w:t xml:space="preserve"> </w:t>
            </w:r>
            <w:r w:rsidRPr="00BD773B">
              <w:rPr>
                <w:rFonts w:hint="eastAsia"/>
                <w:color w:val="auto"/>
                <w:szCs w:val="22"/>
                <w:rtl/>
              </w:rPr>
              <w:t>ולהתקשר</w:t>
            </w:r>
            <w:r w:rsidRPr="00BD773B">
              <w:rPr>
                <w:color w:val="auto"/>
                <w:szCs w:val="22"/>
                <w:rtl/>
              </w:rPr>
              <w:t xml:space="preserve"> </w:t>
            </w:r>
            <w:r w:rsidRPr="00BD773B">
              <w:rPr>
                <w:rFonts w:hint="eastAsia"/>
                <w:color w:val="auto"/>
                <w:szCs w:val="22"/>
                <w:rtl/>
              </w:rPr>
              <w:t>עם</w:t>
            </w:r>
            <w:r w:rsidRPr="00BD773B">
              <w:rPr>
                <w:color w:val="auto"/>
                <w:szCs w:val="22"/>
                <w:rtl/>
              </w:rPr>
              <w:t xml:space="preserve"> </w:t>
            </w:r>
            <w:r w:rsidRPr="00BD773B">
              <w:rPr>
                <w:rFonts w:hint="eastAsia"/>
                <w:color w:val="auto"/>
                <w:szCs w:val="22"/>
                <w:rtl/>
              </w:rPr>
              <w:t>עורך</w:t>
            </w:r>
            <w:r w:rsidRPr="00BD773B">
              <w:rPr>
                <w:color w:val="auto"/>
                <w:szCs w:val="22"/>
                <w:rtl/>
              </w:rPr>
              <w:t xml:space="preserve"> </w:t>
            </w:r>
            <w:r w:rsidRPr="00BD773B">
              <w:rPr>
                <w:rFonts w:hint="eastAsia"/>
                <w:color w:val="auto"/>
                <w:szCs w:val="22"/>
                <w:rtl/>
              </w:rPr>
              <w:t>המכרז</w:t>
            </w:r>
            <w:r w:rsidRPr="00BD773B">
              <w:rPr>
                <w:color w:val="auto"/>
                <w:szCs w:val="22"/>
                <w:rtl/>
              </w:rPr>
              <w:t xml:space="preserve"> </w:t>
            </w:r>
            <w:r w:rsidRPr="00BD773B">
              <w:rPr>
                <w:rFonts w:hint="eastAsia"/>
                <w:color w:val="auto"/>
                <w:szCs w:val="22"/>
                <w:rtl/>
              </w:rPr>
              <w:t>כמפורט</w:t>
            </w:r>
            <w:r w:rsidRPr="00BD773B">
              <w:rPr>
                <w:color w:val="auto"/>
                <w:szCs w:val="22"/>
                <w:rtl/>
              </w:rPr>
              <w:t xml:space="preserve"> </w:t>
            </w:r>
            <w:r w:rsidRPr="00BD773B">
              <w:rPr>
                <w:rFonts w:hint="eastAsia"/>
                <w:color w:val="auto"/>
                <w:szCs w:val="22"/>
                <w:rtl/>
              </w:rPr>
              <w:t>במכרז</w:t>
            </w:r>
            <w:r w:rsidRPr="00BD773B">
              <w:rPr>
                <w:color w:val="auto"/>
                <w:szCs w:val="22"/>
                <w:rtl/>
              </w:rPr>
              <w:t>.</w:t>
            </w:r>
          </w:p>
        </w:tc>
      </w:tr>
      <w:tr w:rsidR="0013121D" w:rsidRPr="00BD773B" w:rsidTr="00DE70FC">
        <w:tc>
          <w:tcPr>
            <w:tcW w:w="494" w:type="dxa"/>
          </w:tcPr>
          <w:p w:rsidR="0013121D" w:rsidRPr="00BD773B" w:rsidRDefault="0013121D" w:rsidP="00F21C75">
            <w:pPr>
              <w:rPr>
                <w:rFonts w:ascii="Georgia" w:hAnsi="Georgia"/>
                <w:sz w:val="22"/>
                <w:szCs w:val="22"/>
              </w:rPr>
            </w:pPr>
            <w:r w:rsidRPr="00BD773B">
              <w:rPr>
                <w:rFonts w:ascii="Georgia" w:hAnsi="Georgia"/>
                <w:sz w:val="22"/>
                <w:szCs w:val="22"/>
                <w:rtl/>
              </w:rPr>
              <w:t>3.</w:t>
            </w:r>
          </w:p>
        </w:tc>
        <w:tc>
          <w:tcPr>
            <w:tcW w:w="7812" w:type="dxa"/>
            <w:gridSpan w:val="3"/>
          </w:tcPr>
          <w:p w:rsidR="0013121D" w:rsidRPr="00BD773B" w:rsidRDefault="0013121D" w:rsidP="00F21C75">
            <w:pPr>
              <w:jc w:val="both"/>
              <w:rPr>
                <w:rFonts w:ascii="Georgia" w:hAnsi="Georgia"/>
                <w:sz w:val="22"/>
                <w:szCs w:val="22"/>
              </w:rPr>
            </w:pPr>
            <w:r w:rsidRPr="00BD773B">
              <w:rPr>
                <w:rFonts w:ascii="Georgia" w:hAnsi="Georgia" w:hint="eastAsia"/>
                <w:sz w:val="22"/>
                <w:szCs w:val="22"/>
                <w:rtl/>
              </w:rPr>
              <w:t>המציע</w:t>
            </w:r>
            <w:r w:rsidRPr="00BD773B">
              <w:rPr>
                <w:rFonts w:ascii="Georgia" w:hAnsi="Georgia"/>
                <w:sz w:val="22"/>
                <w:szCs w:val="22"/>
                <w:rtl/>
              </w:rPr>
              <w:t xml:space="preserve"> </w:t>
            </w:r>
            <w:r w:rsidRPr="00BD773B">
              <w:rPr>
                <w:rFonts w:ascii="Georgia" w:hAnsi="Georgia" w:hint="eastAsia"/>
                <w:sz w:val="22"/>
                <w:szCs w:val="22"/>
                <w:rtl/>
              </w:rPr>
              <w:t>מתחייב</w:t>
            </w:r>
            <w:r w:rsidRPr="00BD773B">
              <w:rPr>
                <w:rFonts w:ascii="Georgia" w:hAnsi="Georgia"/>
                <w:sz w:val="22"/>
                <w:szCs w:val="22"/>
                <w:rtl/>
              </w:rPr>
              <w:t xml:space="preserve"> </w:t>
            </w:r>
            <w:r w:rsidRPr="00BD773B">
              <w:rPr>
                <w:rFonts w:ascii="Georgia" w:hAnsi="Georgia" w:hint="eastAsia"/>
                <w:sz w:val="22"/>
                <w:szCs w:val="22"/>
                <w:rtl/>
              </w:rPr>
              <w:t>לשפות</w:t>
            </w:r>
            <w:r w:rsidRPr="00BD773B">
              <w:rPr>
                <w:rFonts w:ascii="Georgia" w:hAnsi="Georgia"/>
                <w:sz w:val="22"/>
                <w:szCs w:val="22"/>
                <w:rtl/>
              </w:rPr>
              <w:t xml:space="preserve"> </w:t>
            </w:r>
            <w:r w:rsidRPr="00BD773B">
              <w:rPr>
                <w:rFonts w:ascii="Georgia" w:hAnsi="Georgia" w:hint="eastAsia"/>
                <w:sz w:val="22"/>
                <w:szCs w:val="22"/>
                <w:rtl/>
              </w:rPr>
              <w:t>ולפצות</w:t>
            </w:r>
            <w:r w:rsidRPr="00BD773B">
              <w:rPr>
                <w:rFonts w:ascii="Georgia" w:hAnsi="Georgia"/>
                <w:sz w:val="22"/>
                <w:szCs w:val="22"/>
                <w:rtl/>
              </w:rPr>
              <w:t xml:space="preserve"> </w:t>
            </w:r>
            <w:r w:rsidRPr="00BD773B">
              <w:rPr>
                <w:rFonts w:ascii="Georgia" w:hAnsi="Georgia" w:hint="eastAsia"/>
                <w:sz w:val="22"/>
                <w:szCs w:val="22"/>
                <w:rtl/>
              </w:rPr>
              <w:t>את</w:t>
            </w:r>
            <w:r w:rsidRPr="00BD773B">
              <w:rPr>
                <w:rFonts w:ascii="Georgia" w:hAnsi="Georgia"/>
                <w:sz w:val="22"/>
                <w:szCs w:val="22"/>
                <w:rtl/>
              </w:rPr>
              <w:t xml:space="preserve"> </w:t>
            </w:r>
            <w:r w:rsidRPr="00BD773B">
              <w:rPr>
                <w:rFonts w:ascii="Georgia" w:hAnsi="Georgia" w:hint="eastAsia"/>
                <w:sz w:val="22"/>
                <w:szCs w:val="22"/>
                <w:rtl/>
              </w:rPr>
              <w:t>עורך</w:t>
            </w:r>
            <w:r w:rsidRPr="00BD773B">
              <w:rPr>
                <w:rFonts w:ascii="Georgia" w:hAnsi="Georgia"/>
                <w:sz w:val="22"/>
                <w:szCs w:val="22"/>
                <w:rtl/>
              </w:rPr>
              <w:t xml:space="preserve"> </w:t>
            </w:r>
            <w:r w:rsidRPr="00BD773B">
              <w:rPr>
                <w:rFonts w:ascii="Georgia" w:hAnsi="Georgia" w:hint="eastAsia"/>
                <w:sz w:val="22"/>
                <w:szCs w:val="22"/>
                <w:rtl/>
              </w:rPr>
              <w:t>המכרז</w:t>
            </w:r>
            <w:r w:rsidRPr="00BD773B">
              <w:rPr>
                <w:rFonts w:ascii="Georgia" w:hAnsi="Georgia"/>
                <w:sz w:val="22"/>
                <w:szCs w:val="22"/>
                <w:rtl/>
              </w:rPr>
              <w:t xml:space="preserve"> </w:t>
            </w:r>
            <w:r w:rsidRPr="00BD773B">
              <w:rPr>
                <w:rFonts w:ascii="Georgia" w:hAnsi="Georgia" w:hint="eastAsia"/>
                <w:sz w:val="22"/>
                <w:szCs w:val="22"/>
                <w:rtl/>
              </w:rPr>
              <w:t>בגין</w:t>
            </w:r>
            <w:r w:rsidRPr="00BD773B">
              <w:rPr>
                <w:rFonts w:ascii="Georgia" w:hAnsi="Georgia"/>
                <w:sz w:val="22"/>
                <w:szCs w:val="22"/>
                <w:rtl/>
              </w:rPr>
              <w:t xml:space="preserve"> </w:t>
            </w:r>
            <w:r w:rsidRPr="00BD773B">
              <w:rPr>
                <w:rFonts w:ascii="Georgia" w:hAnsi="Georgia" w:hint="eastAsia"/>
                <w:sz w:val="22"/>
                <w:szCs w:val="22"/>
                <w:rtl/>
              </w:rPr>
              <w:t>נזקים</w:t>
            </w:r>
            <w:r w:rsidRPr="00BD773B">
              <w:rPr>
                <w:rFonts w:ascii="Georgia" w:hAnsi="Georgia"/>
                <w:sz w:val="22"/>
                <w:szCs w:val="22"/>
                <w:rtl/>
              </w:rPr>
              <w:t xml:space="preserve"> </w:t>
            </w:r>
            <w:r w:rsidRPr="00BD773B">
              <w:rPr>
                <w:rFonts w:ascii="Georgia" w:hAnsi="Georgia" w:hint="eastAsia"/>
                <w:sz w:val="22"/>
                <w:szCs w:val="22"/>
                <w:rtl/>
              </w:rPr>
              <w:t>כלשהם</w:t>
            </w:r>
            <w:r w:rsidRPr="00BD773B">
              <w:rPr>
                <w:rFonts w:ascii="Georgia" w:hAnsi="Georgia"/>
                <w:sz w:val="22"/>
                <w:szCs w:val="22"/>
                <w:rtl/>
              </w:rPr>
              <w:t xml:space="preserve"> </w:t>
            </w:r>
            <w:r w:rsidRPr="00BD773B">
              <w:rPr>
                <w:rFonts w:ascii="Georgia" w:hAnsi="Georgia" w:hint="eastAsia"/>
                <w:sz w:val="22"/>
                <w:szCs w:val="22"/>
                <w:rtl/>
              </w:rPr>
              <w:t>בשל</w:t>
            </w:r>
            <w:r w:rsidRPr="00BD773B">
              <w:rPr>
                <w:rFonts w:ascii="Georgia" w:hAnsi="Georgia"/>
                <w:sz w:val="22"/>
                <w:szCs w:val="22"/>
                <w:rtl/>
              </w:rPr>
              <w:t xml:space="preserve"> </w:t>
            </w:r>
            <w:r w:rsidRPr="00BD773B">
              <w:rPr>
                <w:rFonts w:ascii="Georgia" w:hAnsi="Georgia" w:hint="eastAsia"/>
                <w:sz w:val="22"/>
                <w:szCs w:val="22"/>
                <w:rtl/>
              </w:rPr>
              <w:t>תביעות</w:t>
            </w:r>
            <w:r w:rsidRPr="00BD773B">
              <w:rPr>
                <w:rFonts w:ascii="Georgia" w:hAnsi="Georgia"/>
                <w:sz w:val="22"/>
                <w:szCs w:val="22"/>
                <w:rtl/>
              </w:rPr>
              <w:t xml:space="preserve"> </w:t>
            </w:r>
            <w:r w:rsidRPr="00BD773B">
              <w:rPr>
                <w:rFonts w:ascii="Georgia" w:hAnsi="Georgia" w:hint="eastAsia"/>
                <w:sz w:val="22"/>
                <w:szCs w:val="22"/>
                <w:rtl/>
              </w:rPr>
              <w:t>צד</w:t>
            </w:r>
            <w:r w:rsidRPr="00BD773B">
              <w:rPr>
                <w:rFonts w:ascii="Georgia" w:hAnsi="Georgia"/>
                <w:sz w:val="22"/>
                <w:szCs w:val="22"/>
                <w:rtl/>
              </w:rPr>
              <w:t xml:space="preserve"> </w:t>
            </w:r>
            <w:r w:rsidRPr="00BD773B">
              <w:rPr>
                <w:rFonts w:ascii="Georgia" w:hAnsi="Georgia" w:hint="eastAsia"/>
                <w:sz w:val="22"/>
                <w:szCs w:val="22"/>
                <w:rtl/>
              </w:rPr>
              <w:t>ג</w:t>
            </w:r>
            <w:r w:rsidRPr="00BD773B">
              <w:rPr>
                <w:rFonts w:ascii="Georgia" w:hAnsi="Georgia"/>
                <w:sz w:val="22"/>
                <w:szCs w:val="22"/>
                <w:rtl/>
              </w:rPr>
              <w:t xml:space="preserve">' </w:t>
            </w:r>
            <w:r w:rsidRPr="00BD773B">
              <w:rPr>
                <w:rFonts w:ascii="Georgia" w:hAnsi="Georgia" w:hint="eastAsia"/>
                <w:sz w:val="22"/>
                <w:szCs w:val="22"/>
                <w:rtl/>
              </w:rPr>
              <w:t>נגדו</w:t>
            </w:r>
            <w:r w:rsidRPr="00BD773B">
              <w:rPr>
                <w:rFonts w:ascii="Georgia" w:hAnsi="Georgia"/>
                <w:sz w:val="22"/>
                <w:szCs w:val="22"/>
                <w:rtl/>
              </w:rPr>
              <w:t xml:space="preserve"> </w:t>
            </w:r>
            <w:r w:rsidRPr="00BD773B">
              <w:rPr>
                <w:rFonts w:ascii="Georgia" w:hAnsi="Georgia" w:hint="eastAsia"/>
                <w:sz w:val="22"/>
                <w:szCs w:val="22"/>
                <w:rtl/>
              </w:rPr>
              <w:t>כתוצאה</w:t>
            </w:r>
            <w:r w:rsidRPr="00BD773B">
              <w:rPr>
                <w:rFonts w:ascii="Georgia" w:hAnsi="Georgia"/>
                <w:sz w:val="22"/>
                <w:szCs w:val="22"/>
                <w:rtl/>
              </w:rPr>
              <w:t xml:space="preserve"> </w:t>
            </w:r>
            <w:r w:rsidRPr="00BD773B">
              <w:rPr>
                <w:rFonts w:ascii="Georgia" w:hAnsi="Georgia" w:hint="eastAsia"/>
                <w:sz w:val="22"/>
                <w:szCs w:val="22"/>
                <w:rtl/>
              </w:rPr>
              <w:t>מהפרת</w:t>
            </w:r>
            <w:r w:rsidRPr="00BD773B">
              <w:rPr>
                <w:rFonts w:ascii="Georgia" w:hAnsi="Georgia"/>
                <w:sz w:val="22"/>
                <w:szCs w:val="22"/>
                <w:rtl/>
              </w:rPr>
              <w:t xml:space="preserve"> </w:t>
            </w:r>
            <w:r w:rsidRPr="00BD773B">
              <w:rPr>
                <w:rFonts w:ascii="Georgia" w:hAnsi="Georgia" w:hint="eastAsia"/>
                <w:sz w:val="22"/>
                <w:szCs w:val="22"/>
                <w:rtl/>
              </w:rPr>
              <w:t>זכויות</w:t>
            </w:r>
            <w:r w:rsidRPr="00BD773B">
              <w:rPr>
                <w:rFonts w:ascii="Georgia" w:hAnsi="Georgia"/>
                <w:sz w:val="22"/>
                <w:szCs w:val="22"/>
                <w:rtl/>
              </w:rPr>
              <w:t xml:space="preserve"> </w:t>
            </w:r>
            <w:r w:rsidRPr="00BD773B">
              <w:rPr>
                <w:rFonts w:ascii="Georgia" w:hAnsi="Georgia" w:hint="eastAsia"/>
                <w:sz w:val="22"/>
                <w:szCs w:val="22"/>
                <w:rtl/>
              </w:rPr>
              <w:t>קניין</w:t>
            </w:r>
            <w:r w:rsidRPr="00BD773B">
              <w:rPr>
                <w:rFonts w:ascii="Georgia" w:hAnsi="Georgia"/>
                <w:sz w:val="22"/>
                <w:szCs w:val="22"/>
                <w:rtl/>
              </w:rPr>
              <w:t xml:space="preserve"> </w:t>
            </w:r>
            <w:r w:rsidRPr="00BD773B">
              <w:rPr>
                <w:rFonts w:ascii="Georgia" w:hAnsi="Georgia" w:hint="eastAsia"/>
                <w:sz w:val="22"/>
                <w:szCs w:val="22"/>
                <w:rtl/>
              </w:rPr>
              <w:t>כלשהן</w:t>
            </w:r>
            <w:r w:rsidRPr="00BD773B">
              <w:rPr>
                <w:rFonts w:ascii="Georgia" w:hAnsi="Georgia"/>
                <w:sz w:val="22"/>
                <w:szCs w:val="22"/>
                <w:rtl/>
              </w:rPr>
              <w:t xml:space="preserve"> </w:t>
            </w:r>
            <w:r w:rsidRPr="00BD773B">
              <w:rPr>
                <w:rFonts w:ascii="Georgia" w:hAnsi="Georgia" w:hint="eastAsia"/>
                <w:sz w:val="22"/>
                <w:szCs w:val="22"/>
                <w:rtl/>
              </w:rPr>
              <w:t>בשל</w:t>
            </w:r>
            <w:r w:rsidRPr="00BD773B">
              <w:rPr>
                <w:rFonts w:ascii="Georgia" w:hAnsi="Georgia"/>
                <w:sz w:val="22"/>
                <w:szCs w:val="22"/>
                <w:rtl/>
              </w:rPr>
              <w:t xml:space="preserve"> </w:t>
            </w:r>
            <w:r w:rsidRPr="00BD773B">
              <w:rPr>
                <w:rFonts w:ascii="Georgia" w:hAnsi="Georgia" w:hint="eastAsia"/>
                <w:sz w:val="22"/>
                <w:szCs w:val="22"/>
                <w:rtl/>
              </w:rPr>
              <w:t>ההצעה</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ההתקשרות</w:t>
            </w:r>
            <w:r w:rsidRPr="00BD773B">
              <w:rPr>
                <w:rFonts w:ascii="Georgia" w:hAnsi="Georgia"/>
                <w:sz w:val="22"/>
                <w:szCs w:val="22"/>
                <w:rtl/>
              </w:rPr>
              <w:t xml:space="preserve"> </w:t>
            </w:r>
            <w:r w:rsidRPr="00BD773B">
              <w:rPr>
                <w:rFonts w:ascii="Georgia" w:hAnsi="Georgia" w:hint="eastAsia"/>
                <w:sz w:val="22"/>
                <w:szCs w:val="22"/>
                <w:rtl/>
              </w:rPr>
              <w:t>של</w:t>
            </w:r>
            <w:r w:rsidRPr="00BD773B">
              <w:rPr>
                <w:rFonts w:ascii="Georgia" w:hAnsi="Georgia"/>
                <w:sz w:val="22"/>
                <w:szCs w:val="22"/>
                <w:rtl/>
              </w:rPr>
              <w:t xml:space="preserve"> </w:t>
            </w:r>
            <w:r w:rsidRPr="00BD773B">
              <w:rPr>
                <w:rFonts w:ascii="Georgia" w:hAnsi="Georgia" w:hint="eastAsia"/>
                <w:sz w:val="22"/>
                <w:szCs w:val="22"/>
                <w:rtl/>
              </w:rPr>
              <w:t>עורך</w:t>
            </w:r>
            <w:r w:rsidRPr="00BD773B">
              <w:rPr>
                <w:rFonts w:ascii="Georgia" w:hAnsi="Georgia"/>
                <w:sz w:val="22"/>
                <w:szCs w:val="22"/>
                <w:rtl/>
              </w:rPr>
              <w:t xml:space="preserve"> </w:t>
            </w:r>
            <w:r w:rsidRPr="00BD773B">
              <w:rPr>
                <w:rFonts w:ascii="Georgia" w:hAnsi="Georgia" w:hint="eastAsia"/>
                <w:sz w:val="22"/>
                <w:szCs w:val="22"/>
                <w:rtl/>
              </w:rPr>
              <w:t>המכרז</w:t>
            </w:r>
            <w:r w:rsidRPr="00BD773B">
              <w:rPr>
                <w:rFonts w:ascii="Georgia" w:hAnsi="Georgia"/>
                <w:sz w:val="22"/>
                <w:szCs w:val="22"/>
                <w:rtl/>
              </w:rPr>
              <w:t xml:space="preserve"> </w:t>
            </w:r>
            <w:r w:rsidRPr="00BD773B">
              <w:rPr>
                <w:rFonts w:ascii="Georgia" w:hAnsi="Georgia" w:hint="eastAsia"/>
                <w:sz w:val="22"/>
                <w:szCs w:val="22"/>
                <w:rtl/>
              </w:rPr>
              <w:t>בעקבות</w:t>
            </w:r>
            <w:r w:rsidRPr="00BD773B">
              <w:rPr>
                <w:rFonts w:ascii="Georgia" w:hAnsi="Georgia"/>
                <w:sz w:val="22"/>
                <w:szCs w:val="22"/>
                <w:rtl/>
              </w:rPr>
              <w:t xml:space="preserve"> </w:t>
            </w:r>
            <w:r w:rsidRPr="00BD773B">
              <w:rPr>
                <w:rFonts w:ascii="Georgia" w:hAnsi="Georgia" w:hint="eastAsia"/>
                <w:sz w:val="22"/>
                <w:szCs w:val="22"/>
                <w:rtl/>
              </w:rPr>
              <w:t>הרכישה</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השימוש</w:t>
            </w:r>
            <w:r w:rsidRPr="00BD773B">
              <w:rPr>
                <w:rFonts w:ascii="Georgia" w:hAnsi="Georgia"/>
                <w:sz w:val="22"/>
                <w:szCs w:val="22"/>
                <w:rtl/>
              </w:rPr>
              <w:t xml:space="preserve"> </w:t>
            </w:r>
            <w:r w:rsidRPr="00BD773B">
              <w:rPr>
                <w:rFonts w:ascii="Georgia" w:hAnsi="Georgia" w:hint="eastAsia"/>
                <w:sz w:val="22"/>
                <w:szCs w:val="22"/>
                <w:rtl/>
              </w:rPr>
              <w:t>במוצרים</w:t>
            </w:r>
            <w:r w:rsidRPr="00BD773B">
              <w:rPr>
                <w:rFonts w:ascii="Georgia" w:hAnsi="Georgia"/>
                <w:sz w:val="22"/>
                <w:szCs w:val="22"/>
                <w:rtl/>
              </w:rPr>
              <w:t xml:space="preserve"> </w:t>
            </w:r>
            <w:r w:rsidRPr="00BD773B">
              <w:rPr>
                <w:rFonts w:ascii="Georgia" w:hAnsi="Georgia" w:hint="eastAsia"/>
                <w:sz w:val="22"/>
                <w:szCs w:val="22"/>
                <w:rtl/>
              </w:rPr>
              <w:t>הכלולים</w:t>
            </w:r>
            <w:r w:rsidRPr="00BD773B">
              <w:rPr>
                <w:rFonts w:ascii="Georgia" w:hAnsi="Georgia"/>
                <w:sz w:val="22"/>
                <w:szCs w:val="22"/>
                <w:rtl/>
              </w:rPr>
              <w:t xml:space="preserve"> </w:t>
            </w:r>
            <w:r w:rsidRPr="00BD773B">
              <w:rPr>
                <w:rFonts w:ascii="Georgia" w:hAnsi="Georgia" w:hint="eastAsia"/>
                <w:sz w:val="22"/>
                <w:szCs w:val="22"/>
                <w:rtl/>
              </w:rPr>
              <w:t>בהצעתו</w:t>
            </w:r>
            <w:r w:rsidRPr="00BD773B">
              <w:rPr>
                <w:rFonts w:ascii="Georgia" w:hAnsi="Georgia"/>
                <w:sz w:val="22"/>
                <w:szCs w:val="22"/>
                <w:rtl/>
              </w:rPr>
              <w:t>.</w:t>
            </w:r>
          </w:p>
        </w:tc>
      </w:tr>
      <w:tr w:rsidR="0013121D" w:rsidRPr="00BD773B" w:rsidTr="00DE70FC">
        <w:tc>
          <w:tcPr>
            <w:tcW w:w="494" w:type="dxa"/>
          </w:tcPr>
          <w:p w:rsidR="0013121D" w:rsidRPr="00BD773B" w:rsidRDefault="0013121D" w:rsidP="00F21C75">
            <w:pPr>
              <w:rPr>
                <w:rFonts w:ascii="Georgia" w:hAnsi="Georgia"/>
                <w:sz w:val="22"/>
                <w:szCs w:val="22"/>
              </w:rPr>
            </w:pPr>
          </w:p>
        </w:tc>
        <w:tc>
          <w:tcPr>
            <w:tcW w:w="7812" w:type="dxa"/>
            <w:gridSpan w:val="3"/>
          </w:tcPr>
          <w:p w:rsidR="0013121D" w:rsidRPr="00BD773B" w:rsidRDefault="0013121D" w:rsidP="00F21C75">
            <w:pPr>
              <w:rPr>
                <w:rFonts w:ascii="Georgia" w:hAnsi="Georgia"/>
                <w:sz w:val="22"/>
                <w:szCs w:val="22"/>
              </w:rPr>
            </w:pPr>
          </w:p>
        </w:tc>
      </w:tr>
      <w:tr w:rsidR="0013121D" w:rsidRPr="00BD773B" w:rsidTr="00DE70FC">
        <w:tc>
          <w:tcPr>
            <w:tcW w:w="494" w:type="dxa"/>
          </w:tcPr>
          <w:p w:rsidR="0013121D" w:rsidRPr="00BD773B" w:rsidRDefault="0013121D" w:rsidP="00F21C75">
            <w:pPr>
              <w:rPr>
                <w:rFonts w:ascii="Georgia" w:hAnsi="Georgia"/>
                <w:sz w:val="22"/>
                <w:szCs w:val="22"/>
              </w:rPr>
            </w:pPr>
            <w:r w:rsidRPr="00BD773B">
              <w:rPr>
                <w:rFonts w:ascii="Georgia" w:hAnsi="Georgia"/>
                <w:sz w:val="22"/>
                <w:szCs w:val="22"/>
                <w:rtl/>
              </w:rPr>
              <w:t>4.</w:t>
            </w:r>
          </w:p>
        </w:tc>
        <w:tc>
          <w:tcPr>
            <w:tcW w:w="7812" w:type="dxa"/>
            <w:gridSpan w:val="3"/>
          </w:tcPr>
          <w:p w:rsidR="0013121D" w:rsidRPr="00BD773B" w:rsidRDefault="0013121D" w:rsidP="00F21C75">
            <w:pPr>
              <w:rPr>
                <w:rFonts w:ascii="Georgia" w:hAnsi="Georgia"/>
                <w:sz w:val="22"/>
                <w:szCs w:val="22"/>
              </w:rPr>
            </w:pPr>
            <w:r w:rsidRPr="00BD773B">
              <w:rPr>
                <w:rFonts w:ascii="Georgia" w:hAnsi="Georgia" w:hint="eastAsia"/>
                <w:sz w:val="22"/>
                <w:szCs w:val="22"/>
                <w:rtl/>
              </w:rPr>
              <w:t>למיטב</w:t>
            </w:r>
            <w:r w:rsidRPr="00BD773B">
              <w:rPr>
                <w:rFonts w:ascii="Georgia" w:hAnsi="Georgia"/>
                <w:sz w:val="22"/>
                <w:szCs w:val="22"/>
                <w:rtl/>
              </w:rPr>
              <w:t xml:space="preserve"> </w:t>
            </w:r>
            <w:r w:rsidRPr="00BD773B">
              <w:rPr>
                <w:rFonts w:ascii="Georgia" w:hAnsi="Georgia" w:hint="eastAsia"/>
                <w:sz w:val="22"/>
                <w:szCs w:val="22"/>
                <w:rtl/>
              </w:rPr>
              <w:t>ידיעתי</w:t>
            </w:r>
            <w:r w:rsidRPr="00BD773B">
              <w:rPr>
                <w:rFonts w:ascii="Georgia" w:hAnsi="Georgia"/>
                <w:sz w:val="22"/>
                <w:szCs w:val="22"/>
                <w:rtl/>
              </w:rPr>
              <w:t xml:space="preserve"> </w:t>
            </w:r>
            <w:r w:rsidRPr="00BD773B">
              <w:rPr>
                <w:rFonts w:ascii="Georgia" w:hAnsi="Georgia" w:hint="eastAsia"/>
                <w:sz w:val="22"/>
                <w:szCs w:val="22"/>
                <w:rtl/>
              </w:rPr>
              <w:t>אין</w:t>
            </w:r>
            <w:r w:rsidRPr="00BD773B">
              <w:rPr>
                <w:rFonts w:ascii="Georgia" w:hAnsi="Georgia"/>
                <w:sz w:val="22"/>
                <w:szCs w:val="22"/>
                <w:rtl/>
              </w:rPr>
              <w:t xml:space="preserve"> </w:t>
            </w:r>
            <w:r w:rsidRPr="00BD773B">
              <w:rPr>
                <w:rFonts w:ascii="Georgia" w:hAnsi="Georgia" w:hint="eastAsia"/>
                <w:sz w:val="22"/>
                <w:szCs w:val="22"/>
                <w:rtl/>
              </w:rPr>
              <w:t>בהגשת</w:t>
            </w:r>
            <w:r w:rsidRPr="00BD773B">
              <w:rPr>
                <w:rFonts w:ascii="Georgia" w:hAnsi="Georgia"/>
                <w:sz w:val="22"/>
                <w:szCs w:val="22"/>
                <w:rtl/>
              </w:rPr>
              <w:t xml:space="preserve"> </w:t>
            </w:r>
            <w:r w:rsidRPr="00BD773B">
              <w:rPr>
                <w:rFonts w:ascii="Georgia" w:hAnsi="Georgia" w:hint="eastAsia"/>
                <w:sz w:val="22"/>
                <w:szCs w:val="22"/>
                <w:rtl/>
              </w:rPr>
              <w:t>ההצעה</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פי</w:t>
            </w:r>
            <w:r w:rsidRPr="00BD773B">
              <w:rPr>
                <w:rFonts w:ascii="Georgia" w:hAnsi="Georgia"/>
                <w:sz w:val="22"/>
                <w:szCs w:val="22"/>
                <w:rtl/>
              </w:rPr>
              <w:t xml:space="preserve"> </w:t>
            </w:r>
            <w:r w:rsidRPr="00BD773B">
              <w:rPr>
                <w:rFonts w:ascii="Georgia" w:hAnsi="Georgia" w:hint="eastAsia"/>
                <w:sz w:val="22"/>
                <w:szCs w:val="22"/>
                <w:rtl/>
              </w:rPr>
              <w:t>המכרז</w:t>
            </w:r>
            <w:r w:rsidRPr="00BD773B">
              <w:rPr>
                <w:rFonts w:ascii="Georgia" w:hAnsi="Georgia"/>
                <w:sz w:val="22"/>
                <w:szCs w:val="22"/>
                <w:rtl/>
              </w:rPr>
              <w:t xml:space="preserve"> </w:t>
            </w:r>
            <w:r w:rsidRPr="00BD773B">
              <w:rPr>
                <w:rFonts w:ascii="Georgia" w:hAnsi="Georgia" w:hint="eastAsia"/>
                <w:sz w:val="22"/>
                <w:szCs w:val="22"/>
                <w:rtl/>
              </w:rPr>
              <w:t>משום</w:t>
            </w:r>
            <w:r w:rsidRPr="00BD773B">
              <w:rPr>
                <w:rFonts w:ascii="Georgia" w:hAnsi="Georgia"/>
                <w:sz w:val="22"/>
                <w:szCs w:val="22"/>
                <w:rtl/>
              </w:rPr>
              <w:t xml:space="preserve"> </w:t>
            </w:r>
            <w:r w:rsidRPr="00BD773B">
              <w:rPr>
                <w:rFonts w:ascii="Georgia" w:hAnsi="Georgia" w:hint="eastAsia"/>
                <w:sz w:val="22"/>
                <w:szCs w:val="22"/>
                <w:rtl/>
              </w:rPr>
              <w:t>ניגוד</w:t>
            </w:r>
            <w:r w:rsidRPr="00BD773B">
              <w:rPr>
                <w:rFonts w:ascii="Georgia" w:hAnsi="Georgia"/>
                <w:sz w:val="22"/>
                <w:szCs w:val="22"/>
                <w:rtl/>
              </w:rPr>
              <w:t xml:space="preserve"> </w:t>
            </w:r>
            <w:r w:rsidRPr="00BD773B">
              <w:rPr>
                <w:rFonts w:ascii="Georgia" w:hAnsi="Georgia" w:hint="eastAsia"/>
                <w:sz w:val="22"/>
                <w:szCs w:val="22"/>
                <w:rtl/>
              </w:rPr>
              <w:t>אינטרסים</w:t>
            </w:r>
            <w:r w:rsidRPr="00BD773B">
              <w:rPr>
                <w:rFonts w:ascii="Georgia" w:hAnsi="Georgia"/>
                <w:sz w:val="22"/>
                <w:szCs w:val="22"/>
                <w:rtl/>
              </w:rPr>
              <w:t xml:space="preserve"> </w:t>
            </w:r>
            <w:r w:rsidRPr="00BD773B">
              <w:rPr>
                <w:rFonts w:ascii="Georgia" w:hAnsi="Georgia" w:hint="eastAsia"/>
                <w:sz w:val="22"/>
                <w:szCs w:val="22"/>
                <w:rtl/>
              </w:rPr>
              <w:t>עסקי</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אישי</w:t>
            </w:r>
            <w:r w:rsidRPr="00BD773B">
              <w:rPr>
                <w:rFonts w:ascii="Georgia" w:hAnsi="Georgia"/>
                <w:sz w:val="22"/>
                <w:szCs w:val="22"/>
                <w:rtl/>
              </w:rPr>
              <w:t xml:space="preserve">, </w:t>
            </w:r>
            <w:r w:rsidRPr="00BD773B">
              <w:rPr>
                <w:rFonts w:ascii="Georgia" w:hAnsi="Georgia" w:hint="eastAsia"/>
                <w:sz w:val="22"/>
                <w:szCs w:val="22"/>
                <w:rtl/>
              </w:rPr>
              <w:t>שלי</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של</w:t>
            </w:r>
            <w:r w:rsidR="0073178A" w:rsidRPr="00BD773B">
              <w:rPr>
                <w:rFonts w:ascii="Georgia" w:hAnsi="Georgia" w:hint="cs"/>
                <w:sz w:val="22"/>
                <w:szCs w:val="22"/>
                <w:rtl/>
              </w:rPr>
              <w:t xml:space="preserve"> </w:t>
            </w:r>
            <w:r w:rsidRPr="00BD773B">
              <w:rPr>
                <w:rFonts w:ascii="Georgia" w:hAnsi="Georgia" w:hint="eastAsia"/>
                <w:sz w:val="22"/>
                <w:szCs w:val="22"/>
                <w:rtl/>
              </w:rPr>
              <w:t>עובדי</w:t>
            </w:r>
            <w:r w:rsidRPr="00BD773B">
              <w:rPr>
                <w:rFonts w:ascii="Georgia" w:hAnsi="Georgia"/>
                <w:sz w:val="22"/>
                <w:szCs w:val="22"/>
                <w:rtl/>
              </w:rPr>
              <w:t xml:space="preserve"> </w:t>
            </w:r>
            <w:r w:rsidRPr="00BD773B">
              <w:rPr>
                <w:rFonts w:ascii="Georgia" w:hAnsi="Georgia" w:hint="eastAsia"/>
                <w:sz w:val="22"/>
                <w:szCs w:val="22"/>
                <w:rtl/>
              </w:rPr>
              <w:t>החברה</w:t>
            </w:r>
            <w:r w:rsidRPr="00BD773B">
              <w:rPr>
                <w:rFonts w:ascii="Georgia" w:hAnsi="Georgia"/>
                <w:sz w:val="22"/>
                <w:szCs w:val="22"/>
                <w:rtl/>
              </w:rPr>
              <w:t xml:space="preserve"> </w:t>
            </w:r>
            <w:r w:rsidRPr="00BD773B">
              <w:rPr>
                <w:rFonts w:ascii="Georgia" w:hAnsi="Georgia" w:hint="eastAsia"/>
                <w:sz w:val="22"/>
                <w:szCs w:val="22"/>
                <w:rtl/>
              </w:rPr>
              <w:t>המעורבים</w:t>
            </w:r>
            <w:r w:rsidRPr="00BD773B">
              <w:rPr>
                <w:rFonts w:ascii="Georgia" w:hAnsi="Georgia"/>
                <w:sz w:val="22"/>
                <w:szCs w:val="22"/>
                <w:rtl/>
              </w:rPr>
              <w:t xml:space="preserve"> </w:t>
            </w:r>
            <w:r w:rsidRPr="00BD773B">
              <w:rPr>
                <w:rFonts w:ascii="Georgia" w:hAnsi="Georgia" w:hint="eastAsia"/>
                <w:sz w:val="22"/>
                <w:szCs w:val="22"/>
                <w:rtl/>
              </w:rPr>
              <w:t>בהצעה</w:t>
            </w:r>
            <w:r w:rsidRPr="00BD773B">
              <w:rPr>
                <w:rFonts w:ascii="Georgia" w:hAnsi="Georgia"/>
                <w:sz w:val="22"/>
                <w:szCs w:val="22"/>
                <w:rtl/>
              </w:rPr>
              <w:t xml:space="preserve"> </w:t>
            </w:r>
            <w:r w:rsidRPr="00BD773B">
              <w:rPr>
                <w:rFonts w:ascii="Georgia" w:hAnsi="Georgia" w:hint="eastAsia"/>
                <w:sz w:val="22"/>
                <w:szCs w:val="22"/>
                <w:rtl/>
              </w:rPr>
              <w:t>ובביצועה</w:t>
            </w:r>
            <w:r w:rsidRPr="00BD773B">
              <w:rPr>
                <w:rFonts w:ascii="Georgia" w:hAnsi="Georgia"/>
                <w:sz w:val="22"/>
                <w:szCs w:val="22"/>
                <w:rtl/>
              </w:rPr>
              <w:t>.</w:t>
            </w:r>
          </w:p>
        </w:tc>
      </w:tr>
      <w:tr w:rsidR="0013121D" w:rsidRPr="00BD773B" w:rsidTr="00DE70FC">
        <w:tc>
          <w:tcPr>
            <w:tcW w:w="494" w:type="dxa"/>
          </w:tcPr>
          <w:p w:rsidR="0013121D" w:rsidRPr="00BD773B" w:rsidRDefault="0013121D" w:rsidP="00F21C75">
            <w:pPr>
              <w:rPr>
                <w:rFonts w:ascii="Georgia" w:hAnsi="Georgia"/>
                <w:sz w:val="22"/>
                <w:szCs w:val="22"/>
              </w:rPr>
            </w:pPr>
          </w:p>
        </w:tc>
        <w:tc>
          <w:tcPr>
            <w:tcW w:w="7812" w:type="dxa"/>
            <w:gridSpan w:val="3"/>
          </w:tcPr>
          <w:p w:rsidR="0013121D" w:rsidRPr="00BD773B" w:rsidRDefault="0013121D" w:rsidP="00F21C75">
            <w:pPr>
              <w:rPr>
                <w:rFonts w:ascii="Georgia" w:hAnsi="Georgia"/>
                <w:sz w:val="22"/>
                <w:szCs w:val="22"/>
              </w:rPr>
            </w:pPr>
          </w:p>
        </w:tc>
      </w:tr>
      <w:tr w:rsidR="0013121D" w:rsidRPr="00BD773B" w:rsidTr="00DE70FC">
        <w:tc>
          <w:tcPr>
            <w:tcW w:w="8306" w:type="dxa"/>
            <w:gridSpan w:val="4"/>
          </w:tcPr>
          <w:p w:rsidR="0013121D" w:rsidRPr="00BD773B" w:rsidRDefault="0013121D" w:rsidP="00F21C75">
            <w:pPr>
              <w:rPr>
                <w:rFonts w:ascii="Georgia" w:hAnsi="Georgia"/>
                <w:sz w:val="22"/>
                <w:szCs w:val="22"/>
              </w:rPr>
            </w:pPr>
            <w:r w:rsidRPr="00BD773B">
              <w:rPr>
                <w:rFonts w:ascii="Georgia" w:hAnsi="Georgia" w:hint="eastAsia"/>
                <w:sz w:val="22"/>
                <w:szCs w:val="22"/>
                <w:rtl/>
              </w:rPr>
              <w:t>זהו</w:t>
            </w:r>
            <w:r w:rsidRPr="00BD773B">
              <w:rPr>
                <w:rFonts w:ascii="Georgia" w:hAnsi="Georgia"/>
                <w:sz w:val="22"/>
                <w:szCs w:val="22"/>
                <w:rtl/>
              </w:rPr>
              <w:t xml:space="preserve"> </w:t>
            </w:r>
            <w:r w:rsidRPr="00BD773B">
              <w:rPr>
                <w:rFonts w:ascii="Georgia" w:hAnsi="Georgia" w:hint="eastAsia"/>
                <w:sz w:val="22"/>
                <w:szCs w:val="22"/>
                <w:rtl/>
              </w:rPr>
              <w:t>שמי</w:t>
            </w:r>
            <w:r w:rsidRPr="00BD773B">
              <w:rPr>
                <w:rFonts w:ascii="Georgia" w:hAnsi="Georgia"/>
                <w:sz w:val="22"/>
                <w:szCs w:val="22"/>
                <w:rtl/>
              </w:rPr>
              <w:t xml:space="preserve">, </w:t>
            </w:r>
            <w:r w:rsidRPr="00BD773B">
              <w:rPr>
                <w:rFonts w:ascii="Georgia" w:hAnsi="Georgia" w:hint="eastAsia"/>
                <w:sz w:val="22"/>
                <w:szCs w:val="22"/>
                <w:rtl/>
              </w:rPr>
              <w:t>להלן</w:t>
            </w:r>
            <w:r w:rsidRPr="00BD773B">
              <w:rPr>
                <w:rFonts w:ascii="Georgia" w:hAnsi="Georgia"/>
                <w:sz w:val="22"/>
                <w:szCs w:val="22"/>
                <w:rtl/>
              </w:rPr>
              <w:t xml:space="preserve"> </w:t>
            </w:r>
            <w:r w:rsidRPr="00BD773B">
              <w:rPr>
                <w:rFonts w:ascii="Georgia" w:hAnsi="Georgia" w:hint="eastAsia"/>
                <w:sz w:val="22"/>
                <w:szCs w:val="22"/>
                <w:rtl/>
              </w:rPr>
              <w:t>חתימתי</w:t>
            </w:r>
            <w:r w:rsidRPr="00BD773B">
              <w:rPr>
                <w:rFonts w:ascii="Georgia" w:hAnsi="Georgia"/>
                <w:sz w:val="22"/>
                <w:szCs w:val="22"/>
                <w:rtl/>
              </w:rPr>
              <w:t xml:space="preserve">, </w:t>
            </w:r>
            <w:r w:rsidRPr="00BD773B">
              <w:rPr>
                <w:rFonts w:ascii="Georgia" w:hAnsi="Georgia" w:hint="eastAsia"/>
                <w:sz w:val="22"/>
                <w:szCs w:val="22"/>
                <w:rtl/>
              </w:rPr>
              <w:t>ותוכן</w:t>
            </w:r>
            <w:r w:rsidRPr="00BD773B">
              <w:rPr>
                <w:rFonts w:ascii="Georgia" w:hAnsi="Georgia"/>
                <w:sz w:val="22"/>
                <w:szCs w:val="22"/>
                <w:rtl/>
              </w:rPr>
              <w:t xml:space="preserve"> </w:t>
            </w:r>
            <w:r w:rsidRPr="00BD773B">
              <w:rPr>
                <w:rFonts w:ascii="Georgia" w:hAnsi="Georgia" w:hint="eastAsia"/>
                <w:sz w:val="22"/>
                <w:szCs w:val="22"/>
                <w:rtl/>
              </w:rPr>
              <w:t>תצהירי</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w:t>
            </w:r>
          </w:p>
        </w:tc>
      </w:tr>
      <w:tr w:rsidR="0013121D" w:rsidRPr="00BD773B" w:rsidTr="00DE70FC">
        <w:tc>
          <w:tcPr>
            <w:tcW w:w="8306" w:type="dxa"/>
            <w:gridSpan w:val="4"/>
          </w:tcPr>
          <w:p w:rsidR="0013121D" w:rsidRPr="00BD773B" w:rsidRDefault="0013121D" w:rsidP="00F21C75">
            <w:pPr>
              <w:rPr>
                <w:rFonts w:ascii="Georgia" w:hAnsi="Georgia"/>
                <w:sz w:val="22"/>
                <w:szCs w:val="22"/>
              </w:rPr>
            </w:pPr>
          </w:p>
        </w:tc>
      </w:tr>
      <w:tr w:rsidR="0013121D" w:rsidRPr="00BD773B" w:rsidTr="00DE70FC">
        <w:tc>
          <w:tcPr>
            <w:tcW w:w="8306" w:type="dxa"/>
            <w:gridSpan w:val="4"/>
          </w:tcPr>
          <w:p w:rsidR="0013121D" w:rsidRPr="00BD773B" w:rsidRDefault="0013121D" w:rsidP="00F21C75">
            <w:pPr>
              <w:jc w:val="center"/>
              <w:rPr>
                <w:rFonts w:ascii="Georgia" w:hAnsi="Georgia"/>
                <w:sz w:val="22"/>
                <w:szCs w:val="22"/>
              </w:rPr>
            </w:pPr>
            <w:r w:rsidRPr="00BD773B">
              <w:rPr>
                <w:rFonts w:ascii="Georgia" w:hAnsi="Georgia"/>
                <w:sz w:val="22"/>
                <w:szCs w:val="22"/>
                <w:rtl/>
              </w:rPr>
              <w:t>---------------------------------------------------------------------------------------------------</w:t>
            </w:r>
          </w:p>
        </w:tc>
      </w:tr>
      <w:tr w:rsidR="0013121D" w:rsidRPr="00BD773B" w:rsidTr="00DE70FC">
        <w:tc>
          <w:tcPr>
            <w:tcW w:w="8306" w:type="dxa"/>
            <w:gridSpan w:val="4"/>
          </w:tcPr>
          <w:p w:rsidR="0013121D" w:rsidRPr="00BD773B" w:rsidRDefault="0013121D" w:rsidP="00F21C75">
            <w:pPr>
              <w:jc w:val="center"/>
              <w:rPr>
                <w:rFonts w:ascii="Georgia" w:hAnsi="Georgia"/>
                <w:sz w:val="22"/>
                <w:szCs w:val="22"/>
                <w:u w:val="single"/>
              </w:rPr>
            </w:pPr>
          </w:p>
        </w:tc>
      </w:tr>
      <w:tr w:rsidR="0013121D" w:rsidRPr="00BD773B" w:rsidTr="00DE70FC">
        <w:tc>
          <w:tcPr>
            <w:tcW w:w="8306" w:type="dxa"/>
            <w:gridSpan w:val="4"/>
          </w:tcPr>
          <w:p w:rsidR="0013121D" w:rsidRPr="00BD773B" w:rsidRDefault="0013121D" w:rsidP="00F21C75">
            <w:pPr>
              <w:jc w:val="center"/>
              <w:rPr>
                <w:rFonts w:ascii="Georgia" w:hAnsi="Georgia"/>
                <w:b/>
                <w:bCs/>
                <w:sz w:val="22"/>
                <w:szCs w:val="22"/>
                <w:u w:val="single"/>
              </w:rPr>
            </w:pPr>
            <w:r w:rsidRPr="00BD773B">
              <w:rPr>
                <w:rFonts w:ascii="Georgia" w:hAnsi="Georgia" w:hint="eastAsia"/>
                <w:b/>
                <w:bCs/>
                <w:sz w:val="22"/>
                <w:szCs w:val="22"/>
                <w:u w:val="single"/>
                <w:rtl/>
              </w:rPr>
              <w:t>אישור</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עורך</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דין</w:t>
            </w:r>
          </w:p>
        </w:tc>
      </w:tr>
      <w:tr w:rsidR="0013121D" w:rsidRPr="00BD773B" w:rsidTr="00DE70FC">
        <w:tc>
          <w:tcPr>
            <w:tcW w:w="8306" w:type="dxa"/>
            <w:gridSpan w:val="4"/>
          </w:tcPr>
          <w:p w:rsidR="0013121D" w:rsidRPr="00BD773B" w:rsidRDefault="0013121D" w:rsidP="00F21C75">
            <w:pPr>
              <w:jc w:val="center"/>
              <w:rPr>
                <w:rFonts w:ascii="Georgia" w:hAnsi="Georgia"/>
                <w:sz w:val="22"/>
                <w:szCs w:val="22"/>
                <w:u w:val="single"/>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אני</w:t>
            </w:r>
            <w:r w:rsidRPr="00BD773B">
              <w:rPr>
                <w:rFonts w:ascii="Georgia" w:hAnsi="Georgia"/>
                <w:sz w:val="22"/>
                <w:szCs w:val="22"/>
                <w:rtl/>
              </w:rPr>
              <w:t xml:space="preserve"> </w:t>
            </w:r>
            <w:r w:rsidRPr="00BD773B">
              <w:rPr>
                <w:rFonts w:ascii="Georgia" w:hAnsi="Georgia" w:hint="eastAsia"/>
                <w:sz w:val="22"/>
                <w:szCs w:val="22"/>
                <w:rtl/>
              </w:rPr>
              <w:t>הח</w:t>
            </w:r>
            <w:r w:rsidRPr="00BD773B">
              <w:rPr>
                <w:rFonts w:ascii="Georgia" w:hAnsi="Georgia"/>
                <w:sz w:val="22"/>
                <w:szCs w:val="22"/>
                <w:rtl/>
              </w:rPr>
              <w:t>"</w:t>
            </w:r>
            <w:r w:rsidRPr="00BD773B">
              <w:rPr>
                <w:rFonts w:ascii="Georgia" w:hAnsi="Georgia" w:hint="eastAsia"/>
                <w:sz w:val="22"/>
                <w:szCs w:val="22"/>
                <w:rtl/>
              </w:rPr>
              <w:t>מ</w:t>
            </w:r>
            <w:r w:rsidRPr="00BD773B">
              <w:rPr>
                <w:rFonts w:ascii="Georgia" w:hAnsi="Georgia"/>
                <w:sz w:val="22"/>
                <w:szCs w:val="22"/>
                <w:rtl/>
              </w:rPr>
              <w:t xml:space="preserve"> ________________________ , </w:t>
            </w:r>
            <w:r w:rsidRPr="00BD773B">
              <w:rPr>
                <w:rFonts w:ascii="Georgia" w:hAnsi="Georgia" w:hint="eastAsia"/>
                <w:sz w:val="22"/>
                <w:szCs w:val="22"/>
                <w:rtl/>
              </w:rPr>
              <w:t>עו</w:t>
            </w:r>
            <w:r w:rsidRPr="00BD773B">
              <w:rPr>
                <w:rFonts w:ascii="Georgia" w:hAnsi="Georgia"/>
                <w:sz w:val="22"/>
                <w:szCs w:val="22"/>
                <w:rtl/>
              </w:rPr>
              <w:t>"</w:t>
            </w:r>
            <w:r w:rsidRPr="00BD773B">
              <w:rPr>
                <w:rFonts w:ascii="Georgia" w:hAnsi="Georgia" w:hint="eastAsia"/>
                <w:sz w:val="22"/>
                <w:szCs w:val="22"/>
                <w:rtl/>
              </w:rPr>
              <w:t>ד</w:t>
            </w:r>
            <w:r w:rsidRPr="00BD773B">
              <w:rPr>
                <w:rFonts w:ascii="Georgia" w:hAnsi="Georgia"/>
                <w:sz w:val="22"/>
                <w:szCs w:val="22"/>
                <w:rtl/>
              </w:rPr>
              <w:t xml:space="preserve"> </w:t>
            </w:r>
            <w:r w:rsidRPr="00BD773B">
              <w:rPr>
                <w:rFonts w:ascii="Georgia" w:hAnsi="Georgia" w:hint="eastAsia"/>
                <w:sz w:val="22"/>
                <w:szCs w:val="22"/>
                <w:rtl/>
              </w:rPr>
              <w:t>מאשר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ביום</w:t>
            </w:r>
            <w:r w:rsidRPr="00BD773B">
              <w:rPr>
                <w:rFonts w:ascii="Georgia" w:hAnsi="Georgia"/>
                <w:sz w:val="22"/>
                <w:szCs w:val="22"/>
                <w:rtl/>
              </w:rPr>
              <w:t xml:space="preserve"> _____________ </w:t>
            </w:r>
            <w:r w:rsidRPr="00BD773B">
              <w:rPr>
                <w:rFonts w:ascii="Georgia" w:hAnsi="Georgia" w:hint="eastAsia"/>
                <w:sz w:val="22"/>
                <w:szCs w:val="22"/>
                <w:rtl/>
              </w:rPr>
              <w:t>הופיע</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במשרדי</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ברח</w:t>
            </w:r>
            <w:r w:rsidRPr="00BD773B">
              <w:rPr>
                <w:rFonts w:ascii="Georgia" w:hAnsi="Georgia"/>
                <w:sz w:val="22"/>
                <w:szCs w:val="22"/>
                <w:rtl/>
              </w:rPr>
              <w:t xml:space="preserve">' _________________  </w:t>
            </w:r>
            <w:r w:rsidRPr="00BD773B">
              <w:rPr>
                <w:rFonts w:ascii="Georgia" w:hAnsi="Georgia" w:hint="eastAsia"/>
                <w:sz w:val="22"/>
                <w:szCs w:val="22"/>
                <w:rtl/>
              </w:rPr>
              <w:t>בישוב</w:t>
            </w:r>
            <w:r w:rsidRPr="00BD773B">
              <w:rPr>
                <w:rFonts w:ascii="Georgia" w:hAnsi="Georgia"/>
                <w:sz w:val="22"/>
                <w:szCs w:val="22"/>
                <w:rtl/>
              </w:rPr>
              <w:t xml:space="preserve"> /</w:t>
            </w:r>
            <w:r w:rsidRPr="00BD773B">
              <w:rPr>
                <w:rFonts w:ascii="Georgia" w:hAnsi="Georgia" w:hint="eastAsia"/>
                <w:sz w:val="22"/>
                <w:szCs w:val="22"/>
                <w:rtl/>
              </w:rPr>
              <w:t>בעיר</w:t>
            </w:r>
            <w:r w:rsidRPr="00BD773B">
              <w:rPr>
                <w:rFonts w:ascii="Georgia" w:hAnsi="Georgia"/>
                <w:sz w:val="22"/>
                <w:szCs w:val="22"/>
                <w:rtl/>
              </w:rPr>
              <w:t xml:space="preserve">_________________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tl/>
              </w:rPr>
            </w:pPr>
            <w:r w:rsidRPr="00BD773B">
              <w:rPr>
                <w:rFonts w:ascii="Georgia" w:hAnsi="Georgia" w:hint="eastAsia"/>
                <w:sz w:val="22"/>
                <w:szCs w:val="22"/>
                <w:rtl/>
              </w:rPr>
              <w:t>מר</w:t>
            </w:r>
            <w:r w:rsidRPr="00BD773B">
              <w:rPr>
                <w:rFonts w:ascii="Georgia" w:hAnsi="Georgia"/>
                <w:sz w:val="22"/>
                <w:szCs w:val="22"/>
                <w:rtl/>
              </w:rPr>
              <w:t xml:space="preserve"> / </w:t>
            </w:r>
            <w:r w:rsidRPr="00BD773B">
              <w:rPr>
                <w:rFonts w:ascii="Georgia" w:hAnsi="Georgia" w:hint="eastAsia"/>
                <w:sz w:val="22"/>
                <w:szCs w:val="22"/>
                <w:rtl/>
              </w:rPr>
              <w:t>גב</w:t>
            </w:r>
            <w:r w:rsidRPr="00BD773B">
              <w:rPr>
                <w:rFonts w:ascii="Georgia" w:hAnsi="Georgia"/>
                <w:sz w:val="22"/>
                <w:szCs w:val="22"/>
                <w:rtl/>
              </w:rPr>
              <w:t xml:space="preserve">' _________________ </w:t>
            </w:r>
            <w:r w:rsidRPr="00BD773B">
              <w:rPr>
                <w:rFonts w:ascii="Georgia" w:hAnsi="Georgia" w:hint="eastAsia"/>
                <w:sz w:val="22"/>
                <w:szCs w:val="22"/>
                <w:rtl/>
              </w:rPr>
              <w:t>שזיהה</w:t>
            </w:r>
            <w:r w:rsidRPr="00BD773B">
              <w:rPr>
                <w:rFonts w:ascii="Georgia" w:hAnsi="Georgia"/>
                <w:sz w:val="22"/>
                <w:szCs w:val="22"/>
                <w:rtl/>
              </w:rPr>
              <w:t xml:space="preserve"> /</w:t>
            </w:r>
            <w:r w:rsidRPr="00BD773B">
              <w:rPr>
                <w:rFonts w:ascii="Georgia" w:hAnsi="Georgia" w:hint="eastAsia"/>
                <w:sz w:val="22"/>
                <w:szCs w:val="22"/>
                <w:rtl/>
              </w:rPr>
              <w:t>תה</w:t>
            </w:r>
            <w:r w:rsidRPr="00BD773B">
              <w:rPr>
                <w:rFonts w:ascii="Georgia" w:hAnsi="Georgia"/>
                <w:sz w:val="22"/>
                <w:szCs w:val="22"/>
                <w:rtl/>
              </w:rPr>
              <w:t xml:space="preserve"> </w:t>
            </w:r>
            <w:r w:rsidRPr="00BD773B">
              <w:rPr>
                <w:rFonts w:ascii="Georgia" w:hAnsi="Georgia" w:hint="eastAsia"/>
                <w:sz w:val="22"/>
                <w:szCs w:val="22"/>
                <w:rtl/>
              </w:rPr>
              <w:t>עצמו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ידי</w:t>
            </w:r>
            <w:r w:rsidRPr="00BD773B">
              <w:rPr>
                <w:rFonts w:ascii="Georgia" w:hAnsi="Georgia"/>
                <w:sz w:val="22"/>
                <w:szCs w:val="22"/>
                <w:rtl/>
              </w:rPr>
              <w:t xml:space="preserve"> </w:t>
            </w:r>
            <w:r w:rsidRPr="00BD773B">
              <w:rPr>
                <w:rFonts w:ascii="Georgia" w:hAnsi="Georgia" w:hint="eastAsia"/>
                <w:sz w:val="22"/>
                <w:szCs w:val="22"/>
                <w:rtl/>
              </w:rPr>
              <w:t>ת</w:t>
            </w:r>
            <w:r w:rsidRPr="00BD773B">
              <w:rPr>
                <w:rFonts w:ascii="Georgia" w:hAnsi="Georgia"/>
                <w:sz w:val="22"/>
                <w:szCs w:val="22"/>
                <w:rtl/>
              </w:rPr>
              <w:t>.</w:t>
            </w:r>
            <w:r w:rsidRPr="00BD773B">
              <w:rPr>
                <w:rFonts w:ascii="Georgia" w:hAnsi="Georgia" w:hint="eastAsia"/>
                <w:sz w:val="22"/>
                <w:szCs w:val="22"/>
                <w:rtl/>
              </w:rPr>
              <w:t>ז</w:t>
            </w:r>
            <w:r w:rsidRPr="00BD773B">
              <w:rPr>
                <w:rFonts w:ascii="Georgia" w:hAnsi="Georgia"/>
                <w:sz w:val="22"/>
                <w:szCs w:val="22"/>
                <w:rtl/>
              </w:rPr>
              <w:t xml:space="preserve">. _______________ </w:t>
            </w:r>
            <w:r w:rsidRPr="00BD773B">
              <w:rPr>
                <w:rFonts w:ascii="Georgia" w:hAnsi="Georgia" w:hint="eastAsia"/>
                <w:sz w:val="22"/>
                <w:szCs w:val="22"/>
                <w:rtl/>
              </w:rPr>
              <w:t>המוכר</w:t>
            </w:r>
            <w:r w:rsidRPr="00BD773B">
              <w:rPr>
                <w:rFonts w:ascii="Georgia" w:hAnsi="Georgia"/>
                <w:sz w:val="22"/>
                <w:szCs w:val="22"/>
                <w:rtl/>
              </w:rPr>
              <w:t>/</w:t>
            </w:r>
            <w:r w:rsidRPr="00BD773B">
              <w:rPr>
                <w:rFonts w:ascii="Georgia" w:hAnsi="Georgia" w:hint="eastAsia"/>
                <w:sz w:val="22"/>
                <w:szCs w:val="22"/>
                <w:rtl/>
              </w:rPr>
              <w:t>ת</w:t>
            </w:r>
            <w:r w:rsidRPr="00BD773B">
              <w:rPr>
                <w:rFonts w:ascii="Georgia" w:hAnsi="Georgia"/>
                <w:sz w:val="22"/>
                <w:szCs w:val="22"/>
                <w:rtl/>
              </w:rPr>
              <w:t xml:space="preserve"> </w:t>
            </w:r>
          </w:p>
          <w:p w:rsidR="0013121D" w:rsidRPr="00BD773B" w:rsidRDefault="0013121D" w:rsidP="00F21C75">
            <w:pPr>
              <w:jc w:val="both"/>
              <w:rPr>
                <w:rFonts w:ascii="Georgia" w:hAnsi="Georgia"/>
                <w:sz w:val="22"/>
                <w:szCs w:val="22"/>
                <w:rtl/>
              </w:rPr>
            </w:pPr>
          </w:p>
          <w:p w:rsidR="0013121D" w:rsidRPr="00BD773B" w:rsidRDefault="0013121D" w:rsidP="00F21C75">
            <w:pPr>
              <w:jc w:val="both"/>
              <w:rPr>
                <w:rFonts w:ascii="Georgia" w:hAnsi="Georgia"/>
                <w:sz w:val="22"/>
                <w:szCs w:val="22"/>
              </w:rPr>
            </w:pP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באופן</w:t>
            </w:r>
            <w:r w:rsidRPr="00BD773B">
              <w:rPr>
                <w:rFonts w:ascii="Georgia" w:hAnsi="Georgia"/>
                <w:sz w:val="22"/>
                <w:szCs w:val="22"/>
                <w:rtl/>
              </w:rPr>
              <w:t xml:space="preserve"> </w:t>
            </w:r>
            <w:r w:rsidRPr="00BD773B">
              <w:rPr>
                <w:rFonts w:ascii="Georgia" w:hAnsi="Georgia" w:hint="eastAsia"/>
                <w:sz w:val="22"/>
                <w:szCs w:val="22"/>
                <w:rtl/>
              </w:rPr>
              <w:t>אישי</w:t>
            </w:r>
            <w:r w:rsidRPr="00BD773B">
              <w:rPr>
                <w:rFonts w:ascii="Georgia" w:hAnsi="Georgia"/>
                <w:sz w:val="22"/>
                <w:szCs w:val="22"/>
                <w:rtl/>
              </w:rPr>
              <w:t xml:space="preserve">, </w:t>
            </w:r>
            <w:r w:rsidRPr="00BD773B">
              <w:rPr>
                <w:rFonts w:ascii="Georgia" w:hAnsi="Georgia" w:hint="eastAsia"/>
                <w:sz w:val="22"/>
                <w:szCs w:val="22"/>
                <w:rtl/>
              </w:rPr>
              <w:t>ואחרי</w:t>
            </w:r>
            <w:r w:rsidRPr="00BD773B">
              <w:rPr>
                <w:rFonts w:ascii="Georgia" w:hAnsi="Georgia"/>
                <w:sz w:val="22"/>
                <w:szCs w:val="22"/>
                <w:rtl/>
              </w:rPr>
              <w:t xml:space="preserve"> </w:t>
            </w:r>
            <w:r w:rsidRPr="00BD773B">
              <w:rPr>
                <w:rFonts w:ascii="Georgia" w:hAnsi="Georgia" w:hint="eastAsia"/>
                <w:sz w:val="22"/>
                <w:szCs w:val="22"/>
                <w:rtl/>
              </w:rPr>
              <w:t>שהזהרתיו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עליו</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להצהיר</w:t>
            </w:r>
            <w:r w:rsidRPr="00BD773B">
              <w:rPr>
                <w:rFonts w:ascii="Georgia" w:hAnsi="Georgia"/>
                <w:sz w:val="22"/>
                <w:szCs w:val="22"/>
                <w:rtl/>
              </w:rPr>
              <w:t xml:space="preserve"> </w:t>
            </w:r>
            <w:r w:rsidRPr="00BD773B">
              <w:rPr>
                <w:rFonts w:ascii="Georgia" w:hAnsi="Georgia" w:hint="eastAsia"/>
                <w:sz w:val="22"/>
                <w:szCs w:val="22"/>
                <w:rtl/>
              </w:rPr>
              <w:t>אמת</w:t>
            </w:r>
            <w:r w:rsidRPr="00BD773B">
              <w:rPr>
                <w:rFonts w:ascii="Georgia" w:hAnsi="Georgia"/>
                <w:sz w:val="22"/>
                <w:szCs w:val="22"/>
                <w:rtl/>
              </w:rPr>
              <w:t xml:space="preserve"> </w:t>
            </w:r>
            <w:r w:rsidRPr="00BD773B">
              <w:rPr>
                <w:rFonts w:ascii="Georgia" w:hAnsi="Georgia" w:hint="eastAsia"/>
                <w:sz w:val="22"/>
                <w:szCs w:val="22"/>
                <w:rtl/>
              </w:rPr>
              <w:t>וכי</w:t>
            </w:r>
            <w:r w:rsidRPr="00BD773B">
              <w:rPr>
                <w:rFonts w:ascii="Georgia" w:hAnsi="Georgia"/>
                <w:sz w:val="22"/>
                <w:szCs w:val="22"/>
                <w:rtl/>
              </w:rPr>
              <w:t xml:space="preserve"> </w:t>
            </w:r>
            <w:r w:rsidRPr="00BD773B">
              <w:rPr>
                <w:rFonts w:ascii="Georgia" w:hAnsi="Georgia" w:hint="eastAsia"/>
                <w:sz w:val="22"/>
                <w:szCs w:val="22"/>
                <w:rtl/>
              </w:rPr>
              <w:t>יהיה</w:t>
            </w:r>
            <w:r w:rsidRPr="00BD773B">
              <w:rPr>
                <w:rFonts w:ascii="Georgia" w:hAnsi="Georgia"/>
                <w:sz w:val="22"/>
                <w:szCs w:val="22"/>
                <w:rtl/>
              </w:rPr>
              <w:t xml:space="preserve"> / </w:t>
            </w:r>
            <w:r w:rsidRPr="00BD773B">
              <w:rPr>
                <w:rFonts w:ascii="Georgia" w:hAnsi="Georgia" w:hint="eastAsia"/>
                <w:sz w:val="22"/>
                <w:szCs w:val="22"/>
                <w:rtl/>
              </w:rPr>
              <w:t>תהיה</w:t>
            </w:r>
            <w:r w:rsidRPr="00BD773B">
              <w:rPr>
                <w:rFonts w:ascii="Georgia" w:hAnsi="Georgia"/>
                <w:sz w:val="22"/>
                <w:szCs w:val="22"/>
                <w:rtl/>
              </w:rPr>
              <w:t xml:space="preserve"> </w:t>
            </w:r>
            <w:r w:rsidRPr="00BD773B">
              <w:rPr>
                <w:rFonts w:ascii="Georgia" w:hAnsi="Georgia" w:hint="eastAsia"/>
                <w:sz w:val="22"/>
                <w:szCs w:val="22"/>
                <w:rtl/>
              </w:rPr>
              <w:t>צפוי</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לעונשים</w:t>
            </w:r>
            <w:r w:rsidRPr="00BD773B">
              <w:rPr>
                <w:rFonts w:ascii="Georgia" w:hAnsi="Georgia"/>
                <w:sz w:val="22"/>
                <w:szCs w:val="22"/>
                <w:rtl/>
              </w:rPr>
              <w:t xml:space="preserve"> </w:t>
            </w:r>
            <w:r w:rsidRPr="00BD773B">
              <w:rPr>
                <w:rFonts w:ascii="Georgia" w:hAnsi="Georgia" w:hint="eastAsia"/>
                <w:sz w:val="22"/>
                <w:szCs w:val="22"/>
                <w:rtl/>
              </w:rPr>
              <w:t>הקבועים</w:t>
            </w:r>
            <w:r w:rsidRPr="00BD773B">
              <w:rPr>
                <w:rFonts w:ascii="Georgia" w:hAnsi="Georgia"/>
                <w:sz w:val="22"/>
                <w:szCs w:val="22"/>
                <w:rtl/>
              </w:rPr>
              <w:t xml:space="preserve"> </w:t>
            </w:r>
            <w:r w:rsidRPr="00BD773B">
              <w:rPr>
                <w:rFonts w:ascii="Georgia" w:hAnsi="Georgia" w:hint="eastAsia"/>
                <w:sz w:val="22"/>
                <w:szCs w:val="22"/>
                <w:rtl/>
              </w:rPr>
              <w:t>בחוק</w:t>
            </w:r>
            <w:r w:rsidRPr="00BD773B">
              <w:rPr>
                <w:rFonts w:ascii="Georgia" w:hAnsi="Georgia"/>
                <w:sz w:val="22"/>
                <w:szCs w:val="22"/>
                <w:rtl/>
              </w:rPr>
              <w:t xml:space="preserve"> </w:t>
            </w:r>
            <w:r w:rsidRPr="00BD773B">
              <w:rPr>
                <w:rFonts w:ascii="Georgia" w:hAnsi="Georgia" w:hint="eastAsia"/>
                <w:sz w:val="22"/>
                <w:szCs w:val="22"/>
                <w:rtl/>
              </w:rPr>
              <w:t>אם</w:t>
            </w:r>
            <w:r w:rsidRPr="00BD773B">
              <w:rPr>
                <w:rFonts w:ascii="Georgia" w:hAnsi="Georgia"/>
                <w:sz w:val="22"/>
                <w:szCs w:val="22"/>
                <w:rtl/>
              </w:rPr>
              <w:t xml:space="preserve"> </w:t>
            </w:r>
            <w:r w:rsidRPr="00BD773B">
              <w:rPr>
                <w:rFonts w:ascii="Georgia" w:hAnsi="Georgia" w:hint="eastAsia"/>
                <w:sz w:val="22"/>
                <w:szCs w:val="22"/>
                <w:rtl/>
              </w:rPr>
              <w:t>לא</w:t>
            </w:r>
            <w:r w:rsidRPr="00BD773B">
              <w:rPr>
                <w:rFonts w:ascii="Georgia" w:hAnsi="Georgia"/>
                <w:sz w:val="22"/>
                <w:szCs w:val="22"/>
                <w:rtl/>
              </w:rPr>
              <w:t xml:space="preserve"> </w:t>
            </w:r>
            <w:r w:rsidRPr="00BD773B">
              <w:rPr>
                <w:rFonts w:ascii="Georgia" w:hAnsi="Georgia" w:hint="eastAsia"/>
                <w:sz w:val="22"/>
                <w:szCs w:val="22"/>
                <w:rtl/>
              </w:rPr>
              <w:t>יעשה</w:t>
            </w:r>
            <w:r w:rsidRPr="00BD773B">
              <w:rPr>
                <w:rFonts w:ascii="Georgia" w:hAnsi="Georgia"/>
                <w:sz w:val="22"/>
                <w:szCs w:val="22"/>
                <w:rtl/>
              </w:rPr>
              <w:t xml:space="preserve"> / </w:t>
            </w:r>
            <w:r w:rsidRPr="00BD773B">
              <w:rPr>
                <w:rFonts w:ascii="Georgia" w:hAnsi="Georgia" w:hint="eastAsia"/>
                <w:sz w:val="22"/>
                <w:szCs w:val="22"/>
                <w:rtl/>
              </w:rPr>
              <w:t>תעשה</w:t>
            </w:r>
            <w:r w:rsidRPr="00BD773B">
              <w:rPr>
                <w:rFonts w:ascii="Georgia" w:hAnsi="Georgia"/>
                <w:sz w:val="22"/>
                <w:szCs w:val="22"/>
                <w:rtl/>
              </w:rPr>
              <w:t xml:space="preserve"> </w:t>
            </w:r>
            <w:r w:rsidRPr="00BD773B">
              <w:rPr>
                <w:rFonts w:ascii="Georgia" w:hAnsi="Georgia" w:hint="eastAsia"/>
                <w:sz w:val="22"/>
                <w:szCs w:val="22"/>
                <w:rtl/>
              </w:rPr>
              <w:t>כן</w:t>
            </w:r>
            <w:r w:rsidRPr="00BD773B">
              <w:rPr>
                <w:rFonts w:ascii="Georgia" w:hAnsi="Georgia"/>
                <w:sz w:val="22"/>
                <w:szCs w:val="22"/>
                <w:rtl/>
              </w:rPr>
              <w:t xml:space="preserve">, </w:t>
            </w:r>
            <w:r w:rsidRPr="00BD773B">
              <w:rPr>
                <w:rFonts w:ascii="Georgia" w:hAnsi="Georgia" w:hint="eastAsia"/>
                <w:sz w:val="22"/>
                <w:szCs w:val="22"/>
                <w:rtl/>
              </w:rPr>
              <w:t>חתם</w:t>
            </w:r>
            <w:r w:rsidRPr="00BD773B">
              <w:rPr>
                <w:rFonts w:ascii="Georgia" w:hAnsi="Georgia"/>
                <w:sz w:val="22"/>
                <w:szCs w:val="22"/>
                <w:rtl/>
              </w:rPr>
              <w:t>/</w:t>
            </w:r>
            <w:r w:rsidRPr="00BD773B">
              <w:rPr>
                <w:rFonts w:ascii="Georgia" w:hAnsi="Georgia" w:hint="eastAsia"/>
                <w:sz w:val="22"/>
                <w:szCs w:val="22"/>
                <w:rtl/>
              </w:rPr>
              <w:t>ה</w:t>
            </w:r>
            <w:r w:rsidRPr="00BD773B">
              <w:rPr>
                <w:rFonts w:ascii="Georgia" w:hAnsi="Georgia"/>
                <w:sz w:val="22"/>
                <w:szCs w:val="22"/>
                <w:rtl/>
              </w:rPr>
              <w:t xml:space="preserve"> </w:t>
            </w:r>
            <w:r w:rsidRPr="00BD773B">
              <w:rPr>
                <w:rFonts w:ascii="Georgia" w:hAnsi="Georgia" w:hint="eastAsia"/>
                <w:sz w:val="22"/>
                <w:szCs w:val="22"/>
                <w:rtl/>
              </w:rPr>
              <w:t>בפני</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התצהיר</w:t>
            </w:r>
            <w:r w:rsidRPr="00BD773B">
              <w:rPr>
                <w:rFonts w:ascii="Georgia" w:hAnsi="Georgia"/>
                <w:sz w:val="22"/>
                <w:szCs w:val="22"/>
                <w:rtl/>
              </w:rPr>
              <w:t xml:space="preserve"> </w:t>
            </w:r>
            <w:r w:rsidRPr="00BD773B">
              <w:rPr>
                <w:rFonts w:ascii="Georgia" w:hAnsi="Georgia" w:hint="eastAsia"/>
                <w:sz w:val="22"/>
                <w:szCs w:val="22"/>
                <w:rtl/>
              </w:rPr>
              <w:t>דלעיל</w:t>
            </w:r>
            <w:r w:rsidRPr="00BD773B">
              <w:rPr>
                <w:rFonts w:ascii="Georgia" w:hAnsi="Georgia"/>
                <w:sz w:val="22"/>
                <w:szCs w:val="22"/>
                <w:rtl/>
              </w:rPr>
              <w:t>.</w:t>
            </w:r>
          </w:p>
        </w:tc>
      </w:tr>
      <w:tr w:rsidR="0013121D" w:rsidRPr="00BD773B" w:rsidTr="00DE70FC">
        <w:tc>
          <w:tcPr>
            <w:tcW w:w="8306" w:type="dxa"/>
            <w:gridSpan w:val="4"/>
          </w:tcPr>
          <w:p w:rsidR="0013121D" w:rsidRPr="00BD773B" w:rsidRDefault="0013121D" w:rsidP="00F21C75">
            <w:pPr>
              <w:jc w:val="both"/>
              <w:rPr>
                <w:rFonts w:ascii="Georgia" w:hAnsi="Georgia"/>
                <w:sz w:val="22"/>
                <w:szCs w:val="22"/>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Pr>
            </w:pPr>
          </w:p>
        </w:tc>
      </w:tr>
      <w:tr w:rsidR="0013121D" w:rsidRPr="00BD773B" w:rsidTr="00DE70FC">
        <w:tc>
          <w:tcPr>
            <w:tcW w:w="2666" w:type="dxa"/>
            <w:gridSpan w:val="2"/>
          </w:tcPr>
          <w:p w:rsidR="0013121D" w:rsidRPr="00BD773B" w:rsidRDefault="0013121D" w:rsidP="00F21C75">
            <w:pPr>
              <w:jc w:val="center"/>
              <w:rPr>
                <w:rFonts w:ascii="Georgia" w:hAnsi="Georgia"/>
                <w:sz w:val="22"/>
                <w:szCs w:val="22"/>
              </w:rPr>
            </w:pPr>
            <w:r w:rsidRPr="00BD773B">
              <w:rPr>
                <w:rFonts w:ascii="Georgia" w:hAnsi="Georgia"/>
                <w:sz w:val="22"/>
                <w:szCs w:val="22"/>
                <w:rtl/>
              </w:rPr>
              <w:t>_______________</w:t>
            </w:r>
          </w:p>
        </w:tc>
        <w:tc>
          <w:tcPr>
            <w:tcW w:w="2844" w:type="dxa"/>
          </w:tcPr>
          <w:p w:rsidR="0013121D" w:rsidRPr="00BD773B" w:rsidRDefault="0013121D" w:rsidP="00F21C75">
            <w:pPr>
              <w:rPr>
                <w:rFonts w:ascii="Georgia" w:hAnsi="Georgia"/>
                <w:sz w:val="22"/>
                <w:szCs w:val="22"/>
              </w:rPr>
            </w:pPr>
            <w:r w:rsidRPr="00BD773B">
              <w:rPr>
                <w:rFonts w:ascii="Georgia" w:hAnsi="Georgia"/>
                <w:sz w:val="22"/>
                <w:szCs w:val="22"/>
                <w:rtl/>
              </w:rPr>
              <w:t>______________________</w:t>
            </w:r>
          </w:p>
        </w:tc>
        <w:tc>
          <w:tcPr>
            <w:tcW w:w="2796" w:type="dxa"/>
          </w:tcPr>
          <w:p w:rsidR="0013121D" w:rsidRPr="00BD773B" w:rsidRDefault="0013121D" w:rsidP="00F21C75">
            <w:pPr>
              <w:rPr>
                <w:rFonts w:ascii="Georgia" w:hAnsi="Georgia"/>
                <w:sz w:val="22"/>
                <w:szCs w:val="22"/>
              </w:rPr>
            </w:pPr>
            <w:r w:rsidRPr="00BD773B">
              <w:rPr>
                <w:rFonts w:ascii="Georgia" w:hAnsi="Georgia"/>
                <w:sz w:val="22"/>
                <w:szCs w:val="22"/>
                <w:rtl/>
              </w:rPr>
              <w:t>_____________________</w:t>
            </w:r>
          </w:p>
        </w:tc>
      </w:tr>
      <w:tr w:rsidR="0013121D" w:rsidRPr="00BD773B" w:rsidTr="00DE70FC">
        <w:tc>
          <w:tcPr>
            <w:tcW w:w="2666" w:type="dxa"/>
            <w:gridSpan w:val="2"/>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תאריך</w:t>
            </w:r>
          </w:p>
        </w:tc>
        <w:tc>
          <w:tcPr>
            <w:tcW w:w="2844" w:type="dxa"/>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מספר</w:t>
            </w:r>
            <w:r w:rsidRPr="00BD773B">
              <w:rPr>
                <w:rFonts w:ascii="Georgia" w:hAnsi="Georgia"/>
                <w:sz w:val="22"/>
                <w:szCs w:val="22"/>
                <w:rtl/>
              </w:rPr>
              <w:t xml:space="preserve"> </w:t>
            </w:r>
            <w:r w:rsidRPr="00BD773B">
              <w:rPr>
                <w:rFonts w:ascii="Georgia" w:hAnsi="Georgia" w:hint="eastAsia"/>
                <w:sz w:val="22"/>
                <w:szCs w:val="22"/>
                <w:rtl/>
              </w:rPr>
              <w:t>רישיון</w:t>
            </w:r>
          </w:p>
        </w:tc>
        <w:tc>
          <w:tcPr>
            <w:tcW w:w="2796" w:type="dxa"/>
          </w:tcPr>
          <w:p w:rsidR="0013121D" w:rsidRPr="00BD773B" w:rsidRDefault="0013121D" w:rsidP="00F21C75">
            <w:pPr>
              <w:jc w:val="center"/>
              <w:rPr>
                <w:rFonts w:ascii="Georgia" w:hAnsi="Georgia"/>
                <w:sz w:val="22"/>
                <w:szCs w:val="22"/>
              </w:rPr>
            </w:pPr>
            <w:r w:rsidRPr="00BD773B">
              <w:rPr>
                <w:rFonts w:ascii="Georgia" w:hAnsi="Georgia" w:hint="eastAsia"/>
                <w:sz w:val="22"/>
                <w:szCs w:val="22"/>
                <w:rtl/>
              </w:rPr>
              <w:t>חתימה</w:t>
            </w:r>
            <w:r w:rsidRPr="00BD773B">
              <w:rPr>
                <w:rFonts w:ascii="Georgia" w:hAnsi="Georgia"/>
                <w:sz w:val="22"/>
                <w:szCs w:val="22"/>
                <w:rtl/>
              </w:rPr>
              <w:t xml:space="preserve"> </w:t>
            </w:r>
            <w:r w:rsidRPr="00BD773B">
              <w:rPr>
                <w:rFonts w:ascii="Georgia" w:hAnsi="Georgia" w:hint="eastAsia"/>
                <w:sz w:val="22"/>
                <w:szCs w:val="22"/>
                <w:rtl/>
              </w:rPr>
              <w:t>וחותמת</w:t>
            </w:r>
          </w:p>
        </w:tc>
      </w:tr>
      <w:tr w:rsidR="0013121D" w:rsidRPr="00BD773B" w:rsidTr="00DE70FC">
        <w:tc>
          <w:tcPr>
            <w:tcW w:w="8306" w:type="dxa"/>
            <w:gridSpan w:val="4"/>
          </w:tcPr>
          <w:p w:rsidR="0013121D" w:rsidRPr="00BD773B" w:rsidRDefault="0013121D" w:rsidP="00F21C75">
            <w:pPr>
              <w:jc w:val="both"/>
              <w:rPr>
                <w:rFonts w:ascii="Georgia" w:hAnsi="Georgia"/>
                <w:sz w:val="22"/>
                <w:szCs w:val="22"/>
              </w:rPr>
            </w:pPr>
          </w:p>
        </w:tc>
      </w:tr>
      <w:tr w:rsidR="0013121D" w:rsidRPr="00BD773B" w:rsidTr="00DE70FC">
        <w:tc>
          <w:tcPr>
            <w:tcW w:w="8306" w:type="dxa"/>
            <w:gridSpan w:val="4"/>
          </w:tcPr>
          <w:p w:rsidR="0013121D" w:rsidRPr="00BD773B" w:rsidRDefault="0013121D" w:rsidP="00F21C75">
            <w:pPr>
              <w:jc w:val="both"/>
              <w:rPr>
                <w:rFonts w:ascii="Georgia" w:hAnsi="Georgia"/>
                <w:sz w:val="22"/>
                <w:szCs w:val="22"/>
              </w:rPr>
            </w:pPr>
          </w:p>
        </w:tc>
      </w:tr>
    </w:tbl>
    <w:p w:rsidR="0013121D" w:rsidRDefault="0013121D" w:rsidP="00DE70FC">
      <w:pPr>
        <w:ind w:left="256"/>
        <w:rPr>
          <w:sz w:val="22"/>
          <w:szCs w:val="22"/>
          <w:rtl/>
        </w:rPr>
      </w:pPr>
    </w:p>
    <w:p w:rsidR="00B7080D" w:rsidRDefault="00B7080D" w:rsidP="00DE70FC">
      <w:pPr>
        <w:ind w:left="256"/>
        <w:rPr>
          <w:sz w:val="22"/>
          <w:szCs w:val="22"/>
          <w:rtl/>
        </w:rPr>
      </w:pPr>
    </w:p>
    <w:p w:rsidR="00B7080D" w:rsidRDefault="00B7080D" w:rsidP="00DE70FC">
      <w:pPr>
        <w:ind w:left="256"/>
        <w:rPr>
          <w:sz w:val="22"/>
          <w:szCs w:val="22"/>
          <w:rtl/>
        </w:rPr>
      </w:pPr>
    </w:p>
    <w:p w:rsidR="00B7080D" w:rsidRDefault="00B7080D" w:rsidP="00DE70FC">
      <w:pPr>
        <w:ind w:left="256"/>
        <w:rPr>
          <w:sz w:val="22"/>
          <w:szCs w:val="22"/>
          <w:rtl/>
        </w:rPr>
      </w:pPr>
    </w:p>
    <w:p w:rsidR="00B7080D" w:rsidRDefault="00B7080D" w:rsidP="00DE70FC">
      <w:pPr>
        <w:ind w:left="256"/>
        <w:rPr>
          <w:sz w:val="22"/>
          <w:szCs w:val="22"/>
          <w:rtl/>
        </w:rPr>
      </w:pPr>
    </w:p>
    <w:p w:rsidR="00B7080D" w:rsidRDefault="00B7080D" w:rsidP="00DE70FC">
      <w:pPr>
        <w:ind w:left="256"/>
        <w:rPr>
          <w:sz w:val="22"/>
          <w:szCs w:val="22"/>
          <w:rtl/>
        </w:rPr>
      </w:pPr>
    </w:p>
    <w:p w:rsidR="00B7080D" w:rsidRPr="00BD773B" w:rsidRDefault="00B7080D" w:rsidP="00DE70FC">
      <w:pPr>
        <w:ind w:left="256"/>
        <w:rPr>
          <w:sz w:val="22"/>
          <w:szCs w:val="22"/>
        </w:rPr>
      </w:pPr>
    </w:p>
    <w:p w:rsidR="0013121D" w:rsidRPr="00BD773B" w:rsidRDefault="0013121D" w:rsidP="00DE70FC">
      <w:pPr>
        <w:ind w:left="256"/>
        <w:rPr>
          <w:b/>
          <w:bCs/>
          <w:sz w:val="22"/>
          <w:szCs w:val="22"/>
          <w:u w:val="single"/>
          <w:rtl/>
        </w:rPr>
      </w:pPr>
    </w:p>
    <w:p w:rsidR="0013121D" w:rsidRPr="00BD773B" w:rsidRDefault="0013121D" w:rsidP="00DE70FC">
      <w:pPr>
        <w:ind w:left="256"/>
        <w:jc w:val="center"/>
        <w:rPr>
          <w:b/>
          <w:bCs/>
          <w:szCs w:val="26"/>
          <w:u w:val="single"/>
          <w:rtl/>
        </w:rPr>
      </w:pPr>
      <w:r w:rsidRPr="00BD773B">
        <w:rPr>
          <w:rFonts w:hint="eastAsia"/>
          <w:b/>
          <w:bCs/>
          <w:szCs w:val="26"/>
          <w:u w:val="single"/>
          <w:rtl/>
        </w:rPr>
        <w:t>נספח</w:t>
      </w:r>
      <w:r w:rsidRPr="00BD773B">
        <w:rPr>
          <w:b/>
          <w:bCs/>
          <w:szCs w:val="26"/>
          <w:u w:val="single"/>
          <w:rtl/>
        </w:rPr>
        <w:t xml:space="preserve"> </w:t>
      </w:r>
      <w:r w:rsidR="00B7080D">
        <w:rPr>
          <w:rFonts w:hint="cs"/>
          <w:b/>
          <w:bCs/>
          <w:szCs w:val="26"/>
          <w:u w:val="single"/>
          <w:rtl/>
        </w:rPr>
        <w:t>6</w:t>
      </w:r>
    </w:p>
    <w:p w:rsidR="0013121D" w:rsidRPr="00BD773B" w:rsidRDefault="0013121D" w:rsidP="00DE70FC">
      <w:pPr>
        <w:ind w:left="256"/>
        <w:jc w:val="center"/>
        <w:rPr>
          <w:b/>
          <w:bCs/>
          <w:szCs w:val="26"/>
          <w:rtl/>
        </w:rPr>
      </w:pPr>
      <w:r w:rsidRPr="00BD773B">
        <w:rPr>
          <w:rFonts w:hint="eastAsia"/>
          <w:b/>
          <w:bCs/>
          <w:szCs w:val="26"/>
          <w:rtl/>
        </w:rPr>
        <w:t>התחייבות</w:t>
      </w:r>
      <w:r w:rsidRPr="00BD773B">
        <w:rPr>
          <w:b/>
          <w:bCs/>
          <w:szCs w:val="26"/>
          <w:rtl/>
        </w:rPr>
        <w:t xml:space="preserve"> </w:t>
      </w:r>
      <w:r w:rsidRPr="00BD773B">
        <w:rPr>
          <w:rFonts w:hint="eastAsia"/>
          <w:b/>
          <w:bCs/>
          <w:szCs w:val="26"/>
          <w:rtl/>
        </w:rPr>
        <w:t>לשמירת</w:t>
      </w:r>
      <w:r w:rsidRPr="00BD773B">
        <w:rPr>
          <w:b/>
          <w:bCs/>
          <w:szCs w:val="26"/>
          <w:rtl/>
        </w:rPr>
        <w:t xml:space="preserve"> </w:t>
      </w:r>
      <w:r w:rsidRPr="00BD773B">
        <w:rPr>
          <w:rFonts w:hint="eastAsia"/>
          <w:b/>
          <w:bCs/>
          <w:szCs w:val="26"/>
          <w:rtl/>
        </w:rPr>
        <w:t>סודיות</w:t>
      </w:r>
    </w:p>
    <w:tbl>
      <w:tblPr>
        <w:bidiVisual/>
        <w:tblW w:w="8306" w:type="dxa"/>
        <w:tblInd w:w="256" w:type="dxa"/>
        <w:tblLook w:val="01E0" w:firstRow="1" w:lastRow="1" w:firstColumn="1" w:lastColumn="1" w:noHBand="0" w:noVBand="0"/>
      </w:tblPr>
      <w:tblGrid>
        <w:gridCol w:w="808"/>
        <w:gridCol w:w="1213"/>
        <w:gridCol w:w="6285"/>
      </w:tblGrid>
      <w:tr w:rsidR="0013121D" w:rsidRPr="00BD773B" w:rsidTr="00DE70FC">
        <w:tc>
          <w:tcPr>
            <w:tcW w:w="8306" w:type="dxa"/>
            <w:gridSpan w:val="3"/>
          </w:tcPr>
          <w:p w:rsidR="0013121D" w:rsidRPr="00BD773B" w:rsidRDefault="0013121D" w:rsidP="00F21C75">
            <w:pPr>
              <w:jc w:val="both"/>
              <w:rPr>
                <w:b/>
                <w:bCs/>
                <w:sz w:val="22"/>
                <w:szCs w:val="22"/>
              </w:rPr>
            </w:pPr>
          </w:p>
        </w:tc>
      </w:tr>
      <w:tr w:rsidR="0013121D" w:rsidRPr="00BD773B" w:rsidTr="00DE70FC">
        <w:tc>
          <w:tcPr>
            <w:tcW w:w="8306" w:type="dxa"/>
            <w:gridSpan w:val="3"/>
          </w:tcPr>
          <w:p w:rsidR="0013121D" w:rsidRPr="00BD773B" w:rsidRDefault="0013121D" w:rsidP="00F21C75">
            <w:pPr>
              <w:jc w:val="both"/>
              <w:rPr>
                <w:b/>
                <w:bCs/>
                <w:sz w:val="22"/>
                <w:szCs w:val="22"/>
              </w:rPr>
            </w:pPr>
          </w:p>
        </w:tc>
      </w:tr>
      <w:tr w:rsidR="0013121D" w:rsidRPr="00BD773B" w:rsidTr="00DE70FC">
        <w:tc>
          <w:tcPr>
            <w:tcW w:w="8306" w:type="dxa"/>
            <w:gridSpan w:val="3"/>
          </w:tcPr>
          <w:p w:rsidR="0013121D" w:rsidRPr="00BD773B" w:rsidRDefault="0013121D" w:rsidP="00F21C75">
            <w:pPr>
              <w:jc w:val="both"/>
              <w:rPr>
                <w:sz w:val="22"/>
                <w:szCs w:val="22"/>
              </w:rPr>
            </w:pPr>
            <w:r w:rsidRPr="00BD773B">
              <w:rPr>
                <w:rFonts w:hint="eastAsia"/>
                <w:sz w:val="22"/>
                <w:szCs w:val="22"/>
                <w:rtl/>
              </w:rPr>
              <w:t>שנערכה</w:t>
            </w:r>
            <w:r w:rsidRPr="00BD773B">
              <w:rPr>
                <w:sz w:val="22"/>
                <w:szCs w:val="22"/>
                <w:rtl/>
              </w:rPr>
              <w:t xml:space="preserve"> </w:t>
            </w:r>
            <w:r w:rsidRPr="00BD773B">
              <w:rPr>
                <w:rFonts w:hint="eastAsia"/>
                <w:sz w:val="22"/>
                <w:szCs w:val="22"/>
                <w:rtl/>
              </w:rPr>
              <w:t>ונחתמה</w:t>
            </w:r>
            <w:r w:rsidRPr="00BD773B">
              <w:rPr>
                <w:sz w:val="22"/>
                <w:szCs w:val="22"/>
                <w:rtl/>
              </w:rPr>
              <w:t xml:space="preserve"> </w:t>
            </w:r>
            <w:r w:rsidRPr="00BD773B">
              <w:rPr>
                <w:rFonts w:hint="eastAsia"/>
                <w:sz w:val="22"/>
                <w:szCs w:val="22"/>
                <w:rtl/>
              </w:rPr>
              <w:t>ב</w:t>
            </w:r>
            <w:r w:rsidRPr="00BD773B">
              <w:rPr>
                <w:sz w:val="22"/>
                <w:szCs w:val="22"/>
                <w:rtl/>
              </w:rPr>
              <w:t xml:space="preserve">- __________________ </w:t>
            </w:r>
            <w:r w:rsidRPr="00BD773B">
              <w:rPr>
                <w:rFonts w:hint="eastAsia"/>
                <w:sz w:val="22"/>
                <w:szCs w:val="22"/>
                <w:rtl/>
              </w:rPr>
              <w:t>ביום</w:t>
            </w:r>
            <w:r w:rsidRPr="00BD773B">
              <w:rPr>
                <w:sz w:val="22"/>
                <w:szCs w:val="22"/>
                <w:rtl/>
              </w:rPr>
              <w:t>_________</w:t>
            </w:r>
            <w:r w:rsidRPr="00BD773B">
              <w:rPr>
                <w:rFonts w:hint="eastAsia"/>
                <w:sz w:val="22"/>
                <w:szCs w:val="22"/>
                <w:rtl/>
              </w:rPr>
              <w:t>בחודש</w:t>
            </w:r>
            <w:r w:rsidRPr="00BD773B">
              <w:rPr>
                <w:sz w:val="22"/>
                <w:szCs w:val="22"/>
                <w:rtl/>
              </w:rPr>
              <w:t xml:space="preserve">_______ </w:t>
            </w:r>
            <w:r w:rsidRPr="00BD773B">
              <w:rPr>
                <w:rFonts w:hint="eastAsia"/>
                <w:sz w:val="22"/>
                <w:szCs w:val="22"/>
                <w:rtl/>
              </w:rPr>
              <w:t>שנה</w:t>
            </w:r>
            <w:r w:rsidRPr="00BD773B">
              <w:rPr>
                <w:sz w:val="22"/>
                <w:szCs w:val="22"/>
                <w:rtl/>
              </w:rPr>
              <w:t>________</w:t>
            </w:r>
          </w:p>
        </w:tc>
      </w:tr>
      <w:tr w:rsidR="0013121D" w:rsidRPr="00BD773B" w:rsidTr="00DE70FC">
        <w:tc>
          <w:tcPr>
            <w:tcW w:w="8306" w:type="dxa"/>
            <w:gridSpan w:val="3"/>
          </w:tcPr>
          <w:p w:rsidR="0013121D" w:rsidRPr="00BD773B" w:rsidRDefault="0013121D" w:rsidP="00F21C75">
            <w:pPr>
              <w:jc w:val="both"/>
              <w:rPr>
                <w:sz w:val="22"/>
                <w:szCs w:val="22"/>
              </w:rPr>
            </w:pPr>
            <w:r w:rsidRPr="00BD773B">
              <w:rPr>
                <w:rFonts w:hint="eastAsia"/>
                <w:sz w:val="22"/>
                <w:szCs w:val="22"/>
                <w:rtl/>
              </w:rPr>
              <w:t>על</w:t>
            </w:r>
            <w:r w:rsidRPr="00BD773B">
              <w:rPr>
                <w:sz w:val="22"/>
                <w:szCs w:val="22"/>
                <w:rtl/>
              </w:rPr>
              <w:t xml:space="preserve"> </w:t>
            </w:r>
            <w:r w:rsidRPr="00BD773B">
              <w:rPr>
                <w:rFonts w:hint="eastAsia"/>
                <w:sz w:val="22"/>
                <w:szCs w:val="22"/>
                <w:rtl/>
              </w:rPr>
              <w:t>ידי</w:t>
            </w:r>
            <w:r w:rsidRPr="00BD773B">
              <w:rPr>
                <w:sz w:val="22"/>
                <w:szCs w:val="22"/>
                <w:rtl/>
              </w:rPr>
              <w:t>:</w:t>
            </w:r>
          </w:p>
        </w:tc>
      </w:tr>
      <w:tr w:rsidR="0013121D" w:rsidRPr="00BD773B" w:rsidTr="00DE70FC">
        <w:tc>
          <w:tcPr>
            <w:tcW w:w="8306" w:type="dxa"/>
            <w:gridSpan w:val="3"/>
          </w:tcPr>
          <w:p w:rsidR="0013121D" w:rsidRPr="00BD773B" w:rsidRDefault="0013121D" w:rsidP="00F21C75">
            <w:pPr>
              <w:jc w:val="both"/>
              <w:rPr>
                <w:sz w:val="22"/>
                <w:szCs w:val="22"/>
              </w:rPr>
            </w:pPr>
          </w:p>
        </w:tc>
      </w:tr>
      <w:tr w:rsidR="0013121D" w:rsidRPr="00BD773B" w:rsidTr="00DE70FC">
        <w:tc>
          <w:tcPr>
            <w:tcW w:w="8306" w:type="dxa"/>
            <w:gridSpan w:val="3"/>
          </w:tcPr>
          <w:p w:rsidR="0013121D" w:rsidRPr="00BD773B" w:rsidRDefault="0013121D" w:rsidP="00F21C75">
            <w:pPr>
              <w:jc w:val="both"/>
              <w:rPr>
                <w:sz w:val="22"/>
                <w:szCs w:val="22"/>
              </w:rPr>
            </w:pPr>
            <w:r w:rsidRPr="00BD773B">
              <w:rPr>
                <w:rFonts w:hint="eastAsia"/>
                <w:sz w:val="22"/>
                <w:szCs w:val="22"/>
                <w:rtl/>
              </w:rPr>
              <w:t>שם</w:t>
            </w:r>
            <w:r w:rsidRPr="00BD773B">
              <w:rPr>
                <w:sz w:val="22"/>
                <w:szCs w:val="22"/>
                <w:rtl/>
              </w:rPr>
              <w:t>: _______________________________________</w:t>
            </w:r>
          </w:p>
        </w:tc>
      </w:tr>
      <w:tr w:rsidR="0013121D" w:rsidRPr="00BD773B" w:rsidTr="00DE70FC">
        <w:tc>
          <w:tcPr>
            <w:tcW w:w="8306" w:type="dxa"/>
            <w:gridSpan w:val="3"/>
          </w:tcPr>
          <w:p w:rsidR="0013121D" w:rsidRPr="00BD773B" w:rsidRDefault="0013121D" w:rsidP="00F21C75">
            <w:pPr>
              <w:jc w:val="both"/>
              <w:rPr>
                <w:sz w:val="22"/>
                <w:szCs w:val="22"/>
              </w:rPr>
            </w:pPr>
          </w:p>
        </w:tc>
      </w:tr>
      <w:tr w:rsidR="0013121D" w:rsidRPr="00BD773B" w:rsidTr="00DE70FC">
        <w:tc>
          <w:tcPr>
            <w:tcW w:w="8306" w:type="dxa"/>
            <w:gridSpan w:val="3"/>
          </w:tcPr>
          <w:p w:rsidR="0013121D" w:rsidRPr="00BD773B" w:rsidRDefault="0013121D" w:rsidP="00F21C75">
            <w:pPr>
              <w:jc w:val="both"/>
              <w:rPr>
                <w:sz w:val="22"/>
                <w:szCs w:val="22"/>
              </w:rPr>
            </w:pPr>
            <w:r w:rsidRPr="00BD773B">
              <w:rPr>
                <w:rFonts w:hint="eastAsia"/>
                <w:sz w:val="22"/>
                <w:szCs w:val="22"/>
                <w:rtl/>
              </w:rPr>
              <w:t>ת</w:t>
            </w:r>
            <w:r w:rsidRPr="00BD773B">
              <w:rPr>
                <w:sz w:val="22"/>
                <w:szCs w:val="22"/>
                <w:rtl/>
              </w:rPr>
              <w:t>.</w:t>
            </w:r>
            <w:r w:rsidRPr="00BD773B">
              <w:rPr>
                <w:rFonts w:hint="eastAsia"/>
                <w:sz w:val="22"/>
                <w:szCs w:val="22"/>
                <w:rtl/>
              </w:rPr>
              <w:t>ז</w:t>
            </w:r>
            <w:r w:rsidRPr="00BD773B">
              <w:rPr>
                <w:sz w:val="22"/>
                <w:szCs w:val="22"/>
                <w:rtl/>
              </w:rPr>
              <w:t xml:space="preserve">. _______________________________________ </w:t>
            </w:r>
          </w:p>
        </w:tc>
      </w:tr>
      <w:tr w:rsidR="0013121D" w:rsidRPr="00BD773B" w:rsidTr="00DE70FC">
        <w:tc>
          <w:tcPr>
            <w:tcW w:w="8306" w:type="dxa"/>
            <w:gridSpan w:val="3"/>
          </w:tcPr>
          <w:p w:rsidR="0013121D" w:rsidRPr="00BD773B" w:rsidRDefault="0013121D" w:rsidP="00F21C75">
            <w:pPr>
              <w:jc w:val="both"/>
              <w:rPr>
                <w:sz w:val="22"/>
                <w:szCs w:val="22"/>
              </w:rPr>
            </w:pPr>
          </w:p>
        </w:tc>
      </w:tr>
      <w:tr w:rsidR="0013121D" w:rsidRPr="00BD773B" w:rsidTr="00DE70FC">
        <w:tc>
          <w:tcPr>
            <w:tcW w:w="8306" w:type="dxa"/>
            <w:gridSpan w:val="3"/>
          </w:tcPr>
          <w:p w:rsidR="0013121D" w:rsidRPr="00BD773B" w:rsidRDefault="0013121D" w:rsidP="00F21C75">
            <w:pPr>
              <w:jc w:val="both"/>
              <w:rPr>
                <w:sz w:val="22"/>
                <w:szCs w:val="22"/>
              </w:rPr>
            </w:pPr>
            <w:r w:rsidRPr="00BD773B">
              <w:rPr>
                <w:rFonts w:hint="eastAsia"/>
                <w:sz w:val="22"/>
                <w:szCs w:val="22"/>
                <w:rtl/>
              </w:rPr>
              <w:t>מרח</w:t>
            </w:r>
            <w:r w:rsidRPr="00BD773B">
              <w:rPr>
                <w:sz w:val="22"/>
                <w:szCs w:val="22"/>
                <w:rtl/>
              </w:rPr>
              <w:t>' ______________________________________</w:t>
            </w:r>
          </w:p>
        </w:tc>
      </w:tr>
      <w:tr w:rsidR="0013121D" w:rsidRPr="00BD773B" w:rsidTr="00DE70FC">
        <w:tc>
          <w:tcPr>
            <w:tcW w:w="8306" w:type="dxa"/>
            <w:gridSpan w:val="3"/>
          </w:tcPr>
          <w:p w:rsidR="0013121D" w:rsidRPr="00BD773B" w:rsidRDefault="0013121D" w:rsidP="00F21C75">
            <w:pPr>
              <w:jc w:val="both"/>
              <w:rPr>
                <w:sz w:val="22"/>
                <w:szCs w:val="22"/>
              </w:rPr>
            </w:pPr>
          </w:p>
        </w:tc>
      </w:tr>
      <w:tr w:rsidR="0013121D" w:rsidRPr="00BD773B" w:rsidTr="00DE70FC">
        <w:tc>
          <w:tcPr>
            <w:tcW w:w="808" w:type="dxa"/>
          </w:tcPr>
          <w:p w:rsidR="0013121D" w:rsidRPr="00BD773B" w:rsidRDefault="0013121D" w:rsidP="00F21C75">
            <w:pPr>
              <w:rPr>
                <w:b/>
                <w:bCs/>
                <w:sz w:val="22"/>
                <w:szCs w:val="22"/>
              </w:rPr>
            </w:pPr>
            <w:r w:rsidRPr="00BD773B">
              <w:rPr>
                <w:rFonts w:hint="eastAsia"/>
                <w:b/>
                <w:bCs/>
                <w:sz w:val="22"/>
                <w:szCs w:val="22"/>
                <w:rtl/>
              </w:rPr>
              <w:t>הואיל</w:t>
            </w:r>
          </w:p>
        </w:tc>
        <w:tc>
          <w:tcPr>
            <w:tcW w:w="7498" w:type="dxa"/>
            <w:gridSpan w:val="2"/>
          </w:tcPr>
          <w:p w:rsidR="0013121D" w:rsidRPr="00BD773B" w:rsidRDefault="0013121D" w:rsidP="009933EF">
            <w:pPr>
              <w:rPr>
                <w:sz w:val="22"/>
                <w:szCs w:val="22"/>
              </w:rPr>
            </w:pPr>
            <w:r w:rsidRPr="00BD773B">
              <w:rPr>
                <w:rFonts w:hint="eastAsia"/>
                <w:sz w:val="22"/>
                <w:szCs w:val="22"/>
                <w:rtl/>
              </w:rPr>
              <w:t>והממשלה</w:t>
            </w:r>
            <w:r w:rsidRPr="00BD773B">
              <w:rPr>
                <w:sz w:val="22"/>
                <w:szCs w:val="22"/>
                <w:rtl/>
              </w:rPr>
              <w:t xml:space="preserve"> </w:t>
            </w:r>
            <w:r w:rsidRPr="00BD773B">
              <w:rPr>
                <w:rFonts w:hint="eastAsia"/>
                <w:sz w:val="22"/>
                <w:szCs w:val="22"/>
                <w:rtl/>
              </w:rPr>
              <w:t>באמצעות</w:t>
            </w:r>
            <w:r w:rsidRPr="00BD773B">
              <w:rPr>
                <w:sz w:val="22"/>
                <w:szCs w:val="22"/>
                <w:rtl/>
              </w:rPr>
              <w:t xml:space="preserve"> </w:t>
            </w:r>
            <w:r w:rsidRPr="00BD773B">
              <w:rPr>
                <w:rFonts w:hint="eastAsia"/>
                <w:sz w:val="22"/>
                <w:szCs w:val="22"/>
                <w:rtl/>
              </w:rPr>
              <w:t>משרד</w:t>
            </w:r>
            <w:r w:rsidRPr="00BD773B">
              <w:rPr>
                <w:sz w:val="22"/>
                <w:szCs w:val="22"/>
                <w:rtl/>
              </w:rPr>
              <w:t xml:space="preserve"> </w:t>
            </w:r>
            <w:r w:rsidRPr="00BD773B">
              <w:rPr>
                <w:rFonts w:hint="eastAsia"/>
                <w:sz w:val="22"/>
                <w:szCs w:val="22"/>
                <w:rtl/>
              </w:rPr>
              <w:t>החקלאות</w:t>
            </w:r>
            <w:r w:rsidRPr="00BD773B">
              <w:rPr>
                <w:sz w:val="22"/>
                <w:szCs w:val="22"/>
                <w:rtl/>
              </w:rPr>
              <w:t xml:space="preserve"> </w:t>
            </w:r>
            <w:r w:rsidRPr="00BD773B">
              <w:rPr>
                <w:rFonts w:hint="eastAsia"/>
                <w:sz w:val="22"/>
                <w:szCs w:val="22"/>
                <w:rtl/>
              </w:rPr>
              <w:t>ופיתוח</w:t>
            </w:r>
            <w:r w:rsidRPr="00BD773B">
              <w:rPr>
                <w:sz w:val="22"/>
                <w:szCs w:val="22"/>
                <w:rtl/>
              </w:rPr>
              <w:t xml:space="preserve"> </w:t>
            </w:r>
            <w:r w:rsidRPr="00BD773B">
              <w:rPr>
                <w:rFonts w:hint="eastAsia"/>
                <w:sz w:val="22"/>
                <w:szCs w:val="22"/>
                <w:rtl/>
              </w:rPr>
              <w:t>הכפר</w:t>
            </w:r>
            <w:r w:rsidRPr="00BD773B">
              <w:rPr>
                <w:sz w:val="22"/>
                <w:szCs w:val="22"/>
                <w:rtl/>
              </w:rPr>
              <w:t xml:space="preserve"> </w:t>
            </w:r>
            <w:r w:rsidRPr="00BD773B">
              <w:rPr>
                <w:rFonts w:hint="eastAsia"/>
                <w:sz w:val="22"/>
                <w:szCs w:val="22"/>
                <w:rtl/>
              </w:rPr>
              <w:t>מתכוונת</w:t>
            </w:r>
            <w:r w:rsidRPr="00BD773B">
              <w:rPr>
                <w:sz w:val="22"/>
                <w:szCs w:val="22"/>
                <w:rtl/>
              </w:rPr>
              <w:t xml:space="preserve"> </w:t>
            </w:r>
            <w:r w:rsidRPr="00BD773B">
              <w:rPr>
                <w:rFonts w:hint="eastAsia"/>
                <w:sz w:val="22"/>
                <w:szCs w:val="22"/>
                <w:rtl/>
              </w:rPr>
              <w:t>לרכישת</w:t>
            </w:r>
            <w:r w:rsidRPr="00BD773B">
              <w:rPr>
                <w:sz w:val="22"/>
                <w:szCs w:val="22"/>
                <w:rtl/>
              </w:rPr>
              <w:t xml:space="preserve"> </w:t>
            </w:r>
            <w:r w:rsidR="00AE636A">
              <w:rPr>
                <w:rFonts w:hint="cs"/>
                <w:sz w:val="22"/>
                <w:szCs w:val="22"/>
                <w:rtl/>
              </w:rPr>
              <w:t xml:space="preserve">מחטי ווקנטייר ומבחנות ג'ל </w:t>
            </w:r>
            <w:r w:rsidRPr="00BD773B">
              <w:rPr>
                <w:sz w:val="22"/>
                <w:szCs w:val="22"/>
                <w:rtl/>
              </w:rPr>
              <w:t xml:space="preserve">   </w:t>
            </w:r>
            <w:r w:rsidRPr="00BD773B">
              <w:rPr>
                <w:rFonts w:hint="eastAsia"/>
                <w:sz w:val="22"/>
                <w:szCs w:val="22"/>
                <w:rtl/>
              </w:rPr>
              <w:t>במכרז</w:t>
            </w:r>
            <w:r w:rsidR="00AE636A">
              <w:rPr>
                <w:rFonts w:hint="cs"/>
                <w:sz w:val="22"/>
                <w:szCs w:val="22"/>
                <w:rtl/>
              </w:rPr>
              <w:t xml:space="preserve"> </w:t>
            </w:r>
            <w:r w:rsidR="00217B38">
              <w:rPr>
                <w:rFonts w:hint="cs"/>
                <w:sz w:val="22"/>
                <w:szCs w:val="22"/>
                <w:rtl/>
              </w:rPr>
              <w:t>05/2018</w:t>
            </w:r>
          </w:p>
        </w:tc>
      </w:tr>
      <w:tr w:rsidR="0013121D" w:rsidRPr="00BD773B" w:rsidTr="00DE70FC">
        <w:tc>
          <w:tcPr>
            <w:tcW w:w="8306" w:type="dxa"/>
            <w:gridSpan w:val="3"/>
          </w:tcPr>
          <w:p w:rsidR="0013121D" w:rsidRPr="00BD773B" w:rsidRDefault="0013121D" w:rsidP="00F21C75">
            <w:pPr>
              <w:rPr>
                <w:sz w:val="22"/>
                <w:szCs w:val="22"/>
              </w:rPr>
            </w:pPr>
          </w:p>
        </w:tc>
      </w:tr>
      <w:tr w:rsidR="0013121D" w:rsidRPr="00BD773B" w:rsidTr="00DE70FC">
        <w:tc>
          <w:tcPr>
            <w:tcW w:w="808" w:type="dxa"/>
          </w:tcPr>
          <w:p w:rsidR="0013121D" w:rsidRPr="00BD773B" w:rsidRDefault="0013121D" w:rsidP="00F21C75">
            <w:pPr>
              <w:rPr>
                <w:rFonts w:ascii="Georgia" w:hAnsi="Georgia"/>
                <w:b/>
                <w:bCs/>
                <w:sz w:val="22"/>
                <w:szCs w:val="22"/>
              </w:rPr>
            </w:pPr>
            <w:r w:rsidRPr="00BD773B">
              <w:rPr>
                <w:rFonts w:ascii="Georgia" w:hAnsi="Georgia" w:hint="eastAsia"/>
                <w:b/>
                <w:bCs/>
                <w:sz w:val="22"/>
                <w:szCs w:val="22"/>
                <w:rtl/>
              </w:rPr>
              <w:t>והואיל</w:t>
            </w:r>
          </w:p>
        </w:tc>
        <w:tc>
          <w:tcPr>
            <w:tcW w:w="7498" w:type="dxa"/>
            <w:gridSpan w:val="2"/>
          </w:tcPr>
          <w:p w:rsidR="0013121D" w:rsidRPr="00BD773B" w:rsidRDefault="0013121D" w:rsidP="00F21C75">
            <w:pPr>
              <w:jc w:val="both"/>
              <w:rPr>
                <w:rFonts w:ascii="Georgia" w:hAnsi="Georgia"/>
                <w:sz w:val="22"/>
                <w:szCs w:val="22"/>
              </w:rPr>
            </w:pPr>
            <w:r w:rsidRPr="00BD773B">
              <w:rPr>
                <w:rFonts w:ascii="Georgia" w:hAnsi="Georgia" w:hint="eastAsia"/>
                <w:sz w:val="22"/>
                <w:szCs w:val="22"/>
                <w:rtl/>
              </w:rPr>
              <w:t>והנני</w:t>
            </w:r>
            <w:r w:rsidRPr="00BD773B">
              <w:rPr>
                <w:rFonts w:ascii="Georgia" w:hAnsi="Georgia"/>
                <w:sz w:val="22"/>
                <w:szCs w:val="22"/>
                <w:rtl/>
              </w:rPr>
              <w:t xml:space="preserve"> </w:t>
            </w:r>
            <w:r w:rsidRPr="00BD773B">
              <w:rPr>
                <w:rFonts w:ascii="Georgia" w:hAnsi="Georgia" w:hint="eastAsia"/>
                <w:sz w:val="22"/>
                <w:szCs w:val="22"/>
                <w:rtl/>
              </w:rPr>
              <w:t>מועסק</w:t>
            </w:r>
            <w:r w:rsidRPr="00BD773B">
              <w:rPr>
                <w:rFonts w:ascii="Georgia" w:hAnsi="Georgia"/>
                <w:sz w:val="22"/>
                <w:szCs w:val="22"/>
                <w:rtl/>
              </w:rPr>
              <w:t xml:space="preserve"> </w:t>
            </w:r>
            <w:r w:rsidRPr="00BD773B">
              <w:rPr>
                <w:rFonts w:ascii="Georgia" w:hAnsi="Georgia" w:hint="eastAsia"/>
                <w:sz w:val="22"/>
                <w:szCs w:val="22"/>
                <w:rtl/>
              </w:rPr>
              <w:t>בקשר</w:t>
            </w:r>
            <w:r w:rsidRPr="00BD773B">
              <w:rPr>
                <w:rFonts w:ascii="Georgia" w:hAnsi="Georgia"/>
                <w:sz w:val="22"/>
                <w:szCs w:val="22"/>
                <w:rtl/>
              </w:rPr>
              <w:t xml:space="preserve"> </w:t>
            </w:r>
            <w:r w:rsidRPr="00BD773B">
              <w:rPr>
                <w:rFonts w:ascii="Georgia" w:hAnsi="Georgia" w:hint="eastAsia"/>
                <w:sz w:val="22"/>
                <w:szCs w:val="22"/>
                <w:rtl/>
              </w:rPr>
              <w:t>לאספקת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כמפורט</w:t>
            </w:r>
            <w:r w:rsidRPr="00BD773B">
              <w:rPr>
                <w:rFonts w:ascii="Georgia" w:hAnsi="Georgia"/>
                <w:sz w:val="22"/>
                <w:szCs w:val="22"/>
                <w:rtl/>
              </w:rPr>
              <w:t xml:space="preserve"> </w:t>
            </w:r>
            <w:r w:rsidRPr="00BD773B">
              <w:rPr>
                <w:rFonts w:ascii="Georgia" w:hAnsi="Georgia" w:hint="eastAsia"/>
                <w:sz w:val="22"/>
                <w:szCs w:val="22"/>
                <w:rtl/>
              </w:rPr>
              <w:t>במכרז</w:t>
            </w:r>
            <w:r w:rsidRPr="00BD773B">
              <w:rPr>
                <w:rFonts w:ascii="Georgia" w:hAnsi="Georgia"/>
                <w:sz w:val="22"/>
                <w:szCs w:val="22"/>
                <w:rtl/>
              </w:rPr>
              <w:t>:</w:t>
            </w:r>
          </w:p>
        </w:tc>
      </w:tr>
      <w:tr w:rsidR="0013121D" w:rsidRPr="00BD773B" w:rsidTr="00DE70FC">
        <w:tc>
          <w:tcPr>
            <w:tcW w:w="808" w:type="dxa"/>
          </w:tcPr>
          <w:p w:rsidR="0013121D" w:rsidRPr="00BD773B" w:rsidRDefault="0013121D" w:rsidP="00F21C75">
            <w:pPr>
              <w:rPr>
                <w:rFonts w:ascii="Georgia" w:hAnsi="Georgia"/>
                <w:b/>
                <w:bCs/>
                <w:sz w:val="22"/>
                <w:szCs w:val="22"/>
              </w:rPr>
            </w:pPr>
          </w:p>
        </w:tc>
        <w:tc>
          <w:tcPr>
            <w:tcW w:w="7498" w:type="dxa"/>
            <w:gridSpan w:val="2"/>
          </w:tcPr>
          <w:p w:rsidR="0013121D" w:rsidRPr="00BD773B" w:rsidRDefault="0013121D" w:rsidP="00F21C75">
            <w:pPr>
              <w:jc w:val="both"/>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b/>
                <w:bCs/>
                <w:sz w:val="22"/>
                <w:szCs w:val="22"/>
              </w:rPr>
            </w:pPr>
            <w:r w:rsidRPr="00BD773B">
              <w:rPr>
                <w:rFonts w:ascii="Georgia" w:hAnsi="Georgia" w:hint="eastAsia"/>
                <w:b/>
                <w:bCs/>
                <w:sz w:val="22"/>
                <w:szCs w:val="22"/>
                <w:rtl/>
              </w:rPr>
              <w:t>והואיל</w:t>
            </w:r>
          </w:p>
        </w:tc>
        <w:tc>
          <w:tcPr>
            <w:tcW w:w="7498" w:type="dxa"/>
            <w:gridSpan w:val="2"/>
          </w:tcPr>
          <w:p w:rsidR="0013121D" w:rsidRPr="00BD773B" w:rsidRDefault="0013121D" w:rsidP="00F21C75">
            <w:pPr>
              <w:jc w:val="both"/>
              <w:rPr>
                <w:rFonts w:ascii="Georgia" w:hAnsi="Georgia"/>
                <w:sz w:val="22"/>
                <w:szCs w:val="22"/>
              </w:rPr>
            </w:pPr>
            <w:r w:rsidRPr="00BD773B">
              <w:rPr>
                <w:rFonts w:ascii="Georgia" w:hAnsi="Georgia"/>
                <w:sz w:val="22"/>
                <w:szCs w:val="22"/>
                <w:rtl/>
              </w:rPr>
              <w:t xml:space="preserve"> </w:t>
            </w:r>
            <w:r w:rsidRPr="00BD773B">
              <w:rPr>
                <w:rFonts w:ascii="Georgia" w:hAnsi="Georgia" w:hint="eastAsia"/>
                <w:sz w:val="22"/>
                <w:szCs w:val="22"/>
                <w:rtl/>
              </w:rPr>
              <w:t>והנני</w:t>
            </w:r>
            <w:r w:rsidRPr="00BD773B">
              <w:rPr>
                <w:rFonts w:ascii="Georgia" w:hAnsi="Georgia"/>
                <w:sz w:val="22"/>
                <w:szCs w:val="22"/>
                <w:rtl/>
              </w:rPr>
              <w:t xml:space="preserve"> </w:t>
            </w:r>
            <w:r w:rsidRPr="00BD773B">
              <w:rPr>
                <w:rFonts w:ascii="Georgia" w:hAnsi="Georgia" w:hint="eastAsia"/>
                <w:sz w:val="22"/>
                <w:szCs w:val="22"/>
                <w:rtl/>
              </w:rPr>
              <w:t>עשוי</w:t>
            </w:r>
            <w:r w:rsidRPr="00BD773B">
              <w:rPr>
                <w:rFonts w:ascii="Georgia" w:hAnsi="Georgia"/>
                <w:sz w:val="22"/>
                <w:szCs w:val="22"/>
                <w:rtl/>
              </w:rPr>
              <w:t xml:space="preserve"> </w:t>
            </w:r>
            <w:r w:rsidRPr="00BD773B">
              <w:rPr>
                <w:rFonts w:ascii="Georgia" w:hAnsi="Georgia" w:hint="eastAsia"/>
                <w:sz w:val="22"/>
                <w:szCs w:val="22"/>
                <w:rtl/>
              </w:rPr>
              <w:t>להיחשף</w:t>
            </w:r>
            <w:r w:rsidRPr="00BD773B">
              <w:rPr>
                <w:rFonts w:ascii="Georgia" w:hAnsi="Georgia"/>
                <w:sz w:val="22"/>
                <w:szCs w:val="22"/>
                <w:rtl/>
              </w:rPr>
              <w:t xml:space="preserve"> </w:t>
            </w:r>
            <w:r w:rsidRPr="00BD773B">
              <w:rPr>
                <w:rFonts w:ascii="Georgia" w:hAnsi="Georgia" w:hint="eastAsia"/>
                <w:sz w:val="22"/>
                <w:szCs w:val="22"/>
                <w:rtl/>
              </w:rPr>
              <w:t>לסודות</w:t>
            </w:r>
            <w:r w:rsidRPr="00BD773B">
              <w:rPr>
                <w:rFonts w:ascii="Georgia" w:hAnsi="Georgia"/>
                <w:sz w:val="22"/>
                <w:szCs w:val="22"/>
                <w:rtl/>
              </w:rPr>
              <w:t xml:space="preserve"> </w:t>
            </w:r>
            <w:r w:rsidRPr="00BD773B">
              <w:rPr>
                <w:rFonts w:ascii="Georgia" w:hAnsi="Georgia" w:hint="eastAsia"/>
                <w:sz w:val="22"/>
                <w:szCs w:val="22"/>
                <w:rtl/>
              </w:rPr>
              <w:t>מקצועיים</w:t>
            </w:r>
            <w:r w:rsidRPr="00BD773B">
              <w:rPr>
                <w:rFonts w:ascii="Georgia" w:hAnsi="Georgia"/>
                <w:sz w:val="22"/>
                <w:szCs w:val="22"/>
                <w:rtl/>
              </w:rPr>
              <w:t xml:space="preserve"> </w:t>
            </w:r>
            <w:r w:rsidRPr="00BD773B">
              <w:rPr>
                <w:rFonts w:ascii="Georgia" w:hAnsi="Georgia" w:hint="eastAsia"/>
                <w:sz w:val="22"/>
                <w:szCs w:val="22"/>
                <w:rtl/>
              </w:rPr>
              <w:t>עליהם</w:t>
            </w:r>
            <w:r w:rsidRPr="00BD773B">
              <w:rPr>
                <w:rFonts w:ascii="Georgia" w:hAnsi="Georgia"/>
                <w:sz w:val="22"/>
                <w:szCs w:val="22"/>
                <w:rtl/>
              </w:rPr>
              <w:t xml:space="preserve"> </w:t>
            </w:r>
            <w:r w:rsidRPr="00BD773B">
              <w:rPr>
                <w:rFonts w:ascii="Georgia" w:hAnsi="Georgia" w:hint="eastAsia"/>
                <w:sz w:val="22"/>
                <w:szCs w:val="22"/>
                <w:rtl/>
              </w:rPr>
              <w:t>מעוניינת</w:t>
            </w:r>
            <w:r w:rsidRPr="00BD773B">
              <w:rPr>
                <w:rFonts w:ascii="Georgia" w:hAnsi="Georgia"/>
                <w:sz w:val="22"/>
                <w:szCs w:val="22"/>
                <w:rtl/>
              </w:rPr>
              <w:t xml:space="preserve"> </w:t>
            </w:r>
            <w:r w:rsidRPr="00BD773B">
              <w:rPr>
                <w:rFonts w:ascii="Georgia" w:hAnsi="Georgia" w:hint="eastAsia"/>
                <w:sz w:val="22"/>
                <w:szCs w:val="22"/>
                <w:rtl/>
              </w:rPr>
              <w:t>מדינת</w:t>
            </w:r>
            <w:r w:rsidRPr="00BD773B">
              <w:rPr>
                <w:rFonts w:ascii="Georgia" w:hAnsi="Georgia"/>
                <w:sz w:val="22"/>
                <w:szCs w:val="22"/>
                <w:rtl/>
              </w:rPr>
              <w:t xml:space="preserve"> </w:t>
            </w:r>
            <w:r w:rsidRPr="00BD773B">
              <w:rPr>
                <w:rFonts w:ascii="Georgia" w:hAnsi="Georgia" w:hint="eastAsia"/>
                <w:sz w:val="22"/>
                <w:szCs w:val="22"/>
                <w:rtl/>
              </w:rPr>
              <w:t>ישראל</w:t>
            </w:r>
            <w:r w:rsidRPr="00BD773B">
              <w:rPr>
                <w:rFonts w:ascii="Georgia" w:hAnsi="Georgia"/>
                <w:sz w:val="22"/>
                <w:szCs w:val="22"/>
                <w:rtl/>
              </w:rPr>
              <w:t xml:space="preserve"> </w:t>
            </w:r>
            <w:r w:rsidRPr="00BD773B">
              <w:rPr>
                <w:rFonts w:ascii="Georgia" w:hAnsi="Georgia" w:hint="eastAsia"/>
                <w:sz w:val="22"/>
                <w:szCs w:val="22"/>
                <w:rtl/>
              </w:rPr>
              <w:t>להגן</w:t>
            </w:r>
            <w:r w:rsidRPr="00BD773B">
              <w:rPr>
                <w:rFonts w:ascii="Georgia" w:hAnsi="Georgia"/>
                <w:sz w:val="22"/>
                <w:szCs w:val="22"/>
                <w:rtl/>
              </w:rPr>
              <w:t>.</w:t>
            </w:r>
          </w:p>
        </w:tc>
      </w:tr>
      <w:tr w:rsidR="0013121D" w:rsidRPr="00BD773B" w:rsidTr="00DE70FC">
        <w:tc>
          <w:tcPr>
            <w:tcW w:w="808" w:type="dxa"/>
          </w:tcPr>
          <w:p w:rsidR="0013121D" w:rsidRPr="00BD773B" w:rsidRDefault="0013121D" w:rsidP="00F21C75">
            <w:pPr>
              <w:rPr>
                <w:rFonts w:ascii="Georgia" w:hAnsi="Georgia"/>
                <w:b/>
                <w:bCs/>
                <w:sz w:val="22"/>
                <w:szCs w:val="22"/>
              </w:rPr>
            </w:pPr>
          </w:p>
        </w:tc>
        <w:tc>
          <w:tcPr>
            <w:tcW w:w="7498" w:type="dxa"/>
            <w:gridSpan w:val="2"/>
          </w:tcPr>
          <w:p w:rsidR="0013121D" w:rsidRPr="00BD773B" w:rsidRDefault="0013121D" w:rsidP="00F21C75">
            <w:pPr>
              <w:jc w:val="both"/>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jc w:val="center"/>
              <w:rPr>
                <w:rFonts w:ascii="Georgia" w:hAnsi="Georgia"/>
                <w:b/>
                <w:bCs/>
                <w:sz w:val="22"/>
                <w:szCs w:val="22"/>
              </w:rPr>
            </w:pPr>
            <w:r w:rsidRPr="00BD773B">
              <w:rPr>
                <w:rFonts w:ascii="Georgia" w:hAnsi="Georgia" w:hint="eastAsia"/>
                <w:b/>
                <w:bCs/>
                <w:sz w:val="22"/>
                <w:szCs w:val="22"/>
                <w:rtl/>
              </w:rPr>
              <w:t>לפיכך</w:t>
            </w:r>
            <w:r w:rsidRPr="00BD773B">
              <w:rPr>
                <w:rFonts w:ascii="Georgia" w:hAnsi="Georgia"/>
                <w:b/>
                <w:bCs/>
                <w:sz w:val="22"/>
                <w:szCs w:val="22"/>
                <w:rtl/>
              </w:rPr>
              <w:t xml:space="preserve"> </w:t>
            </w:r>
            <w:r w:rsidRPr="00BD773B">
              <w:rPr>
                <w:rFonts w:ascii="Georgia" w:hAnsi="Georgia" w:hint="eastAsia"/>
                <w:b/>
                <w:bCs/>
                <w:sz w:val="22"/>
                <w:szCs w:val="22"/>
                <w:rtl/>
              </w:rPr>
              <w:t>הנני</w:t>
            </w:r>
            <w:r w:rsidRPr="00BD773B">
              <w:rPr>
                <w:rFonts w:ascii="Georgia" w:hAnsi="Georgia"/>
                <w:b/>
                <w:bCs/>
                <w:sz w:val="22"/>
                <w:szCs w:val="22"/>
                <w:rtl/>
              </w:rPr>
              <w:t xml:space="preserve"> </w:t>
            </w:r>
            <w:r w:rsidRPr="00BD773B">
              <w:rPr>
                <w:rFonts w:ascii="Georgia" w:hAnsi="Georgia" w:hint="eastAsia"/>
                <w:b/>
                <w:bCs/>
                <w:sz w:val="22"/>
                <w:szCs w:val="22"/>
                <w:rtl/>
              </w:rPr>
              <w:t>מתחייב</w:t>
            </w:r>
            <w:r w:rsidRPr="00BD773B">
              <w:rPr>
                <w:rFonts w:ascii="Georgia" w:hAnsi="Georgia"/>
                <w:b/>
                <w:bCs/>
                <w:sz w:val="22"/>
                <w:szCs w:val="22"/>
                <w:rtl/>
              </w:rPr>
              <w:t xml:space="preserve"> </w:t>
            </w:r>
            <w:r w:rsidRPr="00BD773B">
              <w:rPr>
                <w:rFonts w:ascii="Georgia" w:hAnsi="Georgia" w:hint="eastAsia"/>
                <w:b/>
                <w:bCs/>
                <w:sz w:val="22"/>
                <w:szCs w:val="22"/>
                <w:rtl/>
              </w:rPr>
              <w:t>כלפי</w:t>
            </w:r>
            <w:r w:rsidRPr="00BD773B">
              <w:rPr>
                <w:rFonts w:ascii="Georgia" w:hAnsi="Georgia"/>
                <w:b/>
                <w:bCs/>
                <w:sz w:val="22"/>
                <w:szCs w:val="22"/>
                <w:rtl/>
              </w:rPr>
              <w:t xml:space="preserve"> </w:t>
            </w:r>
            <w:r w:rsidRPr="00BD773B">
              <w:rPr>
                <w:rFonts w:ascii="Georgia" w:hAnsi="Georgia" w:hint="eastAsia"/>
                <w:b/>
                <w:bCs/>
                <w:sz w:val="22"/>
                <w:szCs w:val="22"/>
                <w:rtl/>
              </w:rPr>
              <w:t>מדינת</w:t>
            </w:r>
            <w:r w:rsidRPr="00BD773B">
              <w:rPr>
                <w:rFonts w:ascii="Georgia" w:hAnsi="Georgia"/>
                <w:b/>
                <w:bCs/>
                <w:sz w:val="22"/>
                <w:szCs w:val="22"/>
                <w:rtl/>
              </w:rPr>
              <w:t xml:space="preserve"> </w:t>
            </w:r>
            <w:r w:rsidRPr="00BD773B">
              <w:rPr>
                <w:rFonts w:ascii="Georgia" w:hAnsi="Georgia" w:hint="eastAsia"/>
                <w:b/>
                <w:bCs/>
                <w:sz w:val="22"/>
                <w:szCs w:val="22"/>
                <w:rtl/>
              </w:rPr>
              <w:t>ישראל</w:t>
            </w:r>
            <w:r w:rsidRPr="00BD773B">
              <w:rPr>
                <w:rFonts w:ascii="Georgia" w:hAnsi="Georgia"/>
                <w:b/>
                <w:bCs/>
                <w:sz w:val="22"/>
                <w:szCs w:val="22"/>
                <w:rtl/>
              </w:rPr>
              <w:t xml:space="preserve"> </w:t>
            </w:r>
            <w:r w:rsidRPr="00BD773B">
              <w:rPr>
                <w:rFonts w:ascii="Georgia" w:hAnsi="Georgia" w:hint="eastAsia"/>
                <w:b/>
                <w:bCs/>
                <w:sz w:val="22"/>
                <w:szCs w:val="22"/>
                <w:rtl/>
              </w:rPr>
              <w:t>כדלקמן</w:t>
            </w:r>
            <w:r w:rsidRPr="00BD773B">
              <w:rPr>
                <w:rFonts w:ascii="Georgia" w:hAnsi="Georgia"/>
                <w:b/>
                <w:bCs/>
                <w:sz w:val="22"/>
                <w:szCs w:val="22"/>
                <w:rtl/>
              </w:rPr>
              <w:t>:</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r w:rsidRPr="00BD773B">
              <w:rPr>
                <w:rFonts w:ascii="Georgia" w:hAnsi="Georgia"/>
                <w:sz w:val="22"/>
                <w:szCs w:val="22"/>
                <w:rtl/>
              </w:rPr>
              <w:t>1.</w:t>
            </w:r>
          </w:p>
        </w:tc>
        <w:tc>
          <w:tcPr>
            <w:tcW w:w="7498" w:type="dxa"/>
            <w:gridSpan w:val="2"/>
          </w:tcPr>
          <w:p w:rsidR="0013121D" w:rsidRPr="00BD773B" w:rsidRDefault="0013121D" w:rsidP="00F21C75">
            <w:pPr>
              <w:rPr>
                <w:rFonts w:ascii="Georgia" w:hAnsi="Georgia"/>
                <w:b/>
                <w:bCs/>
                <w:sz w:val="22"/>
                <w:szCs w:val="22"/>
                <w:u w:val="single"/>
              </w:rPr>
            </w:pPr>
            <w:r w:rsidRPr="00BD773B">
              <w:rPr>
                <w:rFonts w:ascii="Georgia" w:hAnsi="Georgia" w:hint="eastAsia"/>
                <w:b/>
                <w:bCs/>
                <w:sz w:val="22"/>
                <w:szCs w:val="22"/>
                <w:u w:val="single"/>
                <w:rtl/>
              </w:rPr>
              <w:t>הגדרות</w:t>
            </w:r>
            <w:r w:rsidRPr="00BD773B">
              <w:rPr>
                <w:rFonts w:ascii="Georgia" w:hAnsi="Georgia"/>
                <w:b/>
                <w:bCs/>
                <w:sz w:val="22"/>
                <w:szCs w:val="22"/>
                <w:u w:val="single"/>
                <w:rtl/>
              </w:rPr>
              <w:t>:</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r w:rsidRPr="00BD773B">
              <w:rPr>
                <w:rFonts w:ascii="Georgia" w:hAnsi="Georgia" w:hint="eastAsia"/>
                <w:sz w:val="22"/>
                <w:szCs w:val="22"/>
                <w:rtl/>
              </w:rPr>
              <w:t>בהתחייבות</w:t>
            </w:r>
            <w:r w:rsidRPr="00BD773B">
              <w:rPr>
                <w:rFonts w:ascii="Georgia" w:hAnsi="Georgia"/>
                <w:sz w:val="22"/>
                <w:szCs w:val="22"/>
                <w:rtl/>
              </w:rPr>
              <w:t xml:space="preserve"> </w:t>
            </w:r>
            <w:r w:rsidRPr="00BD773B">
              <w:rPr>
                <w:rFonts w:ascii="Georgia" w:hAnsi="Georgia" w:hint="eastAsia"/>
                <w:sz w:val="22"/>
                <w:szCs w:val="22"/>
                <w:rtl/>
              </w:rPr>
              <w:t>זו</w:t>
            </w:r>
            <w:r w:rsidRPr="00BD773B">
              <w:rPr>
                <w:rFonts w:ascii="Georgia" w:hAnsi="Georgia"/>
                <w:sz w:val="22"/>
                <w:szCs w:val="22"/>
                <w:rtl/>
              </w:rPr>
              <w:t xml:space="preserve"> </w:t>
            </w:r>
            <w:r w:rsidRPr="00BD773B">
              <w:rPr>
                <w:rFonts w:ascii="Georgia" w:hAnsi="Georgia" w:hint="eastAsia"/>
                <w:sz w:val="22"/>
                <w:szCs w:val="22"/>
                <w:rtl/>
              </w:rPr>
              <w:t>תהיה</w:t>
            </w:r>
            <w:r w:rsidRPr="00BD773B">
              <w:rPr>
                <w:rFonts w:ascii="Georgia" w:hAnsi="Georgia"/>
                <w:sz w:val="22"/>
                <w:szCs w:val="22"/>
                <w:rtl/>
              </w:rPr>
              <w:t xml:space="preserve"> </w:t>
            </w:r>
            <w:r w:rsidRPr="00BD773B">
              <w:rPr>
                <w:rFonts w:ascii="Georgia" w:hAnsi="Georgia" w:hint="eastAsia"/>
                <w:sz w:val="22"/>
                <w:szCs w:val="22"/>
                <w:rtl/>
              </w:rPr>
              <w:t>למונחים</w:t>
            </w:r>
            <w:r w:rsidRPr="00BD773B">
              <w:rPr>
                <w:rFonts w:ascii="Georgia" w:hAnsi="Georgia"/>
                <w:sz w:val="22"/>
                <w:szCs w:val="22"/>
                <w:rtl/>
              </w:rPr>
              <w:t xml:space="preserve"> </w:t>
            </w:r>
            <w:r w:rsidRPr="00BD773B">
              <w:rPr>
                <w:rFonts w:ascii="Georgia" w:hAnsi="Georgia" w:hint="eastAsia"/>
                <w:sz w:val="22"/>
                <w:szCs w:val="22"/>
                <w:rtl/>
              </w:rPr>
              <w:t>הבאים</w:t>
            </w:r>
            <w:r w:rsidRPr="00BD773B">
              <w:rPr>
                <w:rFonts w:ascii="Georgia" w:hAnsi="Georgia"/>
                <w:sz w:val="22"/>
                <w:szCs w:val="22"/>
                <w:rtl/>
              </w:rPr>
              <w:t xml:space="preserve"> </w:t>
            </w:r>
            <w:r w:rsidRPr="00BD773B">
              <w:rPr>
                <w:rFonts w:ascii="Georgia" w:hAnsi="Georgia" w:hint="eastAsia"/>
                <w:sz w:val="22"/>
                <w:szCs w:val="22"/>
                <w:rtl/>
              </w:rPr>
              <w:t>המשמעות</w:t>
            </w:r>
            <w:r w:rsidRPr="00BD773B">
              <w:rPr>
                <w:rFonts w:ascii="Georgia" w:hAnsi="Georgia"/>
                <w:sz w:val="22"/>
                <w:szCs w:val="22"/>
                <w:rtl/>
              </w:rPr>
              <w:t xml:space="preserve"> </w:t>
            </w:r>
            <w:r w:rsidRPr="00BD773B">
              <w:rPr>
                <w:rFonts w:ascii="Georgia" w:hAnsi="Georgia" w:hint="eastAsia"/>
                <w:sz w:val="22"/>
                <w:szCs w:val="22"/>
                <w:rtl/>
              </w:rPr>
              <w:t>המופיעה</w:t>
            </w:r>
            <w:r w:rsidRPr="00BD773B">
              <w:rPr>
                <w:rFonts w:ascii="Georgia" w:hAnsi="Georgia"/>
                <w:sz w:val="22"/>
                <w:szCs w:val="22"/>
                <w:rtl/>
              </w:rPr>
              <w:t xml:space="preserve"> </w:t>
            </w:r>
            <w:r w:rsidRPr="00BD773B">
              <w:rPr>
                <w:rFonts w:ascii="Georgia" w:hAnsi="Georgia" w:hint="eastAsia"/>
                <w:sz w:val="22"/>
                <w:szCs w:val="22"/>
                <w:rtl/>
              </w:rPr>
              <w:t>לצידם</w:t>
            </w:r>
            <w:r w:rsidRPr="00BD773B">
              <w:rPr>
                <w:rFonts w:ascii="Georgia" w:hAnsi="Georgia"/>
                <w:sz w:val="22"/>
                <w:szCs w:val="22"/>
                <w:rtl/>
              </w:rPr>
              <w:t>:</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p>
        </w:tc>
        <w:tc>
          <w:tcPr>
            <w:tcW w:w="1213" w:type="dxa"/>
          </w:tcPr>
          <w:p w:rsidR="0013121D" w:rsidRPr="00BD773B" w:rsidRDefault="0013121D" w:rsidP="00F21C75">
            <w:pPr>
              <w:rPr>
                <w:rFonts w:ascii="Georgia" w:hAnsi="Georgia"/>
                <w:b/>
                <w:bCs/>
                <w:sz w:val="22"/>
                <w:szCs w:val="22"/>
              </w:rPr>
            </w:pPr>
            <w:r w:rsidRPr="00BD773B">
              <w:rPr>
                <w:rFonts w:ascii="Georgia" w:hAnsi="Georgia"/>
                <w:b/>
                <w:bCs/>
                <w:sz w:val="22"/>
                <w:szCs w:val="22"/>
                <w:rtl/>
              </w:rPr>
              <w:t>"</w:t>
            </w:r>
            <w:r w:rsidRPr="00BD773B">
              <w:rPr>
                <w:rFonts w:ascii="Georgia" w:hAnsi="Georgia" w:hint="eastAsia"/>
                <w:b/>
                <w:bCs/>
                <w:sz w:val="22"/>
                <w:szCs w:val="22"/>
                <w:rtl/>
              </w:rPr>
              <w:t>מידע</w:t>
            </w:r>
            <w:r w:rsidRPr="00BD773B">
              <w:rPr>
                <w:rFonts w:ascii="Georgia" w:hAnsi="Georgia"/>
                <w:b/>
                <w:bCs/>
                <w:sz w:val="22"/>
                <w:szCs w:val="22"/>
                <w:rtl/>
              </w:rPr>
              <w:t>"</w:t>
            </w:r>
          </w:p>
        </w:tc>
        <w:tc>
          <w:tcPr>
            <w:tcW w:w="6285" w:type="dxa"/>
          </w:tcPr>
          <w:p w:rsidR="0013121D" w:rsidRPr="00BD773B" w:rsidRDefault="0013121D" w:rsidP="00F21C75">
            <w:pPr>
              <w:rPr>
                <w:rFonts w:ascii="Georgia" w:hAnsi="Georgia"/>
                <w:sz w:val="22"/>
                <w:szCs w:val="22"/>
              </w:rPr>
            </w:pP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מידע</w:t>
            </w:r>
            <w:r w:rsidRPr="00BD773B">
              <w:rPr>
                <w:rFonts w:ascii="Georgia" w:hAnsi="Georgia"/>
                <w:sz w:val="22"/>
                <w:szCs w:val="22"/>
                <w:rtl/>
              </w:rPr>
              <w:t xml:space="preserve"> (</w:t>
            </w:r>
            <w:r w:rsidRPr="00BD773B">
              <w:rPr>
                <w:rFonts w:ascii="Georgia" w:hAnsi="Georgia"/>
                <w:sz w:val="22"/>
                <w:szCs w:val="22"/>
              </w:rPr>
              <w:t>Information</w:t>
            </w:r>
            <w:r w:rsidRPr="00BD773B">
              <w:rPr>
                <w:rFonts w:ascii="Georgia" w:hAnsi="Georgia"/>
                <w:sz w:val="22"/>
                <w:szCs w:val="22"/>
                <w:rtl/>
              </w:rPr>
              <w:t xml:space="preserve">) </w:t>
            </w:r>
            <w:r w:rsidRPr="00BD773B">
              <w:rPr>
                <w:rFonts w:ascii="Georgia" w:hAnsi="Georgia" w:hint="eastAsia"/>
                <w:sz w:val="22"/>
                <w:szCs w:val="22"/>
                <w:rtl/>
              </w:rPr>
              <w:t>ידע</w:t>
            </w:r>
            <w:r w:rsidRPr="00BD773B">
              <w:rPr>
                <w:rFonts w:ascii="Georgia" w:hAnsi="Georgia"/>
                <w:sz w:val="22"/>
                <w:szCs w:val="22"/>
                <w:rtl/>
              </w:rPr>
              <w:t xml:space="preserve"> ( </w:t>
            </w:r>
            <w:r w:rsidRPr="00BD773B">
              <w:rPr>
                <w:rFonts w:ascii="Georgia" w:hAnsi="Georgia"/>
                <w:sz w:val="22"/>
                <w:szCs w:val="22"/>
              </w:rPr>
              <w:t>Know How</w:t>
            </w:r>
            <w:r w:rsidRPr="00BD773B">
              <w:rPr>
                <w:rFonts w:ascii="Georgia" w:hAnsi="Georgia"/>
                <w:sz w:val="22"/>
                <w:szCs w:val="22"/>
                <w:rtl/>
              </w:rPr>
              <w:t xml:space="preserve">) </w:t>
            </w:r>
            <w:r w:rsidRPr="00BD773B">
              <w:rPr>
                <w:rFonts w:ascii="Georgia" w:hAnsi="Georgia" w:hint="eastAsia"/>
                <w:sz w:val="22"/>
                <w:szCs w:val="22"/>
                <w:rtl/>
              </w:rPr>
              <w:t>ידיעה</w:t>
            </w:r>
            <w:r w:rsidRPr="00BD773B">
              <w:rPr>
                <w:rFonts w:ascii="Georgia" w:hAnsi="Georgia"/>
                <w:sz w:val="22"/>
                <w:szCs w:val="22"/>
                <w:rtl/>
              </w:rPr>
              <w:t xml:space="preserve">, </w:t>
            </w:r>
            <w:r w:rsidRPr="00BD773B">
              <w:rPr>
                <w:rFonts w:ascii="Georgia" w:hAnsi="Georgia" w:hint="eastAsia"/>
                <w:sz w:val="22"/>
                <w:szCs w:val="22"/>
                <w:rtl/>
              </w:rPr>
              <w:t>מסמך</w:t>
            </w:r>
            <w:r w:rsidRPr="00BD773B">
              <w:rPr>
                <w:rFonts w:ascii="Georgia" w:hAnsi="Georgia"/>
                <w:sz w:val="22"/>
                <w:szCs w:val="22"/>
                <w:rtl/>
              </w:rPr>
              <w:t xml:space="preserve">, </w:t>
            </w:r>
            <w:r w:rsidRPr="00BD773B">
              <w:rPr>
                <w:rFonts w:ascii="Georgia" w:hAnsi="Georgia" w:hint="eastAsia"/>
                <w:sz w:val="22"/>
                <w:szCs w:val="22"/>
                <w:rtl/>
              </w:rPr>
              <w:t>תכתובת</w:t>
            </w:r>
            <w:r w:rsidRPr="00BD773B">
              <w:rPr>
                <w:rFonts w:ascii="Georgia" w:hAnsi="Georgia"/>
                <w:sz w:val="22"/>
                <w:szCs w:val="22"/>
                <w:rtl/>
              </w:rPr>
              <w:t xml:space="preserve">, </w:t>
            </w:r>
            <w:r w:rsidRPr="00BD773B">
              <w:rPr>
                <w:rFonts w:ascii="Georgia" w:hAnsi="Georgia" w:hint="eastAsia"/>
                <w:sz w:val="22"/>
                <w:szCs w:val="22"/>
                <w:rtl/>
              </w:rPr>
              <w:t>תוכנית</w:t>
            </w:r>
            <w:r w:rsidRPr="00BD773B">
              <w:rPr>
                <w:rFonts w:ascii="Georgia" w:hAnsi="Georgia"/>
                <w:sz w:val="22"/>
                <w:szCs w:val="22"/>
                <w:rtl/>
              </w:rPr>
              <w:t xml:space="preserve">, </w:t>
            </w:r>
            <w:r w:rsidRPr="00BD773B">
              <w:rPr>
                <w:rFonts w:ascii="Georgia" w:hAnsi="Georgia" w:hint="eastAsia"/>
                <w:sz w:val="22"/>
                <w:szCs w:val="22"/>
                <w:rtl/>
              </w:rPr>
              <w:t>נתון</w:t>
            </w:r>
            <w:r w:rsidRPr="00BD773B">
              <w:rPr>
                <w:rFonts w:ascii="Georgia" w:hAnsi="Georgia"/>
                <w:sz w:val="22"/>
                <w:szCs w:val="22"/>
                <w:rtl/>
              </w:rPr>
              <w:t xml:space="preserve">,  </w:t>
            </w:r>
            <w:r w:rsidRPr="00BD773B">
              <w:rPr>
                <w:rFonts w:ascii="Georgia" w:hAnsi="Georgia" w:hint="eastAsia"/>
                <w:sz w:val="22"/>
                <w:szCs w:val="22"/>
                <w:rtl/>
              </w:rPr>
              <w:t>מודל</w:t>
            </w:r>
            <w:r w:rsidRPr="00BD773B">
              <w:rPr>
                <w:rFonts w:ascii="Georgia" w:hAnsi="Georgia"/>
                <w:sz w:val="22"/>
                <w:szCs w:val="22"/>
                <w:rtl/>
              </w:rPr>
              <w:t xml:space="preserve">, </w:t>
            </w:r>
            <w:r w:rsidRPr="00BD773B">
              <w:rPr>
                <w:rFonts w:ascii="Georgia" w:hAnsi="Georgia" w:hint="eastAsia"/>
                <w:sz w:val="22"/>
                <w:szCs w:val="22"/>
                <w:rtl/>
              </w:rPr>
              <w:t>חוות</w:t>
            </w:r>
            <w:r w:rsidRPr="00BD773B">
              <w:rPr>
                <w:rFonts w:ascii="Georgia" w:hAnsi="Georgia"/>
                <w:sz w:val="22"/>
                <w:szCs w:val="22"/>
                <w:rtl/>
              </w:rPr>
              <w:t xml:space="preserve"> </w:t>
            </w:r>
            <w:r w:rsidRPr="00BD773B">
              <w:rPr>
                <w:rFonts w:ascii="Georgia" w:hAnsi="Georgia" w:hint="eastAsia"/>
                <w:sz w:val="22"/>
                <w:szCs w:val="22"/>
                <w:rtl/>
              </w:rPr>
              <w:t>דעת</w:t>
            </w:r>
            <w:r w:rsidRPr="00BD773B">
              <w:rPr>
                <w:rFonts w:ascii="Georgia" w:hAnsi="Georgia"/>
                <w:sz w:val="22"/>
                <w:szCs w:val="22"/>
                <w:rtl/>
              </w:rPr>
              <w:t xml:space="preserve">,  </w:t>
            </w:r>
            <w:r w:rsidRPr="00BD773B">
              <w:rPr>
                <w:rFonts w:ascii="Georgia" w:hAnsi="Georgia" w:hint="eastAsia"/>
                <w:sz w:val="22"/>
                <w:szCs w:val="22"/>
                <w:rtl/>
              </w:rPr>
              <w:t>מסקנה</w:t>
            </w:r>
            <w:r w:rsidRPr="00BD773B">
              <w:rPr>
                <w:rFonts w:ascii="Georgia" w:hAnsi="Georgia"/>
                <w:sz w:val="22"/>
                <w:szCs w:val="22"/>
                <w:rtl/>
              </w:rPr>
              <w:t xml:space="preserve"> </w:t>
            </w:r>
            <w:r w:rsidRPr="00BD773B">
              <w:rPr>
                <w:rFonts w:ascii="Georgia" w:hAnsi="Georgia" w:hint="eastAsia"/>
                <w:sz w:val="22"/>
                <w:szCs w:val="22"/>
                <w:rtl/>
              </w:rPr>
              <w:t>וכל</w:t>
            </w:r>
            <w:r w:rsidRPr="00BD773B">
              <w:rPr>
                <w:rFonts w:ascii="Georgia" w:hAnsi="Georgia"/>
                <w:sz w:val="22"/>
                <w:szCs w:val="22"/>
                <w:rtl/>
              </w:rPr>
              <w:t xml:space="preserve"> </w:t>
            </w:r>
            <w:r w:rsidRPr="00BD773B">
              <w:rPr>
                <w:rFonts w:ascii="Georgia" w:hAnsi="Georgia" w:hint="eastAsia"/>
                <w:sz w:val="22"/>
                <w:szCs w:val="22"/>
                <w:rtl/>
              </w:rPr>
              <w:t>דבר</w:t>
            </w:r>
            <w:r w:rsidRPr="00BD773B">
              <w:rPr>
                <w:rFonts w:ascii="Georgia" w:hAnsi="Georgia"/>
                <w:sz w:val="22"/>
                <w:szCs w:val="22"/>
                <w:rtl/>
              </w:rPr>
              <w:t xml:space="preserve"> </w:t>
            </w:r>
            <w:r w:rsidRPr="00BD773B">
              <w:rPr>
                <w:rFonts w:ascii="Georgia" w:hAnsi="Georgia" w:hint="eastAsia"/>
                <w:sz w:val="22"/>
                <w:szCs w:val="22"/>
                <w:rtl/>
              </w:rPr>
              <w:t>אחר</w:t>
            </w:r>
            <w:r w:rsidRPr="00BD773B">
              <w:rPr>
                <w:rFonts w:ascii="Georgia" w:hAnsi="Georgia"/>
                <w:sz w:val="22"/>
                <w:szCs w:val="22"/>
                <w:rtl/>
              </w:rPr>
              <w:t xml:space="preserve"> </w:t>
            </w:r>
            <w:r w:rsidRPr="00BD773B">
              <w:rPr>
                <w:rFonts w:ascii="Georgia" w:hAnsi="Georgia" w:hint="eastAsia"/>
                <w:sz w:val="22"/>
                <w:szCs w:val="22"/>
                <w:rtl/>
              </w:rPr>
              <w:t>כיו</w:t>
            </w:r>
            <w:r w:rsidRPr="00BD773B">
              <w:rPr>
                <w:rFonts w:ascii="Georgia" w:hAnsi="Georgia"/>
                <w:sz w:val="22"/>
                <w:szCs w:val="22"/>
                <w:rtl/>
              </w:rPr>
              <w:t>"</w:t>
            </w:r>
            <w:r w:rsidRPr="00BD773B">
              <w:rPr>
                <w:rFonts w:ascii="Georgia" w:hAnsi="Georgia" w:hint="eastAsia"/>
                <w:sz w:val="22"/>
                <w:szCs w:val="22"/>
                <w:rtl/>
              </w:rPr>
              <w:t>ב</w:t>
            </w:r>
            <w:r w:rsidRPr="00BD773B">
              <w:rPr>
                <w:rFonts w:ascii="Georgia" w:hAnsi="Georgia"/>
                <w:sz w:val="22"/>
                <w:szCs w:val="22"/>
                <w:rtl/>
              </w:rPr>
              <w:t xml:space="preserve">  </w:t>
            </w:r>
            <w:r w:rsidRPr="00BD773B">
              <w:rPr>
                <w:rFonts w:ascii="Georgia" w:hAnsi="Georgia" w:hint="eastAsia"/>
                <w:sz w:val="22"/>
                <w:szCs w:val="22"/>
                <w:rtl/>
              </w:rPr>
              <w:t>הקשור</w:t>
            </w:r>
            <w:r w:rsidRPr="00BD773B">
              <w:rPr>
                <w:rFonts w:ascii="Georgia" w:hAnsi="Georgia"/>
                <w:sz w:val="22"/>
                <w:szCs w:val="22"/>
                <w:rtl/>
              </w:rPr>
              <w:t xml:space="preserve"> </w:t>
            </w:r>
            <w:r w:rsidRPr="00BD773B">
              <w:rPr>
                <w:rFonts w:ascii="Georgia" w:hAnsi="Georgia" w:hint="eastAsia"/>
                <w:sz w:val="22"/>
                <w:szCs w:val="22"/>
                <w:rtl/>
              </w:rPr>
              <w:t>באספקת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נשוא</w:t>
            </w:r>
            <w:r w:rsidRPr="00BD773B">
              <w:rPr>
                <w:rFonts w:ascii="Georgia" w:hAnsi="Georgia"/>
                <w:sz w:val="22"/>
                <w:szCs w:val="22"/>
                <w:rtl/>
              </w:rPr>
              <w:t xml:space="preserve"> </w:t>
            </w:r>
            <w:r w:rsidRPr="00BD773B">
              <w:rPr>
                <w:rFonts w:ascii="Georgia" w:hAnsi="Georgia" w:hint="eastAsia"/>
                <w:sz w:val="22"/>
                <w:szCs w:val="22"/>
                <w:rtl/>
              </w:rPr>
              <w:t>מכרז</w:t>
            </w:r>
            <w:r w:rsidRPr="00BD773B">
              <w:rPr>
                <w:rFonts w:ascii="Georgia" w:hAnsi="Georgia"/>
                <w:sz w:val="22"/>
                <w:szCs w:val="22"/>
                <w:rtl/>
              </w:rPr>
              <w:t xml:space="preserve"> </w:t>
            </w:r>
            <w:r w:rsidRPr="00BD773B">
              <w:rPr>
                <w:rFonts w:ascii="Georgia" w:hAnsi="Georgia" w:hint="eastAsia"/>
                <w:sz w:val="22"/>
                <w:szCs w:val="22"/>
                <w:rtl/>
              </w:rPr>
              <w:t>זה</w:t>
            </w:r>
            <w:r w:rsidRPr="00BD773B">
              <w:rPr>
                <w:rFonts w:ascii="Georgia" w:hAnsi="Georgia"/>
                <w:sz w:val="22"/>
                <w:szCs w:val="22"/>
                <w:rtl/>
              </w:rPr>
              <w:t xml:space="preserve"> </w:t>
            </w:r>
            <w:r w:rsidRPr="00BD773B">
              <w:rPr>
                <w:rFonts w:ascii="Georgia" w:hAnsi="Georgia" w:hint="eastAsia"/>
                <w:sz w:val="22"/>
                <w:szCs w:val="22"/>
                <w:rtl/>
              </w:rPr>
              <w:t>בין</w:t>
            </w:r>
            <w:r w:rsidRPr="00BD773B">
              <w:rPr>
                <w:rFonts w:ascii="Georgia" w:hAnsi="Georgia"/>
                <w:sz w:val="22"/>
                <w:szCs w:val="22"/>
                <w:rtl/>
              </w:rPr>
              <w:t xml:space="preserve"> </w:t>
            </w:r>
            <w:r w:rsidRPr="00BD773B">
              <w:rPr>
                <w:rFonts w:ascii="Georgia" w:hAnsi="Georgia" w:hint="eastAsia"/>
                <w:sz w:val="22"/>
                <w:szCs w:val="22"/>
                <w:rtl/>
              </w:rPr>
              <w:t>בכתב</w:t>
            </w:r>
            <w:r w:rsidRPr="00BD773B">
              <w:rPr>
                <w:rFonts w:ascii="Georgia" w:hAnsi="Georgia"/>
                <w:sz w:val="22"/>
                <w:szCs w:val="22"/>
                <w:rtl/>
              </w:rPr>
              <w:t xml:space="preserve"> </w:t>
            </w:r>
            <w:r w:rsidRPr="00BD773B">
              <w:rPr>
                <w:rFonts w:ascii="Georgia" w:hAnsi="Georgia" w:hint="eastAsia"/>
                <w:sz w:val="22"/>
                <w:szCs w:val="22"/>
                <w:rtl/>
              </w:rPr>
              <w:t>ובין</w:t>
            </w:r>
            <w:r w:rsidRPr="00BD773B">
              <w:rPr>
                <w:rFonts w:ascii="Georgia" w:hAnsi="Georgia"/>
                <w:sz w:val="22"/>
                <w:szCs w:val="22"/>
                <w:rtl/>
              </w:rPr>
              <w:t xml:space="preserve"> </w:t>
            </w:r>
            <w:r w:rsidRPr="00BD773B">
              <w:rPr>
                <w:rFonts w:ascii="Georgia" w:hAnsi="Georgia" w:hint="eastAsia"/>
                <w:sz w:val="22"/>
                <w:szCs w:val="22"/>
                <w:rtl/>
              </w:rPr>
              <w:t>בע</w:t>
            </w:r>
            <w:r w:rsidRPr="00BD773B">
              <w:rPr>
                <w:rFonts w:ascii="Georgia" w:hAnsi="Georgia"/>
                <w:sz w:val="22"/>
                <w:szCs w:val="22"/>
                <w:rtl/>
              </w:rPr>
              <w:t>"</w:t>
            </w:r>
            <w:r w:rsidRPr="00BD773B">
              <w:rPr>
                <w:rFonts w:ascii="Georgia" w:hAnsi="Georgia" w:hint="eastAsia"/>
                <w:sz w:val="22"/>
                <w:szCs w:val="22"/>
                <w:rtl/>
              </w:rPr>
              <w:t>פ</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בכל</w:t>
            </w:r>
            <w:r w:rsidRPr="00BD773B">
              <w:rPr>
                <w:rFonts w:ascii="Georgia" w:hAnsi="Georgia"/>
                <w:sz w:val="22"/>
                <w:szCs w:val="22"/>
                <w:rtl/>
              </w:rPr>
              <w:t xml:space="preserve"> </w:t>
            </w:r>
            <w:r w:rsidRPr="00BD773B">
              <w:rPr>
                <w:rFonts w:ascii="Georgia" w:hAnsi="Georgia" w:hint="eastAsia"/>
                <w:sz w:val="22"/>
                <w:szCs w:val="22"/>
                <w:rtl/>
              </w:rPr>
              <w:t>צורה</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דרך</w:t>
            </w:r>
            <w:r w:rsidRPr="00BD773B">
              <w:rPr>
                <w:rFonts w:ascii="Georgia" w:hAnsi="Georgia"/>
                <w:sz w:val="22"/>
                <w:szCs w:val="22"/>
                <w:rtl/>
              </w:rPr>
              <w:t xml:space="preserve"> </w:t>
            </w:r>
            <w:r w:rsidRPr="00BD773B">
              <w:rPr>
                <w:rFonts w:ascii="Georgia" w:hAnsi="Georgia" w:hint="eastAsia"/>
                <w:sz w:val="22"/>
                <w:szCs w:val="22"/>
                <w:rtl/>
              </w:rPr>
              <w:t>של</w:t>
            </w:r>
            <w:r w:rsidRPr="00BD773B">
              <w:rPr>
                <w:rFonts w:ascii="Georgia" w:hAnsi="Georgia"/>
                <w:sz w:val="22"/>
                <w:szCs w:val="22"/>
                <w:rtl/>
              </w:rPr>
              <w:t xml:space="preserve"> </w:t>
            </w:r>
            <w:r w:rsidRPr="00BD773B">
              <w:rPr>
                <w:rFonts w:ascii="Georgia" w:hAnsi="Georgia" w:hint="eastAsia"/>
                <w:sz w:val="22"/>
                <w:szCs w:val="22"/>
                <w:rtl/>
              </w:rPr>
              <w:t>שימור</w:t>
            </w:r>
            <w:r w:rsidRPr="00BD773B">
              <w:rPr>
                <w:rFonts w:ascii="Georgia" w:hAnsi="Georgia"/>
                <w:sz w:val="22"/>
                <w:szCs w:val="22"/>
                <w:rtl/>
              </w:rPr>
              <w:t xml:space="preserve"> </w:t>
            </w:r>
            <w:r w:rsidRPr="00BD773B">
              <w:rPr>
                <w:rFonts w:ascii="Georgia" w:hAnsi="Georgia" w:hint="eastAsia"/>
                <w:sz w:val="22"/>
                <w:szCs w:val="22"/>
                <w:rtl/>
              </w:rPr>
              <w:t>ידיעות</w:t>
            </w:r>
            <w:r w:rsidRPr="00BD773B">
              <w:rPr>
                <w:rFonts w:ascii="Georgia" w:hAnsi="Georgia"/>
                <w:sz w:val="22"/>
                <w:szCs w:val="22"/>
                <w:rtl/>
              </w:rPr>
              <w:t xml:space="preserve"> </w:t>
            </w:r>
            <w:r w:rsidRPr="00BD773B">
              <w:rPr>
                <w:rFonts w:ascii="Georgia" w:hAnsi="Georgia" w:hint="eastAsia"/>
                <w:sz w:val="22"/>
                <w:szCs w:val="22"/>
                <w:rtl/>
              </w:rPr>
              <w:t>בצורה</w:t>
            </w:r>
            <w:r w:rsidRPr="00BD773B">
              <w:rPr>
                <w:rFonts w:ascii="Georgia" w:hAnsi="Georgia"/>
                <w:sz w:val="22"/>
                <w:szCs w:val="22"/>
                <w:rtl/>
              </w:rPr>
              <w:t xml:space="preserve"> </w:t>
            </w:r>
            <w:r w:rsidRPr="00BD773B">
              <w:rPr>
                <w:rFonts w:ascii="Georgia" w:hAnsi="Georgia" w:hint="eastAsia"/>
                <w:sz w:val="22"/>
                <w:szCs w:val="22"/>
                <w:rtl/>
              </w:rPr>
              <w:t>חשמלית</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אלקטרונית</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אופטית</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מגנטית</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אחרת</w:t>
            </w:r>
            <w:r w:rsidRPr="00BD773B">
              <w:rPr>
                <w:rFonts w:ascii="Georgia" w:hAnsi="Georgia"/>
                <w:sz w:val="22"/>
                <w:szCs w:val="22"/>
                <w:rtl/>
              </w:rPr>
              <w:t>.</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1213" w:type="dxa"/>
          </w:tcPr>
          <w:p w:rsidR="0013121D" w:rsidRPr="00BD773B" w:rsidRDefault="0013121D" w:rsidP="00F21C75">
            <w:pPr>
              <w:rPr>
                <w:rFonts w:ascii="Georgia" w:hAnsi="Georgia"/>
                <w:b/>
                <w:bCs/>
                <w:sz w:val="22"/>
                <w:szCs w:val="22"/>
              </w:rPr>
            </w:pPr>
          </w:p>
        </w:tc>
        <w:tc>
          <w:tcPr>
            <w:tcW w:w="6285" w:type="dxa"/>
          </w:tcPr>
          <w:p w:rsidR="0013121D" w:rsidRPr="00BD773B" w:rsidRDefault="0013121D" w:rsidP="00F21C75">
            <w:pPr>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p>
        </w:tc>
        <w:tc>
          <w:tcPr>
            <w:tcW w:w="1213" w:type="dxa"/>
          </w:tcPr>
          <w:p w:rsidR="0013121D" w:rsidRPr="00BD773B" w:rsidRDefault="0013121D" w:rsidP="00F21C75">
            <w:pPr>
              <w:rPr>
                <w:rFonts w:ascii="Georgia" w:hAnsi="Georgia"/>
                <w:b/>
                <w:bCs/>
                <w:sz w:val="22"/>
                <w:szCs w:val="22"/>
              </w:rPr>
            </w:pPr>
            <w:r w:rsidRPr="00BD773B">
              <w:rPr>
                <w:rFonts w:ascii="Georgia" w:hAnsi="Georgia"/>
                <w:b/>
                <w:bCs/>
                <w:sz w:val="22"/>
                <w:szCs w:val="22"/>
                <w:rtl/>
              </w:rPr>
              <w:t>"</w:t>
            </w:r>
            <w:r w:rsidRPr="00BD773B">
              <w:rPr>
                <w:rFonts w:ascii="Georgia" w:hAnsi="Georgia" w:hint="eastAsia"/>
                <w:b/>
                <w:bCs/>
                <w:sz w:val="22"/>
                <w:szCs w:val="22"/>
                <w:rtl/>
              </w:rPr>
              <w:t>סודות</w:t>
            </w:r>
            <w:r w:rsidRPr="00BD773B">
              <w:rPr>
                <w:rFonts w:ascii="Georgia" w:hAnsi="Georgia"/>
                <w:b/>
                <w:bCs/>
                <w:sz w:val="22"/>
                <w:szCs w:val="22"/>
                <w:rtl/>
              </w:rPr>
              <w:t xml:space="preserve"> </w:t>
            </w:r>
            <w:r w:rsidRPr="00BD773B">
              <w:rPr>
                <w:rFonts w:ascii="Georgia" w:hAnsi="Georgia" w:hint="eastAsia"/>
                <w:b/>
                <w:bCs/>
                <w:sz w:val="22"/>
                <w:szCs w:val="22"/>
                <w:rtl/>
              </w:rPr>
              <w:t>מקצועיים</w:t>
            </w:r>
            <w:r w:rsidRPr="00BD773B">
              <w:rPr>
                <w:rFonts w:ascii="Georgia" w:hAnsi="Georgia"/>
                <w:b/>
                <w:bCs/>
                <w:sz w:val="22"/>
                <w:szCs w:val="22"/>
                <w:rtl/>
              </w:rPr>
              <w:t xml:space="preserve">" </w:t>
            </w:r>
          </w:p>
        </w:tc>
        <w:tc>
          <w:tcPr>
            <w:tcW w:w="6285" w:type="dxa"/>
          </w:tcPr>
          <w:p w:rsidR="0013121D" w:rsidRPr="00BD773B" w:rsidRDefault="0013121D" w:rsidP="00F21C75">
            <w:pPr>
              <w:rPr>
                <w:rFonts w:ascii="Georgia" w:hAnsi="Georgia"/>
                <w:sz w:val="22"/>
                <w:szCs w:val="22"/>
              </w:rPr>
            </w:pP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מידע</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יגיע</w:t>
            </w:r>
            <w:r w:rsidRPr="00BD773B">
              <w:rPr>
                <w:rFonts w:ascii="Georgia" w:hAnsi="Georgia"/>
                <w:sz w:val="22"/>
                <w:szCs w:val="22"/>
                <w:rtl/>
              </w:rPr>
              <w:t xml:space="preserve"> </w:t>
            </w:r>
            <w:r w:rsidRPr="00BD773B">
              <w:rPr>
                <w:rFonts w:ascii="Georgia" w:hAnsi="Georgia" w:hint="eastAsia"/>
                <w:sz w:val="22"/>
                <w:szCs w:val="22"/>
                <w:rtl/>
              </w:rPr>
              <w:t>לידי</w:t>
            </w:r>
            <w:r w:rsidRPr="00BD773B">
              <w:rPr>
                <w:rFonts w:ascii="Georgia" w:hAnsi="Georgia"/>
                <w:sz w:val="22"/>
                <w:szCs w:val="22"/>
                <w:rtl/>
              </w:rPr>
              <w:t xml:space="preserve"> </w:t>
            </w:r>
            <w:r w:rsidRPr="00BD773B">
              <w:rPr>
                <w:rFonts w:ascii="Georgia" w:hAnsi="Georgia" w:hint="eastAsia"/>
                <w:sz w:val="22"/>
                <w:szCs w:val="22"/>
                <w:rtl/>
              </w:rPr>
              <w:t>בקשר</w:t>
            </w:r>
            <w:r w:rsidRPr="00BD773B">
              <w:rPr>
                <w:rFonts w:ascii="Georgia" w:hAnsi="Georgia"/>
                <w:sz w:val="22"/>
                <w:szCs w:val="22"/>
                <w:rtl/>
              </w:rPr>
              <w:t xml:space="preserve"> </w:t>
            </w:r>
            <w:r w:rsidRPr="00BD773B">
              <w:rPr>
                <w:rFonts w:ascii="Georgia" w:hAnsi="Georgia" w:hint="eastAsia"/>
                <w:sz w:val="22"/>
                <w:szCs w:val="22"/>
                <w:rtl/>
              </w:rPr>
              <w:t>לאספקת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נשוא</w:t>
            </w:r>
            <w:r w:rsidRPr="00BD773B">
              <w:rPr>
                <w:rFonts w:ascii="Georgia" w:hAnsi="Georgia"/>
                <w:sz w:val="22"/>
                <w:szCs w:val="22"/>
                <w:rtl/>
              </w:rPr>
              <w:t xml:space="preserve"> </w:t>
            </w:r>
            <w:r w:rsidRPr="00BD773B">
              <w:rPr>
                <w:rFonts w:ascii="Georgia" w:hAnsi="Georgia" w:hint="eastAsia"/>
                <w:sz w:val="22"/>
                <w:szCs w:val="22"/>
                <w:rtl/>
              </w:rPr>
              <w:t>מכרז</w:t>
            </w:r>
            <w:r w:rsidRPr="00BD773B">
              <w:rPr>
                <w:rFonts w:ascii="Georgia" w:hAnsi="Georgia"/>
                <w:sz w:val="22"/>
                <w:szCs w:val="22"/>
                <w:rtl/>
              </w:rPr>
              <w:t xml:space="preserve"> </w:t>
            </w:r>
            <w:r w:rsidRPr="00BD773B">
              <w:rPr>
                <w:rFonts w:ascii="Georgia" w:hAnsi="Georgia" w:hint="eastAsia"/>
                <w:sz w:val="22"/>
                <w:szCs w:val="22"/>
                <w:rtl/>
              </w:rPr>
              <w:t>זה</w:t>
            </w:r>
            <w:r w:rsidRPr="00BD773B">
              <w:rPr>
                <w:rFonts w:ascii="Georgia" w:hAnsi="Georgia"/>
                <w:sz w:val="22"/>
                <w:szCs w:val="22"/>
                <w:rtl/>
              </w:rPr>
              <w:t xml:space="preserve">, </w:t>
            </w:r>
            <w:r w:rsidRPr="00BD773B">
              <w:rPr>
                <w:rFonts w:ascii="Georgia" w:hAnsi="Georgia" w:hint="eastAsia"/>
                <w:sz w:val="22"/>
                <w:szCs w:val="22"/>
                <w:rtl/>
              </w:rPr>
              <w:t>בין</w:t>
            </w:r>
            <w:r w:rsidRPr="00BD773B">
              <w:rPr>
                <w:rFonts w:ascii="Georgia" w:hAnsi="Georgia"/>
                <w:sz w:val="22"/>
                <w:szCs w:val="22"/>
                <w:rtl/>
              </w:rPr>
              <w:t xml:space="preserve"> </w:t>
            </w:r>
            <w:r w:rsidRPr="00BD773B">
              <w:rPr>
                <w:rFonts w:ascii="Georgia" w:hAnsi="Georgia" w:hint="eastAsia"/>
                <w:sz w:val="22"/>
                <w:szCs w:val="22"/>
                <w:rtl/>
              </w:rPr>
              <w:t>אם</w:t>
            </w:r>
            <w:r w:rsidRPr="00BD773B">
              <w:rPr>
                <w:rFonts w:ascii="Georgia" w:hAnsi="Georgia"/>
                <w:sz w:val="22"/>
                <w:szCs w:val="22"/>
                <w:rtl/>
              </w:rPr>
              <w:t xml:space="preserve"> </w:t>
            </w:r>
            <w:r w:rsidRPr="00BD773B">
              <w:rPr>
                <w:rFonts w:ascii="Georgia" w:hAnsi="Georgia" w:hint="eastAsia"/>
                <w:sz w:val="22"/>
                <w:szCs w:val="22"/>
                <w:rtl/>
              </w:rPr>
              <w:t>נתקבל</w:t>
            </w:r>
            <w:r w:rsidRPr="00BD773B">
              <w:rPr>
                <w:rFonts w:ascii="Georgia" w:hAnsi="Georgia"/>
                <w:sz w:val="22"/>
                <w:szCs w:val="22"/>
                <w:rtl/>
              </w:rPr>
              <w:t xml:space="preserve"> </w:t>
            </w:r>
            <w:r w:rsidRPr="00BD773B">
              <w:rPr>
                <w:rFonts w:ascii="Georgia" w:hAnsi="Georgia" w:hint="eastAsia"/>
                <w:sz w:val="22"/>
                <w:szCs w:val="22"/>
                <w:rtl/>
              </w:rPr>
              <w:t>במהלך</w:t>
            </w:r>
            <w:r w:rsidRPr="00BD773B">
              <w:rPr>
                <w:rFonts w:ascii="Georgia" w:hAnsi="Georgia"/>
                <w:sz w:val="22"/>
                <w:szCs w:val="22"/>
                <w:rtl/>
              </w:rPr>
              <w:t xml:space="preserve"> </w:t>
            </w:r>
            <w:r w:rsidRPr="00BD773B">
              <w:rPr>
                <w:rFonts w:ascii="Georgia" w:hAnsi="Georgia" w:hint="eastAsia"/>
                <w:sz w:val="22"/>
                <w:szCs w:val="22"/>
                <w:rtl/>
              </w:rPr>
              <w:t>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לאחר</w:t>
            </w:r>
            <w:r w:rsidRPr="00BD773B">
              <w:rPr>
                <w:rFonts w:ascii="Georgia" w:hAnsi="Georgia"/>
                <w:sz w:val="22"/>
                <w:szCs w:val="22"/>
                <w:rtl/>
              </w:rPr>
              <w:t xml:space="preserve"> </w:t>
            </w:r>
            <w:r w:rsidRPr="00BD773B">
              <w:rPr>
                <w:rFonts w:ascii="Georgia" w:hAnsi="Georgia" w:hint="eastAsia"/>
                <w:sz w:val="22"/>
                <w:szCs w:val="22"/>
                <w:rtl/>
              </w:rPr>
              <w:t>מכן</w:t>
            </w:r>
            <w:r w:rsidRPr="00BD773B">
              <w:rPr>
                <w:rFonts w:ascii="Georgia" w:hAnsi="Georgia"/>
                <w:sz w:val="22"/>
                <w:szCs w:val="22"/>
                <w:rtl/>
              </w:rPr>
              <w:t xml:space="preserve">, </w:t>
            </w:r>
            <w:r w:rsidRPr="00BD773B">
              <w:rPr>
                <w:rFonts w:ascii="Georgia" w:hAnsi="Georgia" w:hint="eastAsia"/>
                <w:sz w:val="22"/>
                <w:szCs w:val="22"/>
                <w:rtl/>
              </w:rPr>
              <w:t>לרבות</w:t>
            </w:r>
            <w:r w:rsidRPr="00BD773B">
              <w:rPr>
                <w:rFonts w:ascii="Georgia" w:hAnsi="Georgia"/>
                <w:sz w:val="22"/>
                <w:szCs w:val="22"/>
                <w:rtl/>
              </w:rPr>
              <w:t xml:space="preserve"> </w:t>
            </w:r>
            <w:r w:rsidRPr="00BD773B">
              <w:rPr>
                <w:rFonts w:ascii="Georgia" w:hAnsi="Georgia" w:hint="eastAsia"/>
                <w:sz w:val="22"/>
                <w:szCs w:val="22"/>
                <w:rtl/>
              </w:rPr>
              <w:t>ומבלי</w:t>
            </w:r>
            <w:r w:rsidRPr="00BD773B">
              <w:rPr>
                <w:rFonts w:ascii="Georgia" w:hAnsi="Georgia"/>
                <w:sz w:val="22"/>
                <w:szCs w:val="22"/>
                <w:rtl/>
              </w:rPr>
              <w:t xml:space="preserve"> </w:t>
            </w:r>
            <w:r w:rsidRPr="00BD773B">
              <w:rPr>
                <w:rFonts w:ascii="Georgia" w:hAnsi="Georgia" w:hint="eastAsia"/>
                <w:sz w:val="22"/>
                <w:szCs w:val="22"/>
                <w:rtl/>
              </w:rPr>
              <w:t>לפגוע</w:t>
            </w:r>
            <w:r w:rsidRPr="00BD773B">
              <w:rPr>
                <w:rFonts w:ascii="Georgia" w:hAnsi="Georgia"/>
                <w:sz w:val="22"/>
                <w:szCs w:val="22"/>
                <w:rtl/>
              </w:rPr>
              <w:t xml:space="preserve"> </w:t>
            </w:r>
            <w:r w:rsidRPr="00BD773B">
              <w:rPr>
                <w:rFonts w:ascii="Georgia" w:hAnsi="Georgia" w:hint="eastAsia"/>
                <w:sz w:val="22"/>
                <w:szCs w:val="22"/>
                <w:rtl/>
              </w:rPr>
              <w:t>בכלליות</w:t>
            </w:r>
            <w:r w:rsidRPr="00BD773B">
              <w:rPr>
                <w:rFonts w:ascii="Georgia" w:hAnsi="Georgia"/>
                <w:sz w:val="22"/>
                <w:szCs w:val="22"/>
                <w:rtl/>
              </w:rPr>
              <w:t xml:space="preserve"> </w:t>
            </w:r>
            <w:r w:rsidRPr="00BD773B">
              <w:rPr>
                <w:rFonts w:ascii="Georgia" w:hAnsi="Georgia" w:hint="eastAsia"/>
                <w:sz w:val="22"/>
                <w:szCs w:val="22"/>
                <w:rtl/>
              </w:rPr>
              <w:t>האמור</w:t>
            </w:r>
            <w:r w:rsidRPr="00BD773B">
              <w:rPr>
                <w:rFonts w:ascii="Georgia" w:hAnsi="Georgia"/>
                <w:sz w:val="22"/>
                <w:szCs w:val="22"/>
                <w:rtl/>
              </w:rPr>
              <w:t xml:space="preserve"> </w:t>
            </w:r>
            <w:r w:rsidRPr="00BD773B">
              <w:rPr>
                <w:rFonts w:ascii="Georgia" w:hAnsi="Georgia" w:hint="eastAsia"/>
                <w:sz w:val="22"/>
                <w:szCs w:val="22"/>
                <w:rtl/>
              </w:rPr>
              <w:t>לעיל</w:t>
            </w:r>
            <w:r w:rsidRPr="00BD773B">
              <w:rPr>
                <w:rFonts w:ascii="Georgia" w:hAnsi="Georgia"/>
                <w:sz w:val="22"/>
                <w:szCs w:val="22"/>
                <w:rtl/>
              </w:rPr>
              <w:t xml:space="preserve">: </w:t>
            </w:r>
            <w:r w:rsidRPr="00BD773B">
              <w:rPr>
                <w:rFonts w:ascii="Georgia" w:hAnsi="Georgia" w:hint="eastAsia"/>
                <w:sz w:val="22"/>
                <w:szCs w:val="22"/>
                <w:rtl/>
              </w:rPr>
              <w:t>מידע</w:t>
            </w:r>
            <w:r w:rsidRPr="00BD773B">
              <w:rPr>
                <w:rFonts w:ascii="Georgia" w:hAnsi="Georgia"/>
                <w:sz w:val="22"/>
                <w:szCs w:val="22"/>
                <w:rtl/>
              </w:rPr>
              <w:t xml:space="preserve"> </w:t>
            </w:r>
            <w:r w:rsidRPr="00BD773B">
              <w:rPr>
                <w:rFonts w:ascii="Georgia" w:hAnsi="Georgia" w:hint="eastAsia"/>
                <w:sz w:val="22"/>
                <w:szCs w:val="22"/>
                <w:rtl/>
              </w:rPr>
              <w:t>אשר</w:t>
            </w:r>
            <w:r w:rsidRPr="00BD773B">
              <w:rPr>
                <w:rFonts w:ascii="Georgia" w:hAnsi="Georgia"/>
                <w:sz w:val="22"/>
                <w:szCs w:val="22"/>
                <w:rtl/>
              </w:rPr>
              <w:t xml:space="preserve"> </w:t>
            </w:r>
            <w:r w:rsidRPr="00BD773B">
              <w:rPr>
                <w:rFonts w:ascii="Georgia" w:hAnsi="Georgia" w:hint="eastAsia"/>
                <w:sz w:val="22"/>
                <w:szCs w:val="22"/>
                <w:rtl/>
              </w:rPr>
              <w:t>יימסר</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ידי</w:t>
            </w:r>
            <w:r w:rsidRPr="00BD773B">
              <w:rPr>
                <w:rFonts w:ascii="Georgia" w:hAnsi="Georgia"/>
                <w:sz w:val="22"/>
                <w:szCs w:val="22"/>
                <w:rtl/>
              </w:rPr>
              <w:t xml:space="preserve"> </w:t>
            </w:r>
            <w:r w:rsidRPr="00BD773B">
              <w:rPr>
                <w:rFonts w:ascii="Georgia" w:hAnsi="Georgia" w:hint="eastAsia"/>
                <w:sz w:val="22"/>
                <w:szCs w:val="22"/>
                <w:rtl/>
              </w:rPr>
              <w:t>מדינת</w:t>
            </w:r>
            <w:r w:rsidRPr="00BD773B">
              <w:rPr>
                <w:rFonts w:ascii="Georgia" w:hAnsi="Georgia"/>
                <w:sz w:val="22"/>
                <w:szCs w:val="22"/>
                <w:rtl/>
              </w:rPr>
              <w:t xml:space="preserve"> </w:t>
            </w:r>
            <w:r w:rsidRPr="00BD773B">
              <w:rPr>
                <w:rFonts w:ascii="Georgia" w:hAnsi="Georgia" w:hint="eastAsia"/>
                <w:sz w:val="22"/>
                <w:szCs w:val="22"/>
                <w:rtl/>
              </w:rPr>
              <w:t>ישראל</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גורם</w:t>
            </w:r>
            <w:r w:rsidRPr="00BD773B">
              <w:rPr>
                <w:rFonts w:ascii="Georgia" w:hAnsi="Georgia"/>
                <w:sz w:val="22"/>
                <w:szCs w:val="22"/>
                <w:rtl/>
              </w:rPr>
              <w:t xml:space="preserve"> </w:t>
            </w:r>
            <w:r w:rsidRPr="00BD773B">
              <w:rPr>
                <w:rFonts w:ascii="Georgia" w:hAnsi="Georgia" w:hint="eastAsia"/>
                <w:sz w:val="22"/>
                <w:szCs w:val="22"/>
                <w:rtl/>
              </w:rPr>
              <w:t>אחר</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מי</w:t>
            </w:r>
            <w:r w:rsidRPr="00BD773B">
              <w:rPr>
                <w:rFonts w:ascii="Georgia" w:hAnsi="Georgia"/>
                <w:sz w:val="22"/>
                <w:szCs w:val="22"/>
                <w:rtl/>
              </w:rPr>
              <w:t xml:space="preserve"> </w:t>
            </w:r>
            <w:r w:rsidRPr="00BD773B">
              <w:rPr>
                <w:rFonts w:ascii="Georgia" w:hAnsi="Georgia" w:hint="eastAsia"/>
                <w:sz w:val="22"/>
                <w:szCs w:val="22"/>
                <w:rtl/>
              </w:rPr>
              <w:t>מטעמה</w:t>
            </w:r>
            <w:r w:rsidRPr="00BD773B">
              <w:rPr>
                <w:rFonts w:ascii="Georgia" w:hAnsi="Georgia"/>
                <w:sz w:val="22"/>
                <w:szCs w:val="22"/>
                <w:rtl/>
              </w:rPr>
              <w:t>.</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r w:rsidRPr="00BD773B">
              <w:rPr>
                <w:rFonts w:ascii="Georgia" w:hAnsi="Georgia"/>
                <w:sz w:val="22"/>
                <w:szCs w:val="22"/>
                <w:rtl/>
              </w:rPr>
              <w:t>2.</w:t>
            </w:r>
          </w:p>
        </w:tc>
        <w:tc>
          <w:tcPr>
            <w:tcW w:w="7498" w:type="dxa"/>
            <w:gridSpan w:val="2"/>
          </w:tcPr>
          <w:p w:rsidR="0013121D" w:rsidRPr="00BD773B" w:rsidRDefault="0013121D" w:rsidP="00F21C75">
            <w:pPr>
              <w:rPr>
                <w:rFonts w:ascii="Georgia" w:hAnsi="Georgia"/>
                <w:b/>
                <w:bCs/>
                <w:sz w:val="22"/>
                <w:szCs w:val="22"/>
                <w:u w:val="single"/>
              </w:rPr>
            </w:pPr>
            <w:r w:rsidRPr="00BD773B">
              <w:rPr>
                <w:rFonts w:ascii="Georgia" w:hAnsi="Georgia" w:hint="eastAsia"/>
                <w:b/>
                <w:bCs/>
                <w:sz w:val="22"/>
                <w:szCs w:val="22"/>
                <w:u w:val="single"/>
                <w:rtl/>
              </w:rPr>
              <w:t>שמירת</w:t>
            </w:r>
            <w:r w:rsidRPr="00BD773B">
              <w:rPr>
                <w:rFonts w:ascii="Georgia" w:hAnsi="Georgia"/>
                <w:b/>
                <w:bCs/>
                <w:sz w:val="22"/>
                <w:szCs w:val="22"/>
                <w:u w:val="single"/>
                <w:rtl/>
              </w:rPr>
              <w:t xml:space="preserve"> </w:t>
            </w:r>
            <w:r w:rsidRPr="00BD773B">
              <w:rPr>
                <w:rFonts w:ascii="Georgia" w:hAnsi="Georgia" w:hint="eastAsia"/>
                <w:b/>
                <w:bCs/>
                <w:sz w:val="22"/>
                <w:szCs w:val="22"/>
                <w:u w:val="single"/>
                <w:rtl/>
              </w:rPr>
              <w:t>סודיות</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r w:rsidRPr="00BD773B">
              <w:rPr>
                <w:rFonts w:ascii="Georgia" w:hAnsi="Georgia" w:hint="eastAsia"/>
                <w:sz w:val="22"/>
                <w:szCs w:val="22"/>
                <w:rtl/>
              </w:rPr>
              <w:t>הנני</w:t>
            </w:r>
            <w:r w:rsidRPr="00BD773B">
              <w:rPr>
                <w:rFonts w:ascii="Georgia" w:hAnsi="Georgia"/>
                <w:sz w:val="22"/>
                <w:szCs w:val="22"/>
                <w:rtl/>
              </w:rPr>
              <w:t xml:space="preserve"> </w:t>
            </w:r>
            <w:r w:rsidRPr="00BD773B">
              <w:rPr>
                <w:rFonts w:ascii="Georgia" w:hAnsi="Georgia" w:hint="eastAsia"/>
                <w:sz w:val="22"/>
                <w:szCs w:val="22"/>
                <w:rtl/>
              </w:rPr>
              <w:t>מתחייב</w:t>
            </w:r>
            <w:r w:rsidRPr="00BD773B">
              <w:rPr>
                <w:rFonts w:ascii="Georgia" w:hAnsi="Georgia"/>
                <w:sz w:val="22"/>
                <w:szCs w:val="22"/>
                <w:rtl/>
              </w:rPr>
              <w:t xml:space="preserve">  </w:t>
            </w:r>
            <w:r w:rsidRPr="00BD773B">
              <w:rPr>
                <w:rFonts w:ascii="Georgia" w:hAnsi="Georgia" w:hint="eastAsia"/>
                <w:sz w:val="22"/>
                <w:szCs w:val="22"/>
                <w:rtl/>
              </w:rPr>
              <w:t>לשמור</w:t>
            </w:r>
            <w:r w:rsidRPr="00BD773B">
              <w:rPr>
                <w:rFonts w:ascii="Georgia" w:hAnsi="Georgia"/>
                <w:sz w:val="22"/>
                <w:szCs w:val="22"/>
                <w:rtl/>
              </w:rPr>
              <w:t xml:space="preserve">  </w:t>
            </w:r>
            <w:r w:rsidRPr="00BD773B">
              <w:rPr>
                <w:rFonts w:ascii="Georgia" w:hAnsi="Georgia" w:hint="eastAsia"/>
                <w:sz w:val="22"/>
                <w:szCs w:val="22"/>
                <w:rtl/>
              </w:rPr>
              <w:t>את</w:t>
            </w:r>
            <w:r w:rsidRPr="00BD773B">
              <w:rPr>
                <w:rFonts w:ascii="Georgia" w:hAnsi="Georgia"/>
                <w:sz w:val="22"/>
                <w:szCs w:val="22"/>
                <w:rtl/>
              </w:rPr>
              <w:t xml:space="preserve"> </w:t>
            </w:r>
            <w:r w:rsidRPr="00BD773B">
              <w:rPr>
                <w:rFonts w:ascii="Georgia" w:hAnsi="Georgia" w:hint="eastAsia"/>
                <w:sz w:val="22"/>
                <w:szCs w:val="22"/>
                <w:rtl/>
              </w:rPr>
              <w:t>המידע</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הסודות</w:t>
            </w:r>
            <w:r w:rsidRPr="00BD773B">
              <w:rPr>
                <w:rFonts w:ascii="Georgia" w:hAnsi="Georgia"/>
                <w:sz w:val="22"/>
                <w:szCs w:val="22"/>
                <w:rtl/>
              </w:rPr>
              <w:t xml:space="preserve"> </w:t>
            </w:r>
            <w:r w:rsidRPr="00BD773B">
              <w:rPr>
                <w:rFonts w:ascii="Georgia" w:hAnsi="Georgia" w:hint="eastAsia"/>
                <w:sz w:val="22"/>
                <w:szCs w:val="22"/>
                <w:rtl/>
              </w:rPr>
              <w:t>המקצועיים</w:t>
            </w:r>
            <w:r w:rsidRPr="00BD773B">
              <w:rPr>
                <w:rFonts w:ascii="Georgia" w:hAnsi="Georgia"/>
                <w:sz w:val="22"/>
                <w:szCs w:val="22"/>
                <w:rtl/>
              </w:rPr>
              <w:t xml:space="preserve"> </w:t>
            </w:r>
            <w:r w:rsidRPr="00BD773B">
              <w:rPr>
                <w:rFonts w:ascii="Georgia" w:hAnsi="Georgia" w:hint="eastAsia"/>
                <w:sz w:val="22"/>
                <w:szCs w:val="22"/>
                <w:rtl/>
              </w:rPr>
              <w:t>בסודיות</w:t>
            </w:r>
            <w:r w:rsidRPr="00BD773B">
              <w:rPr>
                <w:rFonts w:ascii="Georgia" w:hAnsi="Georgia"/>
                <w:sz w:val="22"/>
                <w:szCs w:val="22"/>
                <w:rtl/>
              </w:rPr>
              <w:t xml:space="preserve"> </w:t>
            </w:r>
            <w:r w:rsidRPr="00BD773B">
              <w:rPr>
                <w:rFonts w:ascii="Georgia" w:hAnsi="Georgia" w:hint="eastAsia"/>
                <w:sz w:val="22"/>
                <w:szCs w:val="22"/>
                <w:rtl/>
              </w:rPr>
              <w:t>מוחלטת</w:t>
            </w:r>
            <w:r w:rsidRPr="00BD773B">
              <w:rPr>
                <w:rFonts w:ascii="Georgia" w:hAnsi="Georgia"/>
                <w:sz w:val="22"/>
                <w:szCs w:val="22"/>
                <w:rtl/>
              </w:rPr>
              <w:t xml:space="preserve"> </w:t>
            </w:r>
            <w:r w:rsidRPr="00BD773B">
              <w:rPr>
                <w:rFonts w:ascii="Georgia" w:hAnsi="Georgia" w:hint="eastAsia"/>
                <w:sz w:val="22"/>
                <w:szCs w:val="22"/>
                <w:rtl/>
              </w:rPr>
              <w:t>ולעשות</w:t>
            </w:r>
            <w:r w:rsidRPr="00BD773B">
              <w:rPr>
                <w:rFonts w:ascii="Georgia" w:hAnsi="Georgia"/>
                <w:sz w:val="22"/>
                <w:szCs w:val="22"/>
                <w:rtl/>
              </w:rPr>
              <w:t xml:space="preserve"> </w:t>
            </w:r>
            <w:r w:rsidRPr="00BD773B">
              <w:rPr>
                <w:rFonts w:ascii="Georgia" w:hAnsi="Georgia" w:hint="eastAsia"/>
                <w:sz w:val="22"/>
                <w:szCs w:val="22"/>
                <w:rtl/>
              </w:rPr>
              <w:t>בהם</w:t>
            </w:r>
            <w:r w:rsidRPr="00BD773B">
              <w:rPr>
                <w:rFonts w:ascii="Georgia" w:hAnsi="Georgia"/>
                <w:sz w:val="22"/>
                <w:szCs w:val="22"/>
                <w:rtl/>
              </w:rPr>
              <w:t xml:space="preserve"> </w:t>
            </w:r>
            <w:r w:rsidRPr="00BD773B">
              <w:rPr>
                <w:rFonts w:ascii="Georgia" w:hAnsi="Georgia" w:hint="eastAsia"/>
                <w:sz w:val="22"/>
                <w:szCs w:val="22"/>
                <w:rtl/>
              </w:rPr>
              <w:t>שימוש</w:t>
            </w:r>
            <w:r w:rsidRPr="00BD773B">
              <w:rPr>
                <w:rFonts w:ascii="Georgia" w:hAnsi="Georgia"/>
                <w:sz w:val="22"/>
                <w:szCs w:val="22"/>
                <w:rtl/>
              </w:rPr>
              <w:t xml:space="preserve"> </w:t>
            </w:r>
            <w:r w:rsidRPr="00BD773B">
              <w:rPr>
                <w:rFonts w:ascii="Georgia" w:hAnsi="Georgia" w:hint="eastAsia"/>
                <w:sz w:val="22"/>
                <w:szCs w:val="22"/>
                <w:rtl/>
              </w:rPr>
              <w:t>אך</w:t>
            </w:r>
            <w:r w:rsidRPr="00BD773B">
              <w:rPr>
                <w:rFonts w:ascii="Georgia" w:hAnsi="Georgia"/>
                <w:sz w:val="22"/>
                <w:szCs w:val="22"/>
                <w:rtl/>
              </w:rPr>
              <w:t xml:space="preserve"> </w:t>
            </w:r>
            <w:r w:rsidRPr="00BD773B">
              <w:rPr>
                <w:rFonts w:ascii="Georgia" w:hAnsi="Georgia" w:hint="eastAsia"/>
                <w:sz w:val="22"/>
                <w:szCs w:val="22"/>
                <w:rtl/>
              </w:rPr>
              <w:t>ורק</w:t>
            </w:r>
            <w:r w:rsidRPr="00BD773B">
              <w:rPr>
                <w:rFonts w:ascii="Georgia" w:hAnsi="Georgia"/>
                <w:sz w:val="22"/>
                <w:szCs w:val="22"/>
                <w:rtl/>
              </w:rPr>
              <w:t xml:space="preserve"> </w:t>
            </w:r>
            <w:r w:rsidRPr="00BD773B">
              <w:rPr>
                <w:rFonts w:ascii="Georgia" w:hAnsi="Georgia" w:hint="eastAsia"/>
                <w:sz w:val="22"/>
                <w:szCs w:val="22"/>
                <w:rtl/>
              </w:rPr>
              <w:t>לצורך</w:t>
            </w:r>
            <w:r w:rsidRPr="00BD773B">
              <w:rPr>
                <w:rFonts w:ascii="Georgia" w:hAnsi="Georgia"/>
                <w:sz w:val="22"/>
                <w:szCs w:val="22"/>
                <w:rtl/>
              </w:rPr>
              <w:t xml:space="preserve"> </w:t>
            </w:r>
            <w:r w:rsidRPr="00BD773B">
              <w:rPr>
                <w:rFonts w:ascii="Georgia" w:hAnsi="Georgia" w:hint="eastAsia"/>
                <w:sz w:val="22"/>
                <w:szCs w:val="22"/>
                <w:rtl/>
              </w:rPr>
              <w:t>אספקת</w:t>
            </w:r>
            <w:r w:rsidRPr="00BD773B">
              <w:rPr>
                <w:rFonts w:ascii="Georgia" w:hAnsi="Georgia"/>
                <w:sz w:val="22"/>
                <w:szCs w:val="22"/>
                <w:rtl/>
              </w:rPr>
              <w:t xml:space="preserve">  </w:t>
            </w:r>
            <w:r w:rsidRPr="00BD773B">
              <w:rPr>
                <w:rFonts w:ascii="Georgia" w:hAnsi="Georgia" w:hint="eastAsia"/>
                <w:sz w:val="22"/>
                <w:szCs w:val="22"/>
                <w:rtl/>
              </w:rPr>
              <w:t>הטובין</w:t>
            </w:r>
            <w:r w:rsidRPr="00BD773B">
              <w:rPr>
                <w:rFonts w:ascii="Georgia" w:hAnsi="Georgia"/>
                <w:sz w:val="22"/>
                <w:szCs w:val="22"/>
                <w:rtl/>
              </w:rPr>
              <w:t xml:space="preserve"> </w:t>
            </w:r>
            <w:r w:rsidRPr="00BD773B">
              <w:rPr>
                <w:rFonts w:ascii="Georgia" w:hAnsi="Georgia" w:hint="eastAsia"/>
                <w:sz w:val="22"/>
                <w:szCs w:val="22"/>
                <w:rtl/>
              </w:rPr>
              <w:t>נשואי</w:t>
            </w:r>
            <w:r w:rsidRPr="00BD773B">
              <w:rPr>
                <w:rFonts w:ascii="Georgia" w:hAnsi="Georgia"/>
                <w:sz w:val="22"/>
                <w:szCs w:val="22"/>
                <w:rtl/>
              </w:rPr>
              <w:t xml:space="preserve"> </w:t>
            </w:r>
            <w:r w:rsidRPr="00BD773B">
              <w:rPr>
                <w:rFonts w:ascii="Georgia" w:hAnsi="Georgia" w:hint="eastAsia"/>
                <w:sz w:val="22"/>
                <w:szCs w:val="22"/>
                <w:rtl/>
              </w:rPr>
              <w:t>מכרז</w:t>
            </w:r>
            <w:r w:rsidRPr="00BD773B">
              <w:rPr>
                <w:rFonts w:ascii="Georgia" w:hAnsi="Georgia"/>
                <w:sz w:val="22"/>
                <w:szCs w:val="22"/>
                <w:rtl/>
              </w:rPr>
              <w:t xml:space="preserve"> </w:t>
            </w:r>
            <w:r w:rsidRPr="00BD773B">
              <w:rPr>
                <w:rFonts w:ascii="Georgia" w:hAnsi="Georgia" w:hint="eastAsia"/>
                <w:sz w:val="22"/>
                <w:szCs w:val="22"/>
                <w:rtl/>
              </w:rPr>
              <w:t>זה</w:t>
            </w:r>
            <w:r w:rsidRPr="00BD773B">
              <w:rPr>
                <w:rFonts w:ascii="Georgia" w:hAnsi="Georgia"/>
                <w:sz w:val="22"/>
                <w:szCs w:val="22"/>
                <w:rtl/>
              </w:rPr>
              <w:t xml:space="preserve">. </w:t>
            </w:r>
            <w:r w:rsidRPr="00BD773B">
              <w:rPr>
                <w:rFonts w:ascii="Georgia" w:hAnsi="Georgia" w:hint="eastAsia"/>
                <w:sz w:val="22"/>
                <w:szCs w:val="22"/>
                <w:rtl/>
              </w:rPr>
              <w:t>למען</w:t>
            </w:r>
            <w:r w:rsidRPr="00BD773B">
              <w:rPr>
                <w:rFonts w:ascii="Georgia" w:hAnsi="Georgia"/>
                <w:sz w:val="22"/>
                <w:szCs w:val="22"/>
                <w:rtl/>
              </w:rPr>
              <w:t xml:space="preserve"> </w:t>
            </w:r>
            <w:r w:rsidRPr="00BD773B">
              <w:rPr>
                <w:rFonts w:ascii="Georgia" w:hAnsi="Georgia" w:hint="eastAsia"/>
                <w:sz w:val="22"/>
                <w:szCs w:val="22"/>
                <w:rtl/>
              </w:rPr>
              <w:t>הסר</w:t>
            </w:r>
            <w:r w:rsidRPr="00BD773B">
              <w:rPr>
                <w:rFonts w:ascii="Georgia" w:hAnsi="Georgia"/>
                <w:sz w:val="22"/>
                <w:szCs w:val="22"/>
                <w:rtl/>
              </w:rPr>
              <w:t xml:space="preserve"> </w:t>
            </w:r>
            <w:r w:rsidRPr="00BD773B">
              <w:rPr>
                <w:rFonts w:ascii="Georgia" w:hAnsi="Georgia" w:hint="eastAsia"/>
                <w:sz w:val="22"/>
                <w:szCs w:val="22"/>
                <w:rtl/>
              </w:rPr>
              <w:t>ספק</w:t>
            </w:r>
            <w:r w:rsidRPr="00BD773B">
              <w:rPr>
                <w:rFonts w:ascii="Georgia" w:hAnsi="Georgia"/>
                <w:sz w:val="22"/>
                <w:szCs w:val="22"/>
                <w:rtl/>
              </w:rPr>
              <w:t xml:space="preserve">, </w:t>
            </w:r>
            <w:r w:rsidRPr="00BD773B">
              <w:rPr>
                <w:rFonts w:ascii="Georgia" w:hAnsi="Georgia" w:hint="eastAsia"/>
                <w:sz w:val="22"/>
                <w:szCs w:val="22"/>
                <w:rtl/>
              </w:rPr>
              <w:t>ומבלי</w:t>
            </w:r>
            <w:r w:rsidRPr="00BD773B">
              <w:rPr>
                <w:rFonts w:ascii="Georgia" w:hAnsi="Georgia"/>
                <w:sz w:val="22"/>
                <w:szCs w:val="22"/>
                <w:rtl/>
              </w:rPr>
              <w:t xml:space="preserve"> </w:t>
            </w:r>
            <w:r w:rsidRPr="00BD773B">
              <w:rPr>
                <w:rFonts w:ascii="Georgia" w:hAnsi="Georgia" w:hint="eastAsia"/>
                <w:sz w:val="22"/>
                <w:szCs w:val="22"/>
                <w:rtl/>
              </w:rPr>
              <w:t>לפגוע</w:t>
            </w:r>
            <w:r w:rsidRPr="00BD773B">
              <w:rPr>
                <w:rFonts w:ascii="Georgia" w:hAnsi="Georgia"/>
                <w:sz w:val="22"/>
                <w:szCs w:val="22"/>
                <w:rtl/>
              </w:rPr>
              <w:t xml:space="preserve"> </w:t>
            </w:r>
            <w:r w:rsidRPr="00BD773B">
              <w:rPr>
                <w:rFonts w:ascii="Georgia" w:hAnsi="Georgia" w:hint="eastAsia"/>
                <w:sz w:val="22"/>
                <w:szCs w:val="22"/>
                <w:rtl/>
              </w:rPr>
              <w:t>בכלליות</w:t>
            </w:r>
            <w:r w:rsidRPr="00BD773B">
              <w:rPr>
                <w:rFonts w:ascii="Georgia" w:hAnsi="Georgia"/>
                <w:sz w:val="22"/>
                <w:szCs w:val="22"/>
                <w:rtl/>
              </w:rPr>
              <w:t xml:space="preserve"> </w:t>
            </w:r>
            <w:r w:rsidRPr="00BD773B">
              <w:rPr>
                <w:rFonts w:ascii="Georgia" w:hAnsi="Georgia" w:hint="eastAsia"/>
                <w:sz w:val="22"/>
                <w:szCs w:val="22"/>
                <w:rtl/>
              </w:rPr>
              <w:t>האמור</w:t>
            </w:r>
            <w:r w:rsidRPr="00BD773B">
              <w:rPr>
                <w:rFonts w:ascii="Georgia" w:hAnsi="Georgia"/>
                <w:sz w:val="22"/>
                <w:szCs w:val="22"/>
                <w:rtl/>
              </w:rPr>
              <w:t xml:space="preserve">, </w:t>
            </w:r>
            <w:r w:rsidRPr="00BD773B">
              <w:rPr>
                <w:rFonts w:ascii="Georgia" w:hAnsi="Georgia" w:hint="eastAsia"/>
                <w:sz w:val="22"/>
                <w:szCs w:val="22"/>
                <w:rtl/>
              </w:rPr>
              <w:t>הנני</w:t>
            </w:r>
            <w:r w:rsidRPr="00BD773B">
              <w:rPr>
                <w:rFonts w:ascii="Georgia" w:hAnsi="Georgia"/>
                <w:sz w:val="22"/>
                <w:szCs w:val="22"/>
                <w:rtl/>
              </w:rPr>
              <w:t xml:space="preserve"> </w:t>
            </w:r>
            <w:r w:rsidRPr="00BD773B">
              <w:rPr>
                <w:rFonts w:ascii="Georgia" w:hAnsi="Georgia" w:hint="eastAsia"/>
                <w:sz w:val="22"/>
                <w:szCs w:val="22"/>
                <w:rtl/>
              </w:rPr>
              <w:t>מתחייב</w:t>
            </w:r>
            <w:r w:rsidRPr="00BD773B">
              <w:rPr>
                <w:rFonts w:ascii="Georgia" w:hAnsi="Georgia"/>
                <w:sz w:val="22"/>
                <w:szCs w:val="22"/>
                <w:rtl/>
              </w:rPr>
              <w:t xml:space="preserve"> </w:t>
            </w:r>
            <w:r w:rsidRPr="00BD773B">
              <w:rPr>
                <w:rFonts w:ascii="Georgia" w:hAnsi="Georgia" w:hint="eastAsia"/>
                <w:sz w:val="22"/>
                <w:szCs w:val="22"/>
                <w:rtl/>
              </w:rPr>
              <w:t>לא</w:t>
            </w:r>
            <w:r w:rsidRPr="00BD773B">
              <w:rPr>
                <w:rFonts w:ascii="Georgia" w:hAnsi="Georgia"/>
                <w:sz w:val="22"/>
                <w:szCs w:val="22"/>
                <w:rtl/>
              </w:rPr>
              <w:t xml:space="preserve"> </w:t>
            </w:r>
            <w:r w:rsidRPr="00BD773B">
              <w:rPr>
                <w:rFonts w:ascii="Georgia" w:hAnsi="Georgia" w:hint="eastAsia"/>
                <w:sz w:val="22"/>
                <w:szCs w:val="22"/>
                <w:rtl/>
              </w:rPr>
              <w:t>לפרסם</w:t>
            </w:r>
            <w:r w:rsidRPr="00BD773B">
              <w:rPr>
                <w:rFonts w:ascii="Georgia" w:hAnsi="Georgia"/>
                <w:sz w:val="22"/>
                <w:szCs w:val="22"/>
                <w:rtl/>
              </w:rPr>
              <w:t xml:space="preserve">, </w:t>
            </w:r>
            <w:r w:rsidRPr="00BD773B">
              <w:rPr>
                <w:rFonts w:ascii="Georgia" w:hAnsi="Georgia" w:hint="eastAsia"/>
                <w:sz w:val="22"/>
                <w:szCs w:val="22"/>
                <w:rtl/>
              </w:rPr>
              <w:t>להעביר</w:t>
            </w:r>
            <w:r w:rsidRPr="00BD773B">
              <w:rPr>
                <w:rFonts w:ascii="Georgia" w:hAnsi="Georgia"/>
                <w:sz w:val="22"/>
                <w:szCs w:val="22"/>
                <w:rtl/>
              </w:rPr>
              <w:t xml:space="preserve">, </w:t>
            </w:r>
            <w:r w:rsidRPr="00BD773B">
              <w:rPr>
                <w:rFonts w:ascii="Georgia" w:hAnsi="Georgia" w:hint="eastAsia"/>
                <w:sz w:val="22"/>
                <w:szCs w:val="22"/>
                <w:rtl/>
              </w:rPr>
              <w:t>למסור</w:t>
            </w:r>
            <w:r w:rsidRPr="00BD773B">
              <w:rPr>
                <w:rFonts w:ascii="Georgia" w:hAnsi="Georgia"/>
                <w:sz w:val="22"/>
                <w:szCs w:val="22"/>
                <w:rtl/>
              </w:rPr>
              <w:t xml:space="preserve"> </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להביא</w:t>
            </w:r>
            <w:r w:rsidRPr="00BD773B">
              <w:rPr>
                <w:rFonts w:ascii="Georgia" w:hAnsi="Georgia"/>
                <w:sz w:val="22"/>
                <w:szCs w:val="22"/>
                <w:rtl/>
              </w:rPr>
              <w:t xml:space="preserve"> </w:t>
            </w:r>
            <w:r w:rsidRPr="00BD773B">
              <w:rPr>
                <w:rFonts w:ascii="Georgia" w:hAnsi="Georgia" w:hint="eastAsia"/>
                <w:sz w:val="22"/>
                <w:szCs w:val="22"/>
                <w:rtl/>
              </w:rPr>
              <w:t>לידיעת</w:t>
            </w:r>
            <w:r w:rsidRPr="00BD773B">
              <w:rPr>
                <w:rFonts w:ascii="Georgia" w:hAnsi="Georgia"/>
                <w:sz w:val="22"/>
                <w:szCs w:val="22"/>
                <w:rtl/>
              </w:rPr>
              <w:t xml:space="preserve"> </w:t>
            </w:r>
            <w:r w:rsidRPr="00BD773B">
              <w:rPr>
                <w:rFonts w:ascii="Georgia" w:hAnsi="Georgia" w:hint="eastAsia"/>
                <w:sz w:val="22"/>
                <w:szCs w:val="22"/>
                <w:rtl/>
              </w:rPr>
              <w:t>כל</w:t>
            </w:r>
            <w:r w:rsidRPr="00BD773B">
              <w:rPr>
                <w:rFonts w:ascii="Georgia" w:hAnsi="Georgia"/>
                <w:sz w:val="22"/>
                <w:szCs w:val="22"/>
                <w:rtl/>
              </w:rPr>
              <w:t xml:space="preserve"> </w:t>
            </w:r>
            <w:r w:rsidRPr="00BD773B">
              <w:rPr>
                <w:rFonts w:ascii="Georgia" w:hAnsi="Georgia" w:hint="eastAsia"/>
                <w:sz w:val="22"/>
                <w:szCs w:val="22"/>
                <w:rtl/>
              </w:rPr>
              <w:t>אדם</w:t>
            </w:r>
            <w:r w:rsidRPr="00BD773B">
              <w:rPr>
                <w:rFonts w:ascii="Georgia" w:hAnsi="Georgia"/>
                <w:sz w:val="22"/>
                <w:szCs w:val="22"/>
                <w:rtl/>
              </w:rPr>
              <w:t xml:space="preserve"> </w:t>
            </w:r>
            <w:r w:rsidRPr="00BD773B">
              <w:rPr>
                <w:rFonts w:ascii="Georgia" w:hAnsi="Georgia" w:hint="eastAsia"/>
                <w:sz w:val="22"/>
                <w:szCs w:val="22"/>
                <w:rtl/>
              </w:rPr>
              <w:t>את</w:t>
            </w:r>
            <w:r w:rsidRPr="00BD773B">
              <w:rPr>
                <w:rFonts w:ascii="Georgia" w:hAnsi="Georgia"/>
                <w:sz w:val="22"/>
                <w:szCs w:val="22"/>
                <w:rtl/>
              </w:rPr>
              <w:t xml:space="preserve"> </w:t>
            </w:r>
            <w:r w:rsidRPr="00BD773B">
              <w:rPr>
                <w:rFonts w:ascii="Georgia" w:hAnsi="Georgia" w:hint="eastAsia"/>
                <w:sz w:val="22"/>
                <w:szCs w:val="22"/>
                <w:rtl/>
              </w:rPr>
              <w:t>המידע</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הסודות</w:t>
            </w:r>
            <w:r w:rsidRPr="00BD773B">
              <w:rPr>
                <w:rFonts w:ascii="Georgia" w:hAnsi="Georgia"/>
                <w:sz w:val="22"/>
                <w:szCs w:val="22"/>
                <w:rtl/>
              </w:rPr>
              <w:t xml:space="preserve"> </w:t>
            </w:r>
            <w:r w:rsidRPr="00BD773B">
              <w:rPr>
                <w:rFonts w:ascii="Georgia" w:hAnsi="Georgia" w:hint="eastAsia"/>
                <w:sz w:val="22"/>
                <w:szCs w:val="22"/>
                <w:rtl/>
              </w:rPr>
              <w:t>המקצועיים</w:t>
            </w:r>
            <w:r w:rsidRPr="00BD773B">
              <w:rPr>
                <w:rFonts w:ascii="Georgia" w:hAnsi="Georgia"/>
                <w:sz w:val="22"/>
                <w:szCs w:val="22"/>
                <w:rtl/>
              </w:rPr>
              <w:t>.</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r w:rsidRPr="00BD773B">
              <w:rPr>
                <w:rFonts w:ascii="Georgia" w:hAnsi="Georgia" w:hint="eastAsia"/>
                <w:sz w:val="22"/>
                <w:szCs w:val="22"/>
                <w:rtl/>
              </w:rPr>
              <w:t>ידוע</w:t>
            </w:r>
            <w:r w:rsidRPr="00BD773B">
              <w:rPr>
                <w:rFonts w:ascii="Georgia" w:hAnsi="Georgia"/>
                <w:sz w:val="22"/>
                <w:szCs w:val="22"/>
                <w:rtl/>
              </w:rPr>
              <w:t xml:space="preserve"> </w:t>
            </w: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אי</w:t>
            </w:r>
            <w:r w:rsidRPr="00BD773B">
              <w:rPr>
                <w:rFonts w:ascii="Georgia" w:hAnsi="Georgia"/>
                <w:sz w:val="22"/>
                <w:szCs w:val="22"/>
                <w:rtl/>
              </w:rPr>
              <w:t xml:space="preserve"> </w:t>
            </w:r>
            <w:r w:rsidRPr="00BD773B">
              <w:rPr>
                <w:rFonts w:ascii="Georgia" w:hAnsi="Georgia" w:hint="eastAsia"/>
                <w:sz w:val="22"/>
                <w:szCs w:val="22"/>
                <w:rtl/>
              </w:rPr>
              <w:t>מילוי</w:t>
            </w:r>
            <w:r w:rsidRPr="00BD773B">
              <w:rPr>
                <w:rFonts w:ascii="Georgia" w:hAnsi="Georgia"/>
                <w:sz w:val="22"/>
                <w:szCs w:val="22"/>
                <w:rtl/>
              </w:rPr>
              <w:t xml:space="preserve"> </w:t>
            </w:r>
            <w:r w:rsidRPr="00BD773B">
              <w:rPr>
                <w:rFonts w:ascii="Georgia" w:hAnsi="Georgia" w:hint="eastAsia"/>
                <w:sz w:val="22"/>
                <w:szCs w:val="22"/>
                <w:rtl/>
              </w:rPr>
              <w:t>התחייבויותיי</w:t>
            </w:r>
            <w:r w:rsidRPr="00BD773B">
              <w:rPr>
                <w:rFonts w:ascii="Georgia" w:hAnsi="Georgia"/>
                <w:sz w:val="22"/>
                <w:szCs w:val="22"/>
                <w:rtl/>
              </w:rPr>
              <w:t xml:space="preserve"> </w:t>
            </w:r>
            <w:r w:rsidRPr="00BD773B">
              <w:rPr>
                <w:rFonts w:ascii="Georgia" w:hAnsi="Georgia" w:hint="eastAsia"/>
                <w:sz w:val="22"/>
                <w:szCs w:val="22"/>
                <w:rtl/>
              </w:rPr>
              <w:t>מהוות</w:t>
            </w:r>
            <w:r w:rsidRPr="00BD773B">
              <w:rPr>
                <w:rFonts w:ascii="Georgia" w:hAnsi="Georgia"/>
                <w:sz w:val="22"/>
                <w:szCs w:val="22"/>
                <w:rtl/>
              </w:rPr>
              <w:t xml:space="preserve"> </w:t>
            </w:r>
            <w:r w:rsidRPr="00BD773B">
              <w:rPr>
                <w:rFonts w:ascii="Georgia" w:hAnsi="Georgia" w:hint="eastAsia"/>
                <w:sz w:val="22"/>
                <w:szCs w:val="22"/>
                <w:rtl/>
              </w:rPr>
              <w:t>עבירה</w:t>
            </w:r>
            <w:r w:rsidRPr="00BD773B">
              <w:rPr>
                <w:rFonts w:ascii="Georgia" w:hAnsi="Georgia"/>
                <w:sz w:val="22"/>
                <w:szCs w:val="22"/>
                <w:rtl/>
              </w:rPr>
              <w:t xml:space="preserve"> </w:t>
            </w:r>
            <w:r w:rsidRPr="00BD773B">
              <w:rPr>
                <w:rFonts w:ascii="Georgia" w:hAnsi="Georgia" w:hint="eastAsia"/>
                <w:sz w:val="22"/>
                <w:szCs w:val="22"/>
                <w:rtl/>
              </w:rPr>
              <w:t>לפי</w:t>
            </w:r>
            <w:r w:rsidRPr="00BD773B">
              <w:rPr>
                <w:rFonts w:ascii="Georgia" w:hAnsi="Georgia"/>
                <w:sz w:val="22"/>
                <w:szCs w:val="22"/>
                <w:rtl/>
              </w:rPr>
              <w:t xml:space="preserve"> </w:t>
            </w:r>
            <w:r w:rsidRPr="00BD773B">
              <w:rPr>
                <w:rFonts w:ascii="Georgia" w:hAnsi="Georgia" w:hint="eastAsia"/>
                <w:sz w:val="22"/>
                <w:szCs w:val="22"/>
                <w:rtl/>
              </w:rPr>
              <w:t>פרק</w:t>
            </w:r>
            <w:r w:rsidRPr="00BD773B">
              <w:rPr>
                <w:rFonts w:ascii="Georgia" w:hAnsi="Georgia"/>
                <w:sz w:val="22"/>
                <w:szCs w:val="22"/>
                <w:rtl/>
              </w:rPr>
              <w:t xml:space="preserve"> </w:t>
            </w:r>
            <w:r w:rsidRPr="00BD773B">
              <w:rPr>
                <w:rFonts w:ascii="Georgia" w:hAnsi="Georgia" w:hint="eastAsia"/>
                <w:sz w:val="22"/>
                <w:szCs w:val="22"/>
                <w:rtl/>
              </w:rPr>
              <w:t>ז</w:t>
            </w:r>
            <w:r w:rsidRPr="00BD773B">
              <w:rPr>
                <w:rFonts w:ascii="Georgia" w:hAnsi="Georgia"/>
                <w:sz w:val="22"/>
                <w:szCs w:val="22"/>
                <w:rtl/>
              </w:rPr>
              <w:t>' (</w:t>
            </w:r>
            <w:r w:rsidRPr="00BD773B">
              <w:rPr>
                <w:rFonts w:ascii="Georgia" w:hAnsi="Georgia" w:hint="eastAsia"/>
                <w:sz w:val="22"/>
                <w:szCs w:val="22"/>
                <w:rtl/>
              </w:rPr>
              <w:t>ביטחון</w:t>
            </w:r>
            <w:r w:rsidRPr="00BD773B">
              <w:rPr>
                <w:rFonts w:ascii="Georgia" w:hAnsi="Georgia"/>
                <w:sz w:val="22"/>
                <w:szCs w:val="22"/>
                <w:rtl/>
              </w:rPr>
              <w:t xml:space="preserve"> </w:t>
            </w:r>
            <w:r w:rsidRPr="00BD773B">
              <w:rPr>
                <w:rFonts w:ascii="Georgia" w:hAnsi="Georgia" w:hint="eastAsia"/>
                <w:sz w:val="22"/>
                <w:szCs w:val="22"/>
                <w:rtl/>
              </w:rPr>
              <w:t>המדינה</w:t>
            </w:r>
            <w:r w:rsidRPr="00BD773B">
              <w:rPr>
                <w:rFonts w:ascii="Georgia" w:hAnsi="Georgia"/>
                <w:sz w:val="22"/>
                <w:szCs w:val="22"/>
                <w:rtl/>
              </w:rPr>
              <w:t xml:space="preserve">, </w:t>
            </w:r>
            <w:r w:rsidRPr="00BD773B">
              <w:rPr>
                <w:rFonts w:ascii="Georgia" w:hAnsi="Georgia" w:hint="eastAsia"/>
                <w:sz w:val="22"/>
                <w:szCs w:val="22"/>
                <w:rtl/>
              </w:rPr>
              <w:t>יחסי</w:t>
            </w:r>
            <w:r w:rsidRPr="00BD773B">
              <w:rPr>
                <w:rFonts w:ascii="Georgia" w:hAnsi="Georgia"/>
                <w:sz w:val="22"/>
                <w:szCs w:val="22"/>
                <w:rtl/>
              </w:rPr>
              <w:t xml:space="preserve"> </w:t>
            </w:r>
            <w:r w:rsidRPr="00BD773B">
              <w:rPr>
                <w:rFonts w:ascii="Georgia" w:hAnsi="Georgia" w:hint="eastAsia"/>
                <w:sz w:val="22"/>
                <w:szCs w:val="22"/>
                <w:rtl/>
              </w:rPr>
              <w:t>חוץ</w:t>
            </w:r>
            <w:r w:rsidRPr="00BD773B">
              <w:rPr>
                <w:rFonts w:ascii="Georgia" w:hAnsi="Georgia"/>
                <w:sz w:val="22"/>
                <w:szCs w:val="22"/>
                <w:rtl/>
              </w:rPr>
              <w:t xml:space="preserve"> </w:t>
            </w:r>
            <w:r w:rsidRPr="00BD773B">
              <w:rPr>
                <w:rFonts w:ascii="Georgia" w:hAnsi="Georgia" w:hint="eastAsia"/>
                <w:sz w:val="22"/>
                <w:szCs w:val="22"/>
                <w:rtl/>
              </w:rPr>
              <w:t>וסודות</w:t>
            </w:r>
            <w:r w:rsidRPr="00BD773B">
              <w:rPr>
                <w:rFonts w:ascii="Georgia" w:hAnsi="Georgia"/>
                <w:sz w:val="22"/>
                <w:szCs w:val="22"/>
                <w:rtl/>
              </w:rPr>
              <w:t xml:space="preserve"> </w:t>
            </w:r>
            <w:r w:rsidRPr="00BD773B">
              <w:rPr>
                <w:rFonts w:ascii="Georgia" w:hAnsi="Georgia" w:hint="eastAsia"/>
                <w:sz w:val="22"/>
                <w:szCs w:val="22"/>
                <w:rtl/>
              </w:rPr>
              <w:t>רשמיים</w:t>
            </w:r>
            <w:r w:rsidRPr="00BD773B">
              <w:rPr>
                <w:rFonts w:ascii="Georgia" w:hAnsi="Georgia"/>
                <w:sz w:val="22"/>
                <w:szCs w:val="22"/>
                <w:rtl/>
              </w:rPr>
              <w:t xml:space="preserve">) </w:t>
            </w:r>
            <w:r w:rsidRPr="00BD773B">
              <w:rPr>
                <w:rFonts w:ascii="Georgia" w:hAnsi="Georgia" w:hint="eastAsia"/>
                <w:sz w:val="22"/>
                <w:szCs w:val="22"/>
                <w:rtl/>
              </w:rPr>
              <w:t>לחוק</w:t>
            </w:r>
            <w:r w:rsidRPr="00BD773B">
              <w:rPr>
                <w:rFonts w:ascii="Georgia" w:hAnsi="Georgia"/>
                <w:sz w:val="22"/>
                <w:szCs w:val="22"/>
                <w:rtl/>
              </w:rPr>
              <w:t xml:space="preserve"> </w:t>
            </w:r>
            <w:r w:rsidRPr="00BD773B">
              <w:rPr>
                <w:rFonts w:ascii="Georgia" w:hAnsi="Georgia" w:hint="eastAsia"/>
                <w:sz w:val="22"/>
                <w:szCs w:val="22"/>
                <w:rtl/>
              </w:rPr>
              <w:t>העונשין</w:t>
            </w:r>
            <w:r w:rsidRPr="00BD773B">
              <w:rPr>
                <w:rFonts w:ascii="Georgia" w:hAnsi="Georgia"/>
                <w:sz w:val="22"/>
                <w:szCs w:val="22"/>
                <w:rtl/>
              </w:rPr>
              <w:t xml:space="preserve">, </w:t>
            </w:r>
            <w:r w:rsidRPr="00BD773B">
              <w:rPr>
                <w:rFonts w:ascii="Georgia" w:hAnsi="Georgia" w:hint="eastAsia"/>
                <w:sz w:val="22"/>
                <w:szCs w:val="22"/>
                <w:rtl/>
              </w:rPr>
              <w:t>תשל</w:t>
            </w:r>
            <w:r w:rsidRPr="00BD773B">
              <w:rPr>
                <w:rFonts w:ascii="Georgia" w:hAnsi="Georgia"/>
                <w:sz w:val="22"/>
                <w:szCs w:val="22"/>
                <w:rtl/>
              </w:rPr>
              <w:t>"</w:t>
            </w:r>
            <w:r w:rsidRPr="00BD773B">
              <w:rPr>
                <w:rFonts w:ascii="Georgia" w:hAnsi="Georgia" w:hint="eastAsia"/>
                <w:sz w:val="22"/>
                <w:szCs w:val="22"/>
                <w:rtl/>
              </w:rPr>
              <w:t>ז</w:t>
            </w:r>
            <w:r w:rsidRPr="00BD773B">
              <w:rPr>
                <w:rFonts w:ascii="Georgia" w:hAnsi="Georgia"/>
                <w:sz w:val="22"/>
                <w:szCs w:val="22"/>
                <w:rtl/>
              </w:rPr>
              <w:t xml:space="preserve"> – 1977.</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r w:rsidRPr="00BD773B">
              <w:rPr>
                <w:rFonts w:ascii="Georgia" w:hAnsi="Georgia" w:hint="eastAsia"/>
                <w:sz w:val="22"/>
                <w:szCs w:val="22"/>
                <w:rtl/>
              </w:rPr>
              <w:t>ידוע</w:t>
            </w:r>
            <w:r w:rsidRPr="00BD773B">
              <w:rPr>
                <w:rFonts w:ascii="Georgia" w:hAnsi="Georgia"/>
                <w:sz w:val="22"/>
                <w:szCs w:val="22"/>
                <w:rtl/>
              </w:rPr>
              <w:t xml:space="preserve"> </w:t>
            </w:r>
            <w:r w:rsidRPr="00BD773B">
              <w:rPr>
                <w:rFonts w:ascii="Georgia" w:hAnsi="Georgia" w:hint="eastAsia"/>
                <w:sz w:val="22"/>
                <w:szCs w:val="22"/>
                <w:rtl/>
              </w:rPr>
              <w:t>לי</w:t>
            </w:r>
            <w:r w:rsidRPr="00BD773B">
              <w:rPr>
                <w:rFonts w:ascii="Georgia" w:hAnsi="Georgia"/>
                <w:sz w:val="22"/>
                <w:szCs w:val="22"/>
                <w:rtl/>
              </w:rPr>
              <w:t xml:space="preserve"> </w:t>
            </w:r>
            <w:r w:rsidRPr="00BD773B">
              <w:rPr>
                <w:rFonts w:ascii="Georgia" w:hAnsi="Georgia" w:hint="eastAsia"/>
                <w:sz w:val="22"/>
                <w:szCs w:val="22"/>
                <w:rtl/>
              </w:rPr>
              <w:t>כי</w:t>
            </w:r>
            <w:r w:rsidRPr="00BD773B">
              <w:rPr>
                <w:rFonts w:ascii="Georgia" w:hAnsi="Georgia"/>
                <w:sz w:val="22"/>
                <w:szCs w:val="22"/>
                <w:rtl/>
              </w:rPr>
              <w:t xml:space="preserve"> </w:t>
            </w:r>
            <w:r w:rsidRPr="00BD773B">
              <w:rPr>
                <w:rFonts w:ascii="Georgia" w:hAnsi="Georgia" w:hint="eastAsia"/>
                <w:sz w:val="22"/>
                <w:szCs w:val="22"/>
                <w:rtl/>
              </w:rPr>
              <w:t>העברת</w:t>
            </w:r>
            <w:r w:rsidRPr="00BD773B">
              <w:rPr>
                <w:rFonts w:ascii="Georgia" w:hAnsi="Georgia"/>
                <w:sz w:val="22"/>
                <w:szCs w:val="22"/>
                <w:rtl/>
              </w:rPr>
              <w:t xml:space="preserve"> </w:t>
            </w:r>
            <w:r w:rsidRPr="00BD773B">
              <w:rPr>
                <w:rFonts w:ascii="Georgia" w:hAnsi="Georgia" w:hint="eastAsia"/>
                <w:sz w:val="22"/>
                <w:szCs w:val="22"/>
                <w:rtl/>
              </w:rPr>
              <w:t>מידע</w:t>
            </w:r>
            <w:r w:rsidRPr="00BD773B">
              <w:rPr>
                <w:rFonts w:ascii="Georgia" w:hAnsi="Georgia"/>
                <w:sz w:val="22"/>
                <w:szCs w:val="22"/>
                <w:rtl/>
              </w:rPr>
              <w:t xml:space="preserve"> </w:t>
            </w:r>
            <w:r w:rsidRPr="00BD773B">
              <w:rPr>
                <w:rFonts w:ascii="Georgia" w:hAnsi="Georgia" w:hint="eastAsia"/>
                <w:sz w:val="22"/>
                <w:szCs w:val="22"/>
                <w:rtl/>
              </w:rPr>
              <w:t>ו</w:t>
            </w:r>
            <w:r w:rsidRPr="00BD773B">
              <w:rPr>
                <w:rFonts w:ascii="Georgia" w:hAnsi="Georgia"/>
                <w:sz w:val="22"/>
                <w:szCs w:val="22"/>
                <w:rtl/>
              </w:rPr>
              <w:t>/</w:t>
            </w:r>
            <w:r w:rsidRPr="00BD773B">
              <w:rPr>
                <w:rFonts w:ascii="Georgia" w:hAnsi="Georgia" w:hint="eastAsia"/>
                <w:sz w:val="22"/>
                <w:szCs w:val="22"/>
                <w:rtl/>
              </w:rPr>
              <w:t>או</w:t>
            </w:r>
            <w:r w:rsidRPr="00BD773B">
              <w:rPr>
                <w:rFonts w:ascii="Georgia" w:hAnsi="Georgia"/>
                <w:sz w:val="22"/>
                <w:szCs w:val="22"/>
                <w:rtl/>
              </w:rPr>
              <w:t xml:space="preserve"> </w:t>
            </w:r>
            <w:r w:rsidRPr="00BD773B">
              <w:rPr>
                <w:rFonts w:ascii="Georgia" w:hAnsi="Georgia" w:hint="eastAsia"/>
                <w:sz w:val="22"/>
                <w:szCs w:val="22"/>
                <w:rtl/>
              </w:rPr>
              <w:t>סודות</w:t>
            </w:r>
            <w:r w:rsidRPr="00BD773B">
              <w:rPr>
                <w:rFonts w:ascii="Georgia" w:hAnsi="Georgia"/>
                <w:sz w:val="22"/>
                <w:szCs w:val="22"/>
                <w:rtl/>
              </w:rPr>
              <w:t xml:space="preserve"> </w:t>
            </w:r>
            <w:r w:rsidRPr="00BD773B">
              <w:rPr>
                <w:rFonts w:ascii="Georgia" w:hAnsi="Georgia" w:hint="eastAsia"/>
                <w:sz w:val="22"/>
                <w:szCs w:val="22"/>
                <w:rtl/>
              </w:rPr>
              <w:t>מקצועיים</w:t>
            </w:r>
            <w:r w:rsidRPr="00BD773B">
              <w:rPr>
                <w:rFonts w:ascii="Georgia" w:hAnsi="Georgia"/>
                <w:sz w:val="22"/>
                <w:szCs w:val="22"/>
                <w:rtl/>
              </w:rPr>
              <w:t xml:space="preserve"> </w:t>
            </w:r>
            <w:r w:rsidRPr="00BD773B">
              <w:rPr>
                <w:rFonts w:ascii="Georgia" w:hAnsi="Georgia" w:hint="eastAsia"/>
                <w:sz w:val="22"/>
                <w:szCs w:val="22"/>
                <w:rtl/>
              </w:rPr>
              <w:t>כאמור</w:t>
            </w:r>
            <w:r w:rsidRPr="00BD773B">
              <w:rPr>
                <w:rFonts w:ascii="Georgia" w:hAnsi="Georgia"/>
                <w:sz w:val="22"/>
                <w:szCs w:val="22"/>
                <w:rtl/>
              </w:rPr>
              <w:t xml:space="preserve">, </w:t>
            </w:r>
            <w:r w:rsidRPr="00BD773B">
              <w:rPr>
                <w:rFonts w:ascii="Georgia" w:hAnsi="Georgia" w:hint="eastAsia"/>
                <w:sz w:val="22"/>
                <w:szCs w:val="22"/>
                <w:rtl/>
              </w:rPr>
              <w:t>למאן</w:t>
            </w:r>
            <w:r w:rsidRPr="00BD773B">
              <w:rPr>
                <w:rFonts w:ascii="Georgia" w:hAnsi="Georgia"/>
                <w:sz w:val="22"/>
                <w:szCs w:val="22"/>
                <w:rtl/>
              </w:rPr>
              <w:t xml:space="preserve"> </w:t>
            </w:r>
            <w:r w:rsidRPr="00BD773B">
              <w:rPr>
                <w:rFonts w:ascii="Georgia" w:hAnsi="Georgia" w:hint="eastAsia"/>
                <w:sz w:val="22"/>
                <w:szCs w:val="22"/>
                <w:rtl/>
              </w:rPr>
              <w:t>דהו</w:t>
            </w:r>
            <w:r w:rsidRPr="00BD773B">
              <w:rPr>
                <w:rFonts w:ascii="Georgia" w:hAnsi="Georgia"/>
                <w:sz w:val="22"/>
                <w:szCs w:val="22"/>
                <w:rtl/>
              </w:rPr>
              <w:t xml:space="preserve">, </w:t>
            </w:r>
            <w:r w:rsidRPr="00BD773B">
              <w:rPr>
                <w:rFonts w:ascii="Georgia" w:hAnsi="Georgia" w:hint="eastAsia"/>
                <w:sz w:val="22"/>
                <w:szCs w:val="22"/>
                <w:rtl/>
              </w:rPr>
              <w:t>ללא</w:t>
            </w:r>
            <w:r w:rsidRPr="00BD773B">
              <w:rPr>
                <w:rFonts w:ascii="Georgia" w:hAnsi="Georgia"/>
                <w:sz w:val="22"/>
                <w:szCs w:val="22"/>
                <w:rtl/>
              </w:rPr>
              <w:t xml:space="preserve"> </w:t>
            </w:r>
            <w:r w:rsidRPr="00BD773B">
              <w:rPr>
                <w:rFonts w:ascii="Georgia" w:hAnsi="Georgia" w:hint="eastAsia"/>
                <w:sz w:val="22"/>
                <w:szCs w:val="22"/>
                <w:rtl/>
              </w:rPr>
              <w:t>אישור</w:t>
            </w:r>
            <w:r w:rsidRPr="00BD773B">
              <w:rPr>
                <w:rFonts w:ascii="Georgia" w:hAnsi="Georgia"/>
                <w:sz w:val="22"/>
                <w:szCs w:val="22"/>
                <w:rtl/>
              </w:rPr>
              <w:t xml:space="preserve"> </w:t>
            </w:r>
            <w:r w:rsidRPr="00BD773B">
              <w:rPr>
                <w:rFonts w:ascii="Georgia" w:hAnsi="Georgia" w:hint="eastAsia"/>
                <w:sz w:val="22"/>
                <w:szCs w:val="22"/>
                <w:rtl/>
              </w:rPr>
              <w:t>בכתב</w:t>
            </w:r>
            <w:r w:rsidRPr="00BD773B">
              <w:rPr>
                <w:rFonts w:ascii="Georgia" w:hAnsi="Georgia"/>
                <w:sz w:val="22"/>
                <w:szCs w:val="22"/>
                <w:rtl/>
              </w:rPr>
              <w:t xml:space="preserve"> </w:t>
            </w:r>
            <w:r w:rsidRPr="00BD773B">
              <w:rPr>
                <w:rFonts w:ascii="Georgia" w:hAnsi="Georgia" w:hint="eastAsia"/>
                <w:sz w:val="22"/>
                <w:szCs w:val="22"/>
                <w:rtl/>
              </w:rPr>
              <w:t>מאת</w:t>
            </w:r>
            <w:r w:rsidRPr="00BD773B">
              <w:rPr>
                <w:rFonts w:ascii="Georgia" w:hAnsi="Georgia"/>
                <w:sz w:val="22"/>
                <w:szCs w:val="22"/>
                <w:rtl/>
              </w:rPr>
              <w:t xml:space="preserve"> </w:t>
            </w:r>
            <w:r w:rsidRPr="00BD773B">
              <w:rPr>
                <w:rFonts w:ascii="Georgia" w:hAnsi="Georgia" w:hint="eastAsia"/>
                <w:sz w:val="22"/>
                <w:szCs w:val="22"/>
                <w:rtl/>
              </w:rPr>
              <w:t>מינהל</w:t>
            </w:r>
            <w:r w:rsidRPr="00BD773B">
              <w:rPr>
                <w:rFonts w:ascii="Georgia" w:hAnsi="Georgia"/>
                <w:sz w:val="22"/>
                <w:szCs w:val="22"/>
                <w:rtl/>
              </w:rPr>
              <w:t xml:space="preserve"> </w:t>
            </w:r>
            <w:r w:rsidRPr="00BD773B">
              <w:rPr>
                <w:rFonts w:ascii="Georgia" w:hAnsi="Georgia" w:hint="eastAsia"/>
                <w:sz w:val="22"/>
                <w:szCs w:val="22"/>
                <w:rtl/>
              </w:rPr>
              <w:t>הרכש</w:t>
            </w:r>
            <w:r w:rsidRPr="00BD773B">
              <w:rPr>
                <w:rFonts w:ascii="Georgia" w:hAnsi="Georgia"/>
                <w:sz w:val="22"/>
                <w:szCs w:val="22"/>
                <w:rtl/>
              </w:rPr>
              <w:t xml:space="preserve"> </w:t>
            </w:r>
            <w:r w:rsidRPr="00BD773B">
              <w:rPr>
                <w:rFonts w:ascii="Georgia" w:hAnsi="Georgia" w:hint="eastAsia"/>
                <w:sz w:val="22"/>
                <w:szCs w:val="22"/>
                <w:rtl/>
              </w:rPr>
              <w:t>הממשלתי</w:t>
            </w:r>
            <w:r w:rsidRPr="00BD773B">
              <w:rPr>
                <w:rFonts w:ascii="Georgia" w:hAnsi="Georgia"/>
                <w:sz w:val="22"/>
                <w:szCs w:val="22"/>
                <w:rtl/>
              </w:rPr>
              <w:t xml:space="preserve">, </w:t>
            </w:r>
            <w:r w:rsidRPr="00BD773B">
              <w:rPr>
                <w:rFonts w:ascii="Georgia" w:hAnsi="Georgia" w:hint="eastAsia"/>
                <w:sz w:val="22"/>
                <w:szCs w:val="22"/>
                <w:rtl/>
              </w:rPr>
              <w:t>עלול</w:t>
            </w:r>
            <w:r w:rsidRPr="00BD773B">
              <w:rPr>
                <w:rFonts w:ascii="Georgia" w:hAnsi="Georgia"/>
                <w:sz w:val="22"/>
                <w:szCs w:val="22"/>
                <w:rtl/>
              </w:rPr>
              <w:t xml:space="preserve"> </w:t>
            </w:r>
            <w:r w:rsidRPr="00BD773B">
              <w:rPr>
                <w:rFonts w:ascii="Georgia" w:hAnsi="Georgia" w:hint="eastAsia"/>
                <w:sz w:val="22"/>
                <w:szCs w:val="22"/>
                <w:rtl/>
              </w:rPr>
              <w:t>להסב</w:t>
            </w:r>
            <w:r w:rsidRPr="00BD773B">
              <w:rPr>
                <w:rFonts w:ascii="Georgia" w:hAnsi="Georgia"/>
                <w:sz w:val="22"/>
                <w:szCs w:val="22"/>
                <w:rtl/>
              </w:rPr>
              <w:t xml:space="preserve"> </w:t>
            </w:r>
            <w:r w:rsidRPr="00BD773B">
              <w:rPr>
                <w:rFonts w:ascii="Georgia" w:hAnsi="Georgia" w:hint="eastAsia"/>
                <w:sz w:val="22"/>
                <w:szCs w:val="22"/>
                <w:rtl/>
              </w:rPr>
              <w:t>למינהל</w:t>
            </w:r>
            <w:r w:rsidRPr="00BD773B">
              <w:rPr>
                <w:rFonts w:ascii="Georgia" w:hAnsi="Georgia"/>
                <w:sz w:val="22"/>
                <w:szCs w:val="22"/>
                <w:rtl/>
              </w:rPr>
              <w:t xml:space="preserve"> </w:t>
            </w:r>
            <w:r w:rsidRPr="00BD773B">
              <w:rPr>
                <w:rFonts w:ascii="Georgia" w:hAnsi="Georgia" w:hint="eastAsia"/>
                <w:sz w:val="22"/>
                <w:szCs w:val="22"/>
                <w:rtl/>
              </w:rPr>
              <w:t>הרכש</w:t>
            </w:r>
            <w:r w:rsidRPr="00BD773B">
              <w:rPr>
                <w:rFonts w:ascii="Georgia" w:hAnsi="Georgia"/>
                <w:sz w:val="22"/>
                <w:szCs w:val="22"/>
                <w:rtl/>
              </w:rPr>
              <w:t xml:space="preserve"> </w:t>
            </w:r>
            <w:r w:rsidRPr="00BD773B">
              <w:rPr>
                <w:rFonts w:ascii="Georgia" w:hAnsi="Georgia" w:hint="eastAsia"/>
                <w:sz w:val="22"/>
                <w:szCs w:val="22"/>
                <w:rtl/>
              </w:rPr>
              <w:t>הממשלתי</w:t>
            </w:r>
            <w:r w:rsidRPr="00BD773B">
              <w:rPr>
                <w:rFonts w:ascii="Georgia" w:hAnsi="Georgia"/>
                <w:sz w:val="22"/>
                <w:szCs w:val="22"/>
                <w:rtl/>
              </w:rPr>
              <w:t xml:space="preserve"> </w:t>
            </w:r>
            <w:r w:rsidRPr="00BD773B">
              <w:rPr>
                <w:rFonts w:ascii="Georgia" w:hAnsi="Georgia" w:hint="eastAsia"/>
                <w:sz w:val="22"/>
                <w:szCs w:val="22"/>
                <w:rtl/>
              </w:rPr>
              <w:t>ולמשרדי</w:t>
            </w:r>
            <w:r w:rsidRPr="00BD773B">
              <w:rPr>
                <w:rFonts w:ascii="Georgia" w:hAnsi="Georgia"/>
                <w:sz w:val="22"/>
                <w:szCs w:val="22"/>
                <w:rtl/>
              </w:rPr>
              <w:t xml:space="preserve"> </w:t>
            </w:r>
            <w:r w:rsidRPr="00BD773B">
              <w:rPr>
                <w:rFonts w:ascii="Georgia" w:hAnsi="Georgia" w:hint="eastAsia"/>
                <w:sz w:val="22"/>
                <w:szCs w:val="22"/>
                <w:rtl/>
              </w:rPr>
              <w:t>הממשלה</w:t>
            </w:r>
            <w:r w:rsidRPr="00BD773B">
              <w:rPr>
                <w:rFonts w:ascii="Georgia" w:hAnsi="Georgia"/>
                <w:sz w:val="22"/>
                <w:szCs w:val="22"/>
                <w:rtl/>
              </w:rPr>
              <w:t xml:space="preserve"> </w:t>
            </w:r>
            <w:r w:rsidRPr="00BD773B">
              <w:rPr>
                <w:rFonts w:ascii="Georgia" w:hAnsi="Georgia" w:hint="eastAsia"/>
                <w:sz w:val="22"/>
                <w:szCs w:val="22"/>
                <w:rtl/>
              </w:rPr>
              <w:t>נזקים</w:t>
            </w:r>
            <w:r w:rsidRPr="00BD773B">
              <w:rPr>
                <w:rFonts w:ascii="Georgia" w:hAnsi="Georgia"/>
                <w:sz w:val="22"/>
                <w:szCs w:val="22"/>
                <w:rtl/>
              </w:rPr>
              <w:t xml:space="preserve"> </w:t>
            </w:r>
            <w:r w:rsidRPr="00BD773B">
              <w:rPr>
                <w:rFonts w:ascii="Georgia" w:hAnsi="Georgia" w:hint="eastAsia"/>
                <w:sz w:val="22"/>
                <w:szCs w:val="22"/>
                <w:rtl/>
              </w:rPr>
              <w:t>כלכליים</w:t>
            </w:r>
            <w:r w:rsidRPr="00BD773B">
              <w:rPr>
                <w:rFonts w:ascii="Georgia" w:hAnsi="Georgia"/>
                <w:sz w:val="22"/>
                <w:szCs w:val="22"/>
                <w:rtl/>
              </w:rPr>
              <w:t xml:space="preserve"> </w:t>
            </w:r>
            <w:r w:rsidRPr="00BD773B">
              <w:rPr>
                <w:rFonts w:ascii="Georgia" w:hAnsi="Georgia" w:hint="eastAsia"/>
                <w:sz w:val="22"/>
                <w:szCs w:val="22"/>
                <w:rtl/>
              </w:rPr>
              <w:t>משמעותיים</w:t>
            </w:r>
            <w:r w:rsidRPr="00BD773B">
              <w:rPr>
                <w:rFonts w:ascii="Georgia" w:hAnsi="Georgia"/>
                <w:sz w:val="22"/>
                <w:szCs w:val="22"/>
                <w:rtl/>
              </w:rPr>
              <w:t xml:space="preserve"> </w:t>
            </w:r>
            <w:r w:rsidRPr="00BD773B">
              <w:rPr>
                <w:rFonts w:ascii="Georgia" w:hAnsi="Georgia" w:hint="eastAsia"/>
                <w:sz w:val="22"/>
                <w:szCs w:val="22"/>
                <w:rtl/>
              </w:rPr>
              <w:t>ביותר</w:t>
            </w:r>
            <w:r w:rsidRPr="00BD773B">
              <w:rPr>
                <w:rFonts w:ascii="Georgia" w:hAnsi="Georgia"/>
                <w:sz w:val="22"/>
                <w:szCs w:val="22"/>
                <w:rtl/>
              </w:rPr>
              <w:t>.</w:t>
            </w:r>
          </w:p>
        </w:tc>
      </w:tr>
      <w:tr w:rsidR="0013121D" w:rsidRPr="00BD773B" w:rsidTr="00DE70FC">
        <w:tc>
          <w:tcPr>
            <w:tcW w:w="808" w:type="dxa"/>
          </w:tcPr>
          <w:p w:rsidR="0013121D" w:rsidRPr="00BD773B" w:rsidRDefault="0013121D" w:rsidP="00F21C75">
            <w:pPr>
              <w:rPr>
                <w:rFonts w:ascii="Georgia" w:hAnsi="Georgia"/>
                <w:sz w:val="22"/>
                <w:szCs w:val="22"/>
              </w:rPr>
            </w:pPr>
          </w:p>
        </w:tc>
        <w:tc>
          <w:tcPr>
            <w:tcW w:w="7498" w:type="dxa"/>
            <w:gridSpan w:val="2"/>
          </w:tcPr>
          <w:p w:rsidR="0013121D" w:rsidRPr="00BD773B" w:rsidRDefault="0013121D" w:rsidP="00F21C75">
            <w:pPr>
              <w:rPr>
                <w:rFonts w:ascii="Georgia" w:hAnsi="Georgia"/>
                <w:sz w:val="22"/>
                <w:szCs w:val="22"/>
              </w:rPr>
            </w:pPr>
          </w:p>
        </w:tc>
      </w:tr>
      <w:tr w:rsidR="0013121D" w:rsidRPr="00BD773B" w:rsidTr="00DE70FC">
        <w:tc>
          <w:tcPr>
            <w:tcW w:w="8306" w:type="dxa"/>
            <w:gridSpan w:val="3"/>
          </w:tcPr>
          <w:p w:rsidR="0013121D" w:rsidRPr="00BD773B" w:rsidRDefault="0013121D" w:rsidP="00F21C75">
            <w:pPr>
              <w:rPr>
                <w:rFonts w:ascii="Georgia" w:hAnsi="Georgia"/>
                <w:sz w:val="22"/>
                <w:szCs w:val="22"/>
              </w:rPr>
            </w:pPr>
            <w:r w:rsidRPr="00BD773B">
              <w:rPr>
                <w:rFonts w:ascii="Georgia" w:hAnsi="Georgia" w:hint="eastAsia"/>
                <w:sz w:val="22"/>
                <w:szCs w:val="22"/>
                <w:rtl/>
              </w:rPr>
              <w:t>ולראיה</w:t>
            </w:r>
            <w:r w:rsidRPr="00BD773B">
              <w:rPr>
                <w:rFonts w:ascii="Georgia" w:hAnsi="Georgia"/>
                <w:sz w:val="22"/>
                <w:szCs w:val="22"/>
                <w:rtl/>
              </w:rPr>
              <w:t xml:space="preserve"> </w:t>
            </w:r>
            <w:r w:rsidRPr="00BD773B">
              <w:rPr>
                <w:rFonts w:ascii="Georgia" w:hAnsi="Georgia" w:hint="eastAsia"/>
                <w:sz w:val="22"/>
                <w:szCs w:val="22"/>
                <w:rtl/>
              </w:rPr>
              <w:t>באו</w:t>
            </w:r>
            <w:r w:rsidRPr="00BD773B">
              <w:rPr>
                <w:rFonts w:ascii="Georgia" w:hAnsi="Georgia"/>
                <w:sz w:val="22"/>
                <w:szCs w:val="22"/>
                <w:rtl/>
              </w:rPr>
              <w:t xml:space="preserve"> </w:t>
            </w:r>
            <w:r w:rsidRPr="00BD773B">
              <w:rPr>
                <w:rFonts w:ascii="Georgia" w:hAnsi="Georgia" w:hint="eastAsia"/>
                <w:sz w:val="22"/>
                <w:szCs w:val="22"/>
                <w:rtl/>
              </w:rPr>
              <w:t>על</w:t>
            </w:r>
            <w:r w:rsidRPr="00BD773B">
              <w:rPr>
                <w:rFonts w:ascii="Georgia" w:hAnsi="Georgia"/>
                <w:sz w:val="22"/>
                <w:szCs w:val="22"/>
                <w:rtl/>
              </w:rPr>
              <w:t xml:space="preserve"> </w:t>
            </w:r>
            <w:r w:rsidRPr="00BD773B">
              <w:rPr>
                <w:rFonts w:ascii="Georgia" w:hAnsi="Georgia" w:hint="eastAsia"/>
                <w:sz w:val="22"/>
                <w:szCs w:val="22"/>
                <w:rtl/>
              </w:rPr>
              <w:t>החתום</w:t>
            </w:r>
            <w:r w:rsidRPr="00BD773B">
              <w:rPr>
                <w:rFonts w:ascii="Georgia" w:hAnsi="Georgia"/>
                <w:sz w:val="22"/>
                <w:szCs w:val="22"/>
                <w:rtl/>
              </w:rPr>
              <w:t>:</w:t>
            </w:r>
          </w:p>
        </w:tc>
      </w:tr>
      <w:tr w:rsidR="0013121D" w:rsidRPr="00BD773B" w:rsidTr="00DE70FC">
        <w:tc>
          <w:tcPr>
            <w:tcW w:w="8306" w:type="dxa"/>
            <w:gridSpan w:val="3"/>
          </w:tcPr>
          <w:p w:rsidR="0013121D" w:rsidRPr="00BD773B" w:rsidRDefault="0013121D" w:rsidP="00F21C75">
            <w:pPr>
              <w:rPr>
                <w:rFonts w:ascii="Georgia" w:hAnsi="Georgia"/>
                <w:sz w:val="22"/>
                <w:szCs w:val="22"/>
              </w:rPr>
            </w:pPr>
          </w:p>
        </w:tc>
      </w:tr>
      <w:tr w:rsidR="0013121D" w:rsidRPr="00BD773B" w:rsidTr="00DE70FC">
        <w:tc>
          <w:tcPr>
            <w:tcW w:w="8306" w:type="dxa"/>
            <w:gridSpan w:val="3"/>
          </w:tcPr>
          <w:p w:rsidR="0013121D" w:rsidRPr="00BD773B" w:rsidRDefault="0013121D" w:rsidP="00F21C75">
            <w:pPr>
              <w:jc w:val="center"/>
              <w:rPr>
                <w:rFonts w:ascii="Georgia" w:hAnsi="Georgia"/>
                <w:sz w:val="22"/>
                <w:szCs w:val="22"/>
                <w:u w:val="single"/>
              </w:rPr>
            </w:pPr>
            <w:r w:rsidRPr="00BD773B">
              <w:rPr>
                <w:rFonts w:ascii="Georgia" w:hAnsi="Georgia"/>
                <w:sz w:val="22"/>
                <w:szCs w:val="22"/>
                <w:u w:val="single"/>
                <w:rtl/>
              </w:rPr>
              <w:t>_______________________________________________________</w:t>
            </w:r>
          </w:p>
        </w:tc>
      </w:tr>
    </w:tbl>
    <w:p w:rsidR="0013121D" w:rsidRPr="00BD773B" w:rsidRDefault="0013121D" w:rsidP="00DE70FC">
      <w:pPr>
        <w:ind w:left="256"/>
        <w:rPr>
          <w:sz w:val="22"/>
          <w:szCs w:val="22"/>
          <w:rtl/>
        </w:rPr>
      </w:pPr>
    </w:p>
    <w:p w:rsidR="0013121D" w:rsidRPr="00BD773B" w:rsidRDefault="0013121D" w:rsidP="00DE70FC">
      <w:pPr>
        <w:ind w:left="256"/>
        <w:rPr>
          <w:sz w:val="22"/>
          <w:szCs w:val="22"/>
          <w:rtl/>
        </w:rPr>
      </w:pPr>
    </w:p>
    <w:p w:rsidR="0013121D" w:rsidRPr="00BD773B" w:rsidRDefault="0013121D" w:rsidP="00DE70FC">
      <w:pPr>
        <w:ind w:left="256"/>
        <w:rPr>
          <w:sz w:val="22"/>
          <w:szCs w:val="22"/>
          <w:rtl/>
        </w:rPr>
      </w:pPr>
    </w:p>
    <w:p w:rsidR="0013121D" w:rsidRPr="00BD773B" w:rsidRDefault="0013121D" w:rsidP="00DE70FC">
      <w:pPr>
        <w:ind w:left="256"/>
        <w:rPr>
          <w:sz w:val="22"/>
          <w:szCs w:val="22"/>
          <w:rtl/>
        </w:rPr>
      </w:pPr>
    </w:p>
    <w:p w:rsidR="0013121D" w:rsidRPr="00BD773B" w:rsidRDefault="0013121D" w:rsidP="00DE70FC">
      <w:pPr>
        <w:ind w:left="256"/>
        <w:rPr>
          <w:sz w:val="22"/>
          <w:szCs w:val="22"/>
          <w:rtl/>
        </w:rPr>
      </w:pPr>
    </w:p>
    <w:p w:rsidR="0013121D" w:rsidRPr="00BD773B" w:rsidRDefault="0013121D" w:rsidP="00DE70FC">
      <w:pPr>
        <w:ind w:left="256"/>
        <w:rPr>
          <w:b/>
          <w:bCs/>
          <w:sz w:val="22"/>
          <w:szCs w:val="22"/>
          <w:u w:val="single"/>
          <w:rtl/>
        </w:rPr>
      </w:pPr>
    </w:p>
    <w:p w:rsidR="0013121D" w:rsidRPr="00BD773B" w:rsidRDefault="0013121D" w:rsidP="00DE70FC">
      <w:pPr>
        <w:ind w:left="256"/>
        <w:jc w:val="center"/>
        <w:rPr>
          <w:b/>
          <w:bCs/>
          <w:szCs w:val="26"/>
          <w:u w:val="single"/>
          <w:rtl/>
        </w:rPr>
      </w:pPr>
      <w:r w:rsidRPr="00BD773B">
        <w:rPr>
          <w:rFonts w:hint="eastAsia"/>
          <w:b/>
          <w:bCs/>
          <w:szCs w:val="26"/>
          <w:u w:val="single"/>
          <w:rtl/>
        </w:rPr>
        <w:t>נספח</w:t>
      </w:r>
      <w:r w:rsidRPr="00BD773B">
        <w:rPr>
          <w:b/>
          <w:bCs/>
          <w:szCs w:val="26"/>
          <w:u w:val="single"/>
          <w:rtl/>
        </w:rPr>
        <w:t xml:space="preserve"> </w:t>
      </w:r>
      <w:r w:rsidR="00B7080D">
        <w:rPr>
          <w:rFonts w:hint="cs"/>
          <w:b/>
          <w:bCs/>
          <w:szCs w:val="26"/>
          <w:u w:val="single"/>
          <w:rtl/>
        </w:rPr>
        <w:t>7</w:t>
      </w:r>
    </w:p>
    <w:p w:rsidR="0013121D" w:rsidRPr="00BD773B" w:rsidRDefault="0013121D" w:rsidP="00DE70FC">
      <w:pPr>
        <w:ind w:left="256"/>
        <w:jc w:val="center"/>
        <w:rPr>
          <w:b/>
          <w:bCs/>
          <w:szCs w:val="26"/>
          <w:rtl/>
        </w:rPr>
      </w:pPr>
    </w:p>
    <w:p w:rsidR="0013121D" w:rsidRPr="00BD773B" w:rsidRDefault="0013121D" w:rsidP="00DE70FC">
      <w:pPr>
        <w:ind w:left="256"/>
        <w:jc w:val="center"/>
        <w:rPr>
          <w:b/>
          <w:bCs/>
          <w:szCs w:val="26"/>
          <w:rtl/>
        </w:rPr>
      </w:pPr>
      <w:r w:rsidRPr="00BD773B">
        <w:rPr>
          <w:rFonts w:hint="eastAsia"/>
          <w:b/>
          <w:bCs/>
          <w:szCs w:val="26"/>
          <w:rtl/>
        </w:rPr>
        <w:t>טופס</w:t>
      </w:r>
      <w:r w:rsidRPr="00BD773B">
        <w:rPr>
          <w:b/>
          <w:bCs/>
          <w:szCs w:val="26"/>
          <w:rtl/>
        </w:rPr>
        <w:t xml:space="preserve"> </w:t>
      </w:r>
      <w:r w:rsidRPr="00BD773B">
        <w:rPr>
          <w:rFonts w:hint="eastAsia"/>
          <w:b/>
          <w:bCs/>
          <w:szCs w:val="26"/>
          <w:rtl/>
        </w:rPr>
        <w:t>התחייבות</w:t>
      </w:r>
      <w:r w:rsidRPr="00BD773B">
        <w:rPr>
          <w:b/>
          <w:bCs/>
          <w:szCs w:val="26"/>
          <w:rtl/>
        </w:rPr>
        <w:t xml:space="preserve"> </w:t>
      </w:r>
      <w:r w:rsidRPr="00BD773B">
        <w:rPr>
          <w:rFonts w:hint="eastAsia"/>
          <w:b/>
          <w:bCs/>
          <w:szCs w:val="26"/>
          <w:rtl/>
        </w:rPr>
        <w:t>של</w:t>
      </w:r>
      <w:r w:rsidRPr="00BD773B">
        <w:rPr>
          <w:b/>
          <w:bCs/>
          <w:szCs w:val="26"/>
          <w:rtl/>
        </w:rPr>
        <w:t xml:space="preserve"> </w:t>
      </w:r>
      <w:r w:rsidRPr="00BD773B">
        <w:rPr>
          <w:rFonts w:hint="eastAsia"/>
          <w:b/>
          <w:bCs/>
          <w:szCs w:val="26"/>
          <w:rtl/>
        </w:rPr>
        <w:t>ספק</w:t>
      </w:r>
      <w:r w:rsidRPr="00BD773B">
        <w:rPr>
          <w:b/>
          <w:bCs/>
          <w:szCs w:val="26"/>
          <w:rtl/>
        </w:rPr>
        <w:t xml:space="preserve"> </w:t>
      </w:r>
      <w:r w:rsidRPr="00BD773B">
        <w:rPr>
          <w:rFonts w:hint="eastAsia"/>
          <w:b/>
          <w:bCs/>
          <w:szCs w:val="26"/>
          <w:rtl/>
        </w:rPr>
        <w:t>זוכה</w:t>
      </w:r>
      <w:r w:rsidRPr="00BD773B">
        <w:rPr>
          <w:b/>
          <w:bCs/>
          <w:szCs w:val="26"/>
          <w:rtl/>
        </w:rPr>
        <w:t xml:space="preserve"> </w:t>
      </w:r>
      <w:r w:rsidRPr="00BD773B">
        <w:rPr>
          <w:rFonts w:hint="eastAsia"/>
          <w:b/>
          <w:bCs/>
          <w:szCs w:val="26"/>
          <w:rtl/>
        </w:rPr>
        <w:t>בגין</w:t>
      </w:r>
      <w:r w:rsidRPr="00BD773B">
        <w:rPr>
          <w:b/>
          <w:bCs/>
          <w:szCs w:val="26"/>
          <w:rtl/>
        </w:rPr>
        <w:t xml:space="preserve"> </w:t>
      </w:r>
      <w:r w:rsidRPr="00BD773B">
        <w:rPr>
          <w:rFonts w:hint="eastAsia"/>
          <w:b/>
          <w:bCs/>
          <w:szCs w:val="26"/>
          <w:rtl/>
        </w:rPr>
        <w:t>זכייה</w:t>
      </w:r>
    </w:p>
    <w:p w:rsidR="0013121D" w:rsidRPr="00BD773B" w:rsidRDefault="0013121D" w:rsidP="00DE70FC">
      <w:pPr>
        <w:ind w:left="256"/>
        <w:rPr>
          <w:b/>
          <w:bCs/>
          <w:sz w:val="22"/>
          <w:szCs w:val="22"/>
          <w:rtl/>
        </w:rPr>
      </w:pPr>
    </w:p>
    <w:p w:rsidR="0013121D" w:rsidRPr="00BD773B" w:rsidRDefault="0013121D" w:rsidP="00DE70FC">
      <w:pPr>
        <w:ind w:left="256"/>
        <w:rPr>
          <w:b/>
          <w:bCs/>
          <w:sz w:val="22"/>
          <w:szCs w:val="22"/>
          <w:u w:val="single"/>
          <w:rtl/>
        </w:rPr>
      </w:pPr>
    </w:p>
    <w:tbl>
      <w:tblPr>
        <w:bidiVisual/>
        <w:tblW w:w="9000" w:type="dxa"/>
        <w:tblInd w:w="210" w:type="dxa"/>
        <w:tblLayout w:type="fixed"/>
        <w:tblLook w:val="01E0" w:firstRow="1" w:lastRow="1" w:firstColumn="1" w:lastColumn="1" w:noHBand="0" w:noVBand="0"/>
      </w:tblPr>
      <w:tblGrid>
        <w:gridCol w:w="9000"/>
      </w:tblGrid>
      <w:tr w:rsidR="0013121D" w:rsidRPr="00BD773B" w:rsidTr="00DE70FC">
        <w:tc>
          <w:tcPr>
            <w:tcW w:w="9000" w:type="dxa"/>
          </w:tcPr>
          <w:p w:rsidR="0013121D" w:rsidRPr="00BD773B" w:rsidRDefault="0013121D" w:rsidP="00F21C75">
            <w:pPr>
              <w:rPr>
                <w:b/>
                <w:bCs/>
                <w:sz w:val="22"/>
                <w:szCs w:val="22"/>
                <w:u w:val="single"/>
                <w:rtl/>
              </w:rPr>
            </w:pPr>
          </w:p>
          <w:p w:rsidR="0013121D" w:rsidRPr="00BD773B" w:rsidRDefault="0013121D" w:rsidP="00F21C75">
            <w:pPr>
              <w:rPr>
                <w:sz w:val="22"/>
                <w:szCs w:val="22"/>
                <w:rtl/>
              </w:rPr>
            </w:pPr>
          </w:p>
          <w:p w:rsidR="0013121D" w:rsidRPr="00BD773B" w:rsidRDefault="0013121D" w:rsidP="00F21C75">
            <w:pPr>
              <w:rPr>
                <w:sz w:val="22"/>
                <w:szCs w:val="22"/>
              </w:rPr>
            </w:pPr>
            <w:r w:rsidRPr="00BD773B">
              <w:rPr>
                <w:rFonts w:hint="eastAsia"/>
                <w:sz w:val="22"/>
                <w:szCs w:val="22"/>
                <w:rtl/>
              </w:rPr>
              <w:t>אנו</w:t>
            </w:r>
            <w:r w:rsidRPr="00BD773B">
              <w:rPr>
                <w:sz w:val="22"/>
                <w:szCs w:val="22"/>
                <w:rtl/>
              </w:rPr>
              <w:t xml:space="preserve"> ___________________________ </w:t>
            </w:r>
            <w:r w:rsidRPr="00BD773B">
              <w:rPr>
                <w:rFonts w:hint="eastAsia"/>
                <w:sz w:val="22"/>
                <w:szCs w:val="22"/>
                <w:rtl/>
              </w:rPr>
              <w:t>מתחייבים</w:t>
            </w:r>
            <w:r w:rsidRPr="00BD773B">
              <w:rPr>
                <w:sz w:val="22"/>
                <w:szCs w:val="22"/>
                <w:rtl/>
              </w:rPr>
              <w:t xml:space="preserve"> </w:t>
            </w:r>
            <w:r w:rsidRPr="00BD773B">
              <w:rPr>
                <w:rFonts w:hint="eastAsia"/>
                <w:sz w:val="22"/>
                <w:szCs w:val="22"/>
                <w:rtl/>
              </w:rPr>
              <w:t>בזה</w:t>
            </w:r>
            <w:r w:rsidRPr="00BD773B">
              <w:rPr>
                <w:sz w:val="22"/>
                <w:szCs w:val="22"/>
                <w:rtl/>
              </w:rPr>
              <w:t xml:space="preserve"> </w:t>
            </w:r>
            <w:r w:rsidRPr="00BD773B">
              <w:rPr>
                <w:rFonts w:hint="eastAsia"/>
                <w:sz w:val="22"/>
                <w:szCs w:val="22"/>
                <w:rtl/>
              </w:rPr>
              <w:t>כי</w:t>
            </w:r>
            <w:r w:rsidRPr="00BD773B">
              <w:rPr>
                <w:sz w:val="22"/>
                <w:szCs w:val="22"/>
                <w:rtl/>
              </w:rPr>
              <w:t>;</w:t>
            </w:r>
          </w:p>
          <w:p w:rsidR="0013121D" w:rsidRPr="00BD773B" w:rsidRDefault="0013121D" w:rsidP="00F21C75">
            <w:pPr>
              <w:rPr>
                <w:sz w:val="22"/>
                <w:szCs w:val="22"/>
                <w:rtl/>
              </w:rPr>
            </w:pPr>
          </w:p>
          <w:p w:rsidR="0013121D" w:rsidRPr="00BD773B" w:rsidRDefault="0013121D" w:rsidP="00F21C75">
            <w:pPr>
              <w:jc w:val="center"/>
              <w:rPr>
                <w:sz w:val="22"/>
                <w:szCs w:val="22"/>
                <w:u w:val="single"/>
                <w:rtl/>
              </w:rPr>
            </w:pPr>
          </w:p>
          <w:p w:rsidR="0013121D" w:rsidRPr="00BD773B" w:rsidRDefault="0013121D" w:rsidP="00F21C75">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r w:rsidRPr="00BD773B">
                    <w:rPr>
                      <w:sz w:val="22"/>
                      <w:szCs w:val="22"/>
                      <w:rtl/>
                    </w:rPr>
                    <w:t>1.</w:t>
                  </w:r>
                </w:p>
              </w:tc>
              <w:tc>
                <w:tcPr>
                  <w:tcW w:w="8074" w:type="dxa"/>
                  <w:gridSpan w:val="2"/>
                  <w:tcBorders>
                    <w:top w:val="nil"/>
                    <w:left w:val="nil"/>
                    <w:bottom w:val="nil"/>
                    <w:right w:val="nil"/>
                  </w:tcBorders>
                </w:tcPr>
                <w:p w:rsidR="0013121D" w:rsidRPr="00BD773B" w:rsidRDefault="0013121D" w:rsidP="00F21C75">
                  <w:pPr>
                    <w:jc w:val="both"/>
                    <w:rPr>
                      <w:sz w:val="22"/>
                      <w:szCs w:val="22"/>
                    </w:rPr>
                  </w:pPr>
                  <w:r w:rsidRPr="00BD773B">
                    <w:rPr>
                      <w:rFonts w:hint="eastAsia"/>
                      <w:sz w:val="22"/>
                      <w:szCs w:val="22"/>
                      <w:rtl/>
                    </w:rPr>
                    <w:t>קראנו</w:t>
                  </w:r>
                  <w:r w:rsidRPr="00BD773B">
                    <w:rPr>
                      <w:sz w:val="22"/>
                      <w:szCs w:val="22"/>
                      <w:rtl/>
                    </w:rPr>
                    <w:t xml:space="preserve"> </w:t>
                  </w:r>
                  <w:r w:rsidRPr="00BD773B">
                    <w:rPr>
                      <w:rFonts w:hint="eastAsia"/>
                      <w:sz w:val="22"/>
                      <w:szCs w:val="22"/>
                      <w:rtl/>
                    </w:rPr>
                    <w:t>בעיון</w:t>
                  </w:r>
                  <w:r w:rsidRPr="00BD773B">
                    <w:rPr>
                      <w:sz w:val="22"/>
                      <w:szCs w:val="22"/>
                      <w:rtl/>
                    </w:rPr>
                    <w:t xml:space="preserve"> </w:t>
                  </w:r>
                  <w:r w:rsidRPr="00BD773B">
                    <w:rPr>
                      <w:rFonts w:hint="eastAsia"/>
                      <w:sz w:val="22"/>
                      <w:szCs w:val="22"/>
                      <w:rtl/>
                    </w:rPr>
                    <w:t>רב</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נספחיו</w:t>
                  </w:r>
                  <w:r w:rsidRPr="00BD773B">
                    <w:rPr>
                      <w:sz w:val="22"/>
                      <w:szCs w:val="22"/>
                      <w:rtl/>
                    </w:rPr>
                    <w:t xml:space="preserve">, </w:t>
                  </w:r>
                  <w:r w:rsidRPr="00BD773B">
                    <w:rPr>
                      <w:rFonts w:hint="eastAsia"/>
                      <w:sz w:val="22"/>
                      <w:szCs w:val="22"/>
                      <w:rtl/>
                    </w:rPr>
                    <w:t>הבנו</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סעיפיו</w:t>
                  </w:r>
                  <w:r w:rsidRPr="00BD773B">
                    <w:rPr>
                      <w:sz w:val="22"/>
                      <w:szCs w:val="22"/>
                      <w:rtl/>
                    </w:rPr>
                    <w:t xml:space="preserve"> </w:t>
                  </w:r>
                  <w:r w:rsidRPr="00BD773B">
                    <w:rPr>
                      <w:rFonts w:hint="eastAsia"/>
                      <w:sz w:val="22"/>
                      <w:szCs w:val="22"/>
                      <w:rtl/>
                    </w:rPr>
                    <w:t>ותנאיו</w:t>
                  </w:r>
                  <w:r w:rsidRPr="00BD773B">
                    <w:rPr>
                      <w:sz w:val="22"/>
                      <w:szCs w:val="22"/>
                      <w:rtl/>
                    </w:rPr>
                    <w:t xml:space="preserve"> </w:t>
                  </w:r>
                  <w:r w:rsidRPr="00BD773B">
                    <w:rPr>
                      <w:rFonts w:hint="eastAsia"/>
                      <w:sz w:val="22"/>
                      <w:szCs w:val="22"/>
                      <w:rtl/>
                    </w:rPr>
                    <w:t>ו</w:t>
                  </w:r>
                  <w:r w:rsidRPr="00BD773B">
                    <w:rPr>
                      <w:sz w:val="22"/>
                      <w:szCs w:val="22"/>
                      <w:rtl/>
                    </w:rPr>
                    <w:t>/</w:t>
                  </w:r>
                  <w:r w:rsidRPr="00BD773B">
                    <w:rPr>
                      <w:rFonts w:hint="eastAsia"/>
                      <w:sz w:val="22"/>
                      <w:szCs w:val="22"/>
                      <w:rtl/>
                    </w:rPr>
                    <w:t>או</w:t>
                  </w:r>
                  <w:r w:rsidRPr="00BD773B">
                    <w:rPr>
                      <w:sz w:val="22"/>
                      <w:szCs w:val="22"/>
                      <w:rtl/>
                    </w:rPr>
                    <w:t xml:space="preserve"> </w:t>
                  </w:r>
                  <w:r w:rsidRPr="00BD773B">
                    <w:rPr>
                      <w:rFonts w:hint="eastAsia"/>
                      <w:sz w:val="22"/>
                      <w:szCs w:val="22"/>
                      <w:rtl/>
                    </w:rPr>
                    <w:t>קיבלנו</w:t>
                  </w:r>
                  <w:r w:rsidRPr="00BD773B">
                    <w:rPr>
                      <w:sz w:val="22"/>
                      <w:szCs w:val="22"/>
                      <w:rtl/>
                    </w:rPr>
                    <w:t xml:space="preserve"> </w:t>
                  </w:r>
                  <w:r w:rsidRPr="00BD773B">
                    <w:rPr>
                      <w:rFonts w:hint="eastAsia"/>
                      <w:sz w:val="22"/>
                      <w:szCs w:val="22"/>
                      <w:rtl/>
                    </w:rPr>
                    <w:t>הבהרות</w:t>
                  </w:r>
                  <w:r w:rsidRPr="00BD773B">
                    <w:rPr>
                      <w:sz w:val="22"/>
                      <w:szCs w:val="22"/>
                      <w:rtl/>
                    </w:rPr>
                    <w:t xml:space="preserve"> </w:t>
                  </w:r>
                  <w:r w:rsidRPr="00BD773B">
                    <w:rPr>
                      <w:rFonts w:hint="eastAsia"/>
                      <w:sz w:val="22"/>
                      <w:szCs w:val="22"/>
                      <w:rtl/>
                    </w:rPr>
                    <w:t>לגבי</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נושא</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שבספק</w:t>
                  </w:r>
                  <w:r w:rsidRPr="00BD773B">
                    <w:rPr>
                      <w:sz w:val="22"/>
                      <w:szCs w:val="22"/>
                      <w:rtl/>
                    </w:rPr>
                    <w:t>;</w:t>
                  </w: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p>
              </w:tc>
              <w:tc>
                <w:tcPr>
                  <w:tcW w:w="8074" w:type="dxa"/>
                  <w:gridSpan w:val="2"/>
                  <w:tcBorders>
                    <w:top w:val="nil"/>
                    <w:left w:val="nil"/>
                    <w:bottom w:val="nil"/>
                    <w:right w:val="nil"/>
                  </w:tcBorders>
                </w:tcPr>
                <w:p w:rsidR="0013121D" w:rsidRPr="00BD773B" w:rsidRDefault="0013121D" w:rsidP="00F21C75">
                  <w:pPr>
                    <w:jc w:val="both"/>
                    <w:rPr>
                      <w:sz w:val="22"/>
                      <w:szCs w:val="22"/>
                    </w:rPr>
                  </w:pP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r w:rsidRPr="00BD773B">
                    <w:rPr>
                      <w:sz w:val="22"/>
                      <w:szCs w:val="22"/>
                      <w:rtl/>
                    </w:rPr>
                    <w:t>2.</w:t>
                  </w:r>
                </w:p>
              </w:tc>
              <w:tc>
                <w:tcPr>
                  <w:tcW w:w="8074" w:type="dxa"/>
                  <w:gridSpan w:val="2"/>
                  <w:tcBorders>
                    <w:top w:val="nil"/>
                    <w:left w:val="nil"/>
                    <w:bottom w:val="nil"/>
                    <w:right w:val="nil"/>
                  </w:tcBorders>
                </w:tcPr>
                <w:p w:rsidR="0013121D" w:rsidRPr="00BD773B" w:rsidRDefault="0013121D" w:rsidP="009933EF">
                  <w:pPr>
                    <w:jc w:val="both"/>
                    <w:rPr>
                      <w:sz w:val="22"/>
                      <w:szCs w:val="22"/>
                    </w:rPr>
                  </w:pPr>
                  <w:r w:rsidRPr="00BD773B">
                    <w:rPr>
                      <w:rFonts w:hint="eastAsia"/>
                      <w:sz w:val="22"/>
                      <w:szCs w:val="22"/>
                      <w:rtl/>
                    </w:rPr>
                    <w:t>אנו</w:t>
                  </w:r>
                  <w:r w:rsidRPr="00BD773B">
                    <w:rPr>
                      <w:sz w:val="22"/>
                      <w:szCs w:val="22"/>
                      <w:rtl/>
                    </w:rPr>
                    <w:t xml:space="preserve"> </w:t>
                  </w:r>
                  <w:r w:rsidRPr="00BD773B">
                    <w:rPr>
                      <w:rFonts w:hint="eastAsia"/>
                      <w:sz w:val="22"/>
                      <w:szCs w:val="22"/>
                      <w:rtl/>
                    </w:rPr>
                    <w:t>מסכימים</w:t>
                  </w:r>
                  <w:r w:rsidRPr="00BD773B">
                    <w:rPr>
                      <w:sz w:val="22"/>
                      <w:szCs w:val="22"/>
                      <w:rtl/>
                    </w:rPr>
                    <w:t xml:space="preserve"> </w:t>
                  </w:r>
                  <w:r w:rsidRPr="00BD773B">
                    <w:rPr>
                      <w:rFonts w:hint="eastAsia"/>
                      <w:sz w:val="22"/>
                      <w:szCs w:val="22"/>
                      <w:rtl/>
                    </w:rPr>
                    <w:t>לכל</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ומתחייבים</w:t>
                  </w:r>
                  <w:r w:rsidRPr="00BD773B">
                    <w:rPr>
                      <w:sz w:val="22"/>
                      <w:szCs w:val="22"/>
                      <w:rtl/>
                    </w:rPr>
                    <w:t xml:space="preserve"> </w:t>
                  </w:r>
                  <w:r w:rsidRPr="00BD773B">
                    <w:rPr>
                      <w:rFonts w:hint="eastAsia"/>
                      <w:sz w:val="22"/>
                      <w:szCs w:val="22"/>
                      <w:rtl/>
                    </w:rPr>
                    <w:t>למלא</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כל</w:t>
                  </w:r>
                  <w:r w:rsidRPr="00BD773B">
                    <w:rPr>
                      <w:sz w:val="22"/>
                      <w:szCs w:val="22"/>
                      <w:rtl/>
                    </w:rPr>
                    <w:t xml:space="preserve"> </w:t>
                  </w:r>
                  <w:r w:rsidRPr="00BD773B">
                    <w:rPr>
                      <w:rFonts w:hint="eastAsia"/>
                      <w:sz w:val="22"/>
                      <w:szCs w:val="22"/>
                      <w:rtl/>
                    </w:rPr>
                    <w:t>דרישות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כמפורט</w:t>
                  </w:r>
                  <w:r w:rsidRPr="00BD773B">
                    <w:rPr>
                      <w:sz w:val="22"/>
                      <w:szCs w:val="22"/>
                      <w:rtl/>
                    </w:rPr>
                    <w:t xml:space="preserve"> </w:t>
                  </w:r>
                  <w:r w:rsidRPr="00BD773B">
                    <w:rPr>
                      <w:rFonts w:hint="eastAsia"/>
                      <w:sz w:val="22"/>
                      <w:szCs w:val="22"/>
                      <w:rtl/>
                    </w:rPr>
                    <w:t>במכרז</w:t>
                  </w:r>
                  <w:r w:rsidRPr="00BD773B">
                    <w:rPr>
                      <w:sz w:val="22"/>
                      <w:szCs w:val="22"/>
                      <w:rtl/>
                    </w:rPr>
                    <w:t xml:space="preserve"> </w:t>
                  </w:r>
                  <w:r w:rsidRPr="00BD773B">
                    <w:rPr>
                      <w:rFonts w:hint="eastAsia"/>
                      <w:sz w:val="22"/>
                      <w:szCs w:val="22"/>
                      <w:rtl/>
                    </w:rPr>
                    <w:t>זה</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מספרו</w:t>
                  </w:r>
                  <w:r w:rsidR="00AE636A">
                    <w:rPr>
                      <w:rFonts w:hint="cs"/>
                      <w:sz w:val="22"/>
                      <w:szCs w:val="22"/>
                      <w:rtl/>
                    </w:rPr>
                    <w:t xml:space="preserve"> </w:t>
                  </w:r>
                  <w:r w:rsidR="00217B38">
                    <w:rPr>
                      <w:rFonts w:hint="cs"/>
                      <w:sz w:val="22"/>
                      <w:szCs w:val="22"/>
                      <w:rtl/>
                    </w:rPr>
                    <w:t>05/2018</w:t>
                  </w:r>
                  <w:r w:rsidR="00217B38" w:rsidRPr="00BD773B">
                    <w:rPr>
                      <w:sz w:val="22"/>
                      <w:szCs w:val="22"/>
                      <w:rtl/>
                    </w:rPr>
                    <w:t xml:space="preserve"> </w:t>
                  </w:r>
                  <w:r w:rsidRPr="00BD773B">
                    <w:rPr>
                      <w:rFonts w:hint="eastAsia"/>
                      <w:sz w:val="22"/>
                      <w:szCs w:val="22"/>
                      <w:rtl/>
                    </w:rPr>
                    <w:t>בדייקנות</w:t>
                  </w:r>
                  <w:r w:rsidRPr="00BD773B">
                    <w:rPr>
                      <w:sz w:val="22"/>
                      <w:szCs w:val="22"/>
                      <w:rtl/>
                    </w:rPr>
                    <w:t xml:space="preserve">, </w:t>
                  </w:r>
                  <w:r w:rsidRPr="00BD773B">
                    <w:rPr>
                      <w:rFonts w:hint="eastAsia"/>
                      <w:sz w:val="22"/>
                      <w:szCs w:val="22"/>
                      <w:rtl/>
                    </w:rPr>
                    <w:t>ביעילות</w:t>
                  </w:r>
                  <w:r w:rsidRPr="00BD773B">
                    <w:rPr>
                      <w:sz w:val="22"/>
                      <w:szCs w:val="22"/>
                      <w:rtl/>
                    </w:rPr>
                    <w:t xml:space="preserve">, </w:t>
                  </w:r>
                  <w:r w:rsidRPr="00BD773B">
                    <w:rPr>
                      <w:rFonts w:hint="eastAsia"/>
                      <w:sz w:val="22"/>
                      <w:szCs w:val="22"/>
                      <w:rtl/>
                    </w:rPr>
                    <w:t>במומחיות</w:t>
                  </w:r>
                  <w:r w:rsidRPr="00BD773B">
                    <w:rPr>
                      <w:sz w:val="22"/>
                      <w:szCs w:val="22"/>
                      <w:rtl/>
                    </w:rPr>
                    <w:t xml:space="preserve"> </w:t>
                  </w:r>
                  <w:r w:rsidRPr="00BD773B">
                    <w:rPr>
                      <w:rFonts w:hint="eastAsia"/>
                      <w:sz w:val="22"/>
                      <w:szCs w:val="22"/>
                      <w:rtl/>
                    </w:rPr>
                    <w:t>ובמיומנות</w:t>
                  </w:r>
                  <w:r w:rsidRPr="00BD773B">
                    <w:rPr>
                      <w:sz w:val="22"/>
                      <w:szCs w:val="22"/>
                      <w:rtl/>
                    </w:rPr>
                    <w:t xml:space="preserve">, </w:t>
                  </w:r>
                  <w:r w:rsidRPr="00BD773B">
                    <w:rPr>
                      <w:rFonts w:hint="eastAsia"/>
                      <w:sz w:val="22"/>
                      <w:szCs w:val="22"/>
                      <w:rtl/>
                    </w:rPr>
                    <w:t>לשביעות</w:t>
                  </w:r>
                  <w:r w:rsidRPr="00BD773B">
                    <w:rPr>
                      <w:sz w:val="22"/>
                      <w:szCs w:val="22"/>
                      <w:rtl/>
                    </w:rPr>
                    <w:t xml:space="preserve"> </w:t>
                  </w:r>
                  <w:r w:rsidRPr="00BD773B">
                    <w:rPr>
                      <w:rFonts w:hint="eastAsia"/>
                      <w:sz w:val="22"/>
                      <w:szCs w:val="22"/>
                      <w:rtl/>
                    </w:rPr>
                    <w:t>רצון</w:t>
                  </w:r>
                  <w:r w:rsidRPr="00BD773B">
                    <w:rPr>
                      <w:sz w:val="22"/>
                      <w:szCs w:val="22"/>
                      <w:rtl/>
                    </w:rPr>
                    <w:t xml:space="preserve"> </w:t>
                  </w:r>
                  <w:r w:rsidRPr="00BD773B">
                    <w:rPr>
                      <w:rFonts w:hint="eastAsia"/>
                      <w:sz w:val="22"/>
                      <w:szCs w:val="22"/>
                      <w:rtl/>
                    </w:rPr>
                    <w:t>עורך</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ובמועדים</w:t>
                  </w:r>
                  <w:r w:rsidRPr="00BD773B">
                    <w:rPr>
                      <w:sz w:val="22"/>
                      <w:szCs w:val="22"/>
                      <w:rtl/>
                    </w:rPr>
                    <w:t xml:space="preserve"> </w:t>
                  </w:r>
                  <w:r w:rsidRPr="00BD773B">
                    <w:rPr>
                      <w:rFonts w:hint="eastAsia"/>
                      <w:sz w:val="22"/>
                      <w:szCs w:val="22"/>
                      <w:rtl/>
                    </w:rPr>
                    <w:t>אשר</w:t>
                  </w:r>
                  <w:r w:rsidRPr="00BD773B">
                    <w:rPr>
                      <w:sz w:val="22"/>
                      <w:szCs w:val="22"/>
                      <w:rtl/>
                    </w:rPr>
                    <w:t xml:space="preserve"> </w:t>
                  </w:r>
                  <w:r w:rsidRPr="00BD773B">
                    <w:rPr>
                      <w:rFonts w:hint="eastAsia"/>
                      <w:sz w:val="22"/>
                      <w:szCs w:val="22"/>
                      <w:rtl/>
                    </w:rPr>
                    <w:t>יקבעו</w:t>
                  </w:r>
                  <w:r w:rsidRPr="00BD773B">
                    <w:rPr>
                      <w:sz w:val="22"/>
                      <w:szCs w:val="22"/>
                      <w:rtl/>
                    </w:rPr>
                    <w:t xml:space="preserve"> </w:t>
                  </w:r>
                  <w:r w:rsidRPr="00BD773B">
                    <w:rPr>
                      <w:rFonts w:hint="eastAsia"/>
                      <w:sz w:val="22"/>
                      <w:szCs w:val="22"/>
                      <w:rtl/>
                    </w:rPr>
                    <w:t>על</w:t>
                  </w:r>
                  <w:r w:rsidRPr="00BD773B">
                    <w:rPr>
                      <w:sz w:val="22"/>
                      <w:szCs w:val="22"/>
                      <w:rtl/>
                    </w:rPr>
                    <w:t xml:space="preserve"> </w:t>
                  </w:r>
                  <w:r w:rsidRPr="00BD773B">
                    <w:rPr>
                      <w:rFonts w:hint="eastAsia"/>
                      <w:sz w:val="22"/>
                      <w:szCs w:val="22"/>
                      <w:rtl/>
                    </w:rPr>
                    <w:t>ידו</w:t>
                  </w:r>
                  <w:r w:rsidRPr="00BD773B">
                    <w:rPr>
                      <w:sz w:val="22"/>
                      <w:szCs w:val="22"/>
                      <w:rtl/>
                    </w:rPr>
                    <w:t xml:space="preserve">, </w:t>
                  </w:r>
                  <w:r w:rsidRPr="00BD773B">
                    <w:rPr>
                      <w:rFonts w:hint="eastAsia"/>
                      <w:sz w:val="22"/>
                      <w:szCs w:val="22"/>
                      <w:rtl/>
                    </w:rPr>
                    <w:t>והכל</w:t>
                  </w:r>
                  <w:r w:rsidRPr="00BD773B">
                    <w:rPr>
                      <w:sz w:val="22"/>
                      <w:szCs w:val="22"/>
                      <w:rtl/>
                    </w:rPr>
                    <w:t xml:space="preserve"> </w:t>
                  </w:r>
                  <w:r w:rsidRPr="00BD773B">
                    <w:rPr>
                      <w:rFonts w:hint="eastAsia"/>
                      <w:sz w:val="22"/>
                      <w:szCs w:val="22"/>
                      <w:rtl/>
                    </w:rPr>
                    <w:t>בכפוף</w:t>
                  </w:r>
                  <w:r w:rsidRPr="00BD773B">
                    <w:rPr>
                      <w:sz w:val="22"/>
                      <w:szCs w:val="22"/>
                      <w:rtl/>
                    </w:rPr>
                    <w:t xml:space="preserve"> </w:t>
                  </w:r>
                  <w:r w:rsidRPr="00BD773B">
                    <w:rPr>
                      <w:rFonts w:hint="eastAsia"/>
                      <w:sz w:val="22"/>
                      <w:szCs w:val="22"/>
                      <w:rtl/>
                    </w:rPr>
                    <w:t>להוראות</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ההצעה</w:t>
                  </w:r>
                  <w:r w:rsidRPr="00BD773B">
                    <w:rPr>
                      <w:sz w:val="22"/>
                      <w:szCs w:val="22"/>
                      <w:rtl/>
                    </w:rPr>
                    <w:t xml:space="preserve"> </w:t>
                  </w:r>
                  <w:r w:rsidRPr="00BD773B">
                    <w:rPr>
                      <w:rFonts w:hint="eastAsia"/>
                      <w:sz w:val="22"/>
                      <w:szCs w:val="22"/>
                      <w:rtl/>
                    </w:rPr>
                    <w:t>הזמנת</w:t>
                  </w:r>
                  <w:r w:rsidRPr="00BD773B">
                    <w:rPr>
                      <w:sz w:val="22"/>
                      <w:szCs w:val="22"/>
                      <w:rtl/>
                    </w:rPr>
                    <w:t xml:space="preserve"> </w:t>
                  </w:r>
                  <w:r w:rsidRPr="00BD773B">
                    <w:rPr>
                      <w:rFonts w:hint="eastAsia"/>
                      <w:sz w:val="22"/>
                      <w:szCs w:val="22"/>
                      <w:rtl/>
                    </w:rPr>
                    <w:t>ההתקשרות</w:t>
                  </w:r>
                  <w:r w:rsidRPr="00BD773B">
                    <w:rPr>
                      <w:sz w:val="22"/>
                      <w:szCs w:val="22"/>
                      <w:rtl/>
                    </w:rPr>
                    <w:t xml:space="preserve"> </w:t>
                  </w:r>
                  <w:r w:rsidRPr="00BD773B">
                    <w:rPr>
                      <w:rFonts w:hint="eastAsia"/>
                      <w:sz w:val="22"/>
                      <w:szCs w:val="22"/>
                      <w:rtl/>
                    </w:rPr>
                    <w:t>והנספחים</w:t>
                  </w:r>
                  <w:r w:rsidRPr="00BD773B">
                    <w:rPr>
                      <w:sz w:val="22"/>
                      <w:szCs w:val="22"/>
                      <w:rtl/>
                    </w:rPr>
                    <w:t>.</w:t>
                  </w: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p>
              </w:tc>
              <w:tc>
                <w:tcPr>
                  <w:tcW w:w="8074" w:type="dxa"/>
                  <w:gridSpan w:val="2"/>
                  <w:tcBorders>
                    <w:top w:val="nil"/>
                    <w:left w:val="nil"/>
                    <w:bottom w:val="nil"/>
                    <w:right w:val="nil"/>
                  </w:tcBorders>
                </w:tcPr>
                <w:p w:rsidR="0013121D" w:rsidRPr="00BD773B" w:rsidRDefault="0013121D" w:rsidP="00F21C75">
                  <w:pPr>
                    <w:jc w:val="both"/>
                    <w:rPr>
                      <w:sz w:val="22"/>
                      <w:szCs w:val="22"/>
                    </w:rPr>
                  </w:pP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r w:rsidRPr="00BD773B">
                    <w:rPr>
                      <w:sz w:val="22"/>
                      <w:szCs w:val="22"/>
                      <w:rtl/>
                    </w:rPr>
                    <w:t>3.</w:t>
                  </w:r>
                </w:p>
              </w:tc>
              <w:tc>
                <w:tcPr>
                  <w:tcW w:w="8074" w:type="dxa"/>
                  <w:gridSpan w:val="2"/>
                  <w:tcBorders>
                    <w:top w:val="nil"/>
                    <w:left w:val="nil"/>
                    <w:bottom w:val="nil"/>
                    <w:right w:val="nil"/>
                  </w:tcBorders>
                </w:tcPr>
                <w:p w:rsidR="0013121D" w:rsidRPr="00BD773B" w:rsidRDefault="0013121D" w:rsidP="00F21C75">
                  <w:pPr>
                    <w:jc w:val="both"/>
                    <w:rPr>
                      <w:sz w:val="22"/>
                      <w:szCs w:val="22"/>
                    </w:rPr>
                  </w:pPr>
                  <w:r w:rsidRPr="00BD773B">
                    <w:rPr>
                      <w:rFonts w:hint="eastAsia"/>
                      <w:sz w:val="22"/>
                      <w:szCs w:val="22"/>
                      <w:rtl/>
                    </w:rPr>
                    <w:t>לא</w:t>
                  </w:r>
                  <w:r w:rsidRPr="00BD773B">
                    <w:rPr>
                      <w:sz w:val="22"/>
                      <w:szCs w:val="22"/>
                      <w:rtl/>
                    </w:rPr>
                    <w:t xml:space="preserve"> </w:t>
                  </w:r>
                  <w:r w:rsidRPr="00BD773B">
                    <w:rPr>
                      <w:rFonts w:hint="eastAsia"/>
                      <w:sz w:val="22"/>
                      <w:szCs w:val="22"/>
                      <w:rtl/>
                    </w:rPr>
                    <w:t>נמחה</w:t>
                  </w:r>
                  <w:r w:rsidRPr="00BD773B">
                    <w:rPr>
                      <w:sz w:val="22"/>
                      <w:szCs w:val="22"/>
                      <w:rtl/>
                    </w:rPr>
                    <w:t xml:space="preserve"> (</w:t>
                  </w:r>
                  <w:r w:rsidRPr="00BD773B">
                    <w:rPr>
                      <w:rFonts w:hint="eastAsia"/>
                      <w:sz w:val="22"/>
                      <w:szCs w:val="22"/>
                      <w:rtl/>
                    </w:rPr>
                    <w:t>נעביר</w:t>
                  </w:r>
                  <w:r w:rsidRPr="00BD773B">
                    <w:rPr>
                      <w:sz w:val="22"/>
                      <w:szCs w:val="22"/>
                      <w:rtl/>
                    </w:rPr>
                    <w:t xml:space="preserve">) </w:t>
                  </w:r>
                  <w:r w:rsidRPr="00BD773B">
                    <w:rPr>
                      <w:rFonts w:hint="eastAsia"/>
                      <w:sz w:val="22"/>
                      <w:szCs w:val="22"/>
                      <w:rtl/>
                    </w:rPr>
                    <w:t>לזולת</w:t>
                  </w:r>
                  <w:r w:rsidRPr="00BD773B">
                    <w:rPr>
                      <w:sz w:val="22"/>
                      <w:szCs w:val="22"/>
                      <w:rtl/>
                    </w:rPr>
                    <w:t xml:space="preserve"> </w:t>
                  </w:r>
                  <w:r w:rsidRPr="00BD773B">
                    <w:rPr>
                      <w:rFonts w:hint="eastAsia"/>
                      <w:sz w:val="22"/>
                      <w:szCs w:val="22"/>
                      <w:rtl/>
                    </w:rPr>
                    <w:t>את</w:t>
                  </w:r>
                  <w:r w:rsidRPr="00BD773B">
                    <w:rPr>
                      <w:sz w:val="22"/>
                      <w:szCs w:val="22"/>
                      <w:rtl/>
                    </w:rPr>
                    <w:t xml:space="preserve"> </w:t>
                  </w:r>
                  <w:r w:rsidRPr="00BD773B">
                    <w:rPr>
                      <w:rFonts w:hint="eastAsia"/>
                      <w:sz w:val="22"/>
                      <w:szCs w:val="22"/>
                      <w:rtl/>
                    </w:rPr>
                    <w:t>זכויותינו</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חובותינו</w:t>
                  </w:r>
                  <w:r w:rsidRPr="00BD773B">
                    <w:rPr>
                      <w:sz w:val="22"/>
                      <w:szCs w:val="22"/>
                      <w:rtl/>
                    </w:rPr>
                    <w:t xml:space="preserve"> </w:t>
                  </w:r>
                  <w:r w:rsidRPr="00BD773B">
                    <w:rPr>
                      <w:rFonts w:hint="eastAsia"/>
                      <w:sz w:val="22"/>
                      <w:szCs w:val="22"/>
                      <w:rtl/>
                    </w:rPr>
                    <w:t>לפי</w:t>
                  </w:r>
                  <w:r w:rsidRPr="00BD773B">
                    <w:rPr>
                      <w:sz w:val="22"/>
                      <w:szCs w:val="22"/>
                      <w:rtl/>
                    </w:rPr>
                    <w:t xml:space="preserve"> </w:t>
                  </w:r>
                  <w:r w:rsidRPr="00BD773B">
                    <w:rPr>
                      <w:rFonts w:hint="eastAsia"/>
                      <w:sz w:val="22"/>
                      <w:szCs w:val="22"/>
                      <w:rtl/>
                    </w:rPr>
                    <w:t>תנאי</w:t>
                  </w:r>
                  <w:r w:rsidRPr="00BD773B">
                    <w:rPr>
                      <w:sz w:val="22"/>
                      <w:szCs w:val="22"/>
                      <w:rtl/>
                    </w:rPr>
                    <w:t xml:space="preserve"> </w:t>
                  </w:r>
                  <w:r w:rsidRPr="00BD773B">
                    <w:rPr>
                      <w:rFonts w:hint="eastAsia"/>
                      <w:sz w:val="22"/>
                      <w:szCs w:val="22"/>
                      <w:rtl/>
                    </w:rPr>
                    <w:t>המכרז</w:t>
                  </w:r>
                  <w:r w:rsidRPr="00BD773B">
                    <w:rPr>
                      <w:sz w:val="22"/>
                      <w:szCs w:val="22"/>
                      <w:rtl/>
                    </w:rPr>
                    <w:t xml:space="preserve">, </w:t>
                  </w:r>
                  <w:r w:rsidRPr="00BD773B">
                    <w:rPr>
                      <w:rFonts w:hint="eastAsia"/>
                      <w:sz w:val="22"/>
                      <w:szCs w:val="22"/>
                      <w:rtl/>
                    </w:rPr>
                    <w:t>כולן</w:t>
                  </w:r>
                  <w:r w:rsidRPr="00BD773B">
                    <w:rPr>
                      <w:sz w:val="22"/>
                      <w:szCs w:val="22"/>
                      <w:rtl/>
                    </w:rPr>
                    <w:t xml:space="preserve"> </w:t>
                  </w:r>
                  <w:r w:rsidRPr="00BD773B">
                    <w:rPr>
                      <w:rFonts w:hint="eastAsia"/>
                      <w:sz w:val="22"/>
                      <w:szCs w:val="22"/>
                      <w:rtl/>
                    </w:rPr>
                    <w:t>או</w:t>
                  </w:r>
                  <w:r w:rsidRPr="00BD773B">
                    <w:rPr>
                      <w:sz w:val="22"/>
                      <w:szCs w:val="22"/>
                      <w:rtl/>
                    </w:rPr>
                    <w:t xml:space="preserve"> </w:t>
                  </w:r>
                  <w:r w:rsidRPr="00BD773B">
                    <w:rPr>
                      <w:rFonts w:hint="eastAsia"/>
                      <w:sz w:val="22"/>
                      <w:szCs w:val="22"/>
                      <w:rtl/>
                    </w:rPr>
                    <w:t>חלקן</w:t>
                  </w:r>
                  <w:r w:rsidRPr="00BD773B">
                    <w:rPr>
                      <w:sz w:val="22"/>
                      <w:szCs w:val="22"/>
                      <w:rtl/>
                    </w:rPr>
                    <w:t xml:space="preserve">, </w:t>
                  </w:r>
                  <w:r w:rsidRPr="00BD773B">
                    <w:rPr>
                      <w:rFonts w:hint="eastAsia"/>
                      <w:sz w:val="22"/>
                      <w:szCs w:val="22"/>
                      <w:rtl/>
                    </w:rPr>
                    <w:t>ללא</w:t>
                  </w:r>
                  <w:r w:rsidRPr="00BD773B">
                    <w:rPr>
                      <w:sz w:val="22"/>
                      <w:szCs w:val="22"/>
                      <w:rtl/>
                    </w:rPr>
                    <w:t xml:space="preserve"> </w:t>
                  </w:r>
                  <w:r w:rsidRPr="00BD773B">
                    <w:rPr>
                      <w:rFonts w:hint="eastAsia"/>
                      <w:sz w:val="22"/>
                      <w:szCs w:val="22"/>
                      <w:rtl/>
                    </w:rPr>
                    <w:t>הסכמה</w:t>
                  </w:r>
                  <w:r w:rsidRPr="00BD773B">
                    <w:rPr>
                      <w:sz w:val="22"/>
                      <w:szCs w:val="22"/>
                      <w:rtl/>
                    </w:rPr>
                    <w:t xml:space="preserve"> </w:t>
                  </w:r>
                  <w:r w:rsidRPr="00BD773B">
                    <w:rPr>
                      <w:rFonts w:hint="eastAsia"/>
                      <w:sz w:val="22"/>
                      <w:szCs w:val="22"/>
                      <w:rtl/>
                    </w:rPr>
                    <w:t>בכתב</w:t>
                  </w:r>
                  <w:r w:rsidRPr="00BD773B">
                    <w:rPr>
                      <w:sz w:val="22"/>
                      <w:szCs w:val="22"/>
                      <w:rtl/>
                    </w:rPr>
                    <w:t xml:space="preserve"> </w:t>
                  </w:r>
                  <w:r w:rsidRPr="00BD773B">
                    <w:rPr>
                      <w:rFonts w:hint="eastAsia"/>
                      <w:sz w:val="22"/>
                      <w:szCs w:val="22"/>
                      <w:rtl/>
                    </w:rPr>
                    <w:t>מראש</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השירותים</w:t>
                  </w:r>
                  <w:r w:rsidRPr="00BD773B">
                    <w:rPr>
                      <w:sz w:val="22"/>
                      <w:szCs w:val="22"/>
                      <w:rtl/>
                    </w:rPr>
                    <w:t xml:space="preserve"> </w:t>
                  </w:r>
                  <w:r w:rsidRPr="00BD773B">
                    <w:rPr>
                      <w:rFonts w:hint="eastAsia"/>
                      <w:sz w:val="22"/>
                      <w:szCs w:val="22"/>
                      <w:rtl/>
                    </w:rPr>
                    <w:t>הווטרינריים</w:t>
                  </w:r>
                  <w:r w:rsidRPr="00BD773B">
                    <w:rPr>
                      <w:sz w:val="22"/>
                      <w:szCs w:val="22"/>
                      <w:rtl/>
                    </w:rPr>
                    <w:t>.</w:t>
                  </w: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p>
              </w:tc>
              <w:tc>
                <w:tcPr>
                  <w:tcW w:w="8074" w:type="dxa"/>
                  <w:gridSpan w:val="2"/>
                  <w:tcBorders>
                    <w:top w:val="nil"/>
                    <w:left w:val="nil"/>
                    <w:bottom w:val="nil"/>
                    <w:right w:val="nil"/>
                  </w:tcBorders>
                </w:tcPr>
                <w:p w:rsidR="0013121D" w:rsidRPr="00BD773B" w:rsidRDefault="0013121D" w:rsidP="00F21C75">
                  <w:pPr>
                    <w:jc w:val="both"/>
                    <w:rPr>
                      <w:sz w:val="22"/>
                      <w:szCs w:val="22"/>
                    </w:rPr>
                  </w:pPr>
                </w:p>
              </w:tc>
            </w:tr>
            <w:tr w:rsidR="0013121D" w:rsidRPr="00BD773B" w:rsidTr="00F21C75">
              <w:tc>
                <w:tcPr>
                  <w:tcW w:w="494" w:type="dxa"/>
                  <w:tcBorders>
                    <w:top w:val="nil"/>
                    <w:left w:val="nil"/>
                    <w:bottom w:val="nil"/>
                    <w:right w:val="nil"/>
                  </w:tcBorders>
                </w:tcPr>
                <w:p w:rsidR="0013121D" w:rsidRPr="00BD773B" w:rsidRDefault="0013121D" w:rsidP="00F21C75">
                  <w:pPr>
                    <w:jc w:val="center"/>
                    <w:rPr>
                      <w:sz w:val="22"/>
                      <w:szCs w:val="22"/>
                    </w:rPr>
                  </w:pPr>
                </w:p>
              </w:tc>
              <w:tc>
                <w:tcPr>
                  <w:tcW w:w="8074" w:type="dxa"/>
                  <w:gridSpan w:val="2"/>
                  <w:tcBorders>
                    <w:top w:val="nil"/>
                    <w:left w:val="nil"/>
                    <w:bottom w:val="nil"/>
                    <w:right w:val="nil"/>
                  </w:tcBorders>
                </w:tcPr>
                <w:p w:rsidR="0013121D" w:rsidRPr="00BD773B" w:rsidRDefault="0013121D" w:rsidP="00F21C75">
                  <w:pPr>
                    <w:jc w:val="both"/>
                    <w:rPr>
                      <w:sz w:val="22"/>
                      <w:szCs w:val="22"/>
                    </w:rPr>
                  </w:pPr>
                </w:p>
              </w:tc>
            </w:tr>
            <w:tr w:rsidR="0013121D" w:rsidRPr="00BD773B" w:rsidTr="00F21C75">
              <w:tc>
                <w:tcPr>
                  <w:tcW w:w="494" w:type="dxa"/>
                  <w:tcBorders>
                    <w:top w:val="nil"/>
                    <w:left w:val="nil"/>
                    <w:bottom w:val="nil"/>
                    <w:right w:val="nil"/>
                  </w:tcBorders>
                </w:tcPr>
                <w:p w:rsidR="0013121D" w:rsidRPr="00BD773B" w:rsidRDefault="0013121D" w:rsidP="00F21C75">
                  <w:pPr>
                    <w:jc w:val="center"/>
                    <w:rPr>
                      <w:b/>
                      <w:bCs/>
                      <w:sz w:val="22"/>
                      <w:szCs w:val="22"/>
                    </w:rPr>
                  </w:pPr>
                </w:p>
              </w:tc>
              <w:tc>
                <w:tcPr>
                  <w:tcW w:w="8074" w:type="dxa"/>
                  <w:gridSpan w:val="2"/>
                  <w:tcBorders>
                    <w:top w:val="nil"/>
                    <w:left w:val="nil"/>
                    <w:bottom w:val="nil"/>
                    <w:right w:val="nil"/>
                  </w:tcBorders>
                </w:tcPr>
                <w:p w:rsidR="0013121D" w:rsidRPr="00BD773B" w:rsidRDefault="0013121D" w:rsidP="00F21C75">
                  <w:pPr>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r w:rsidRPr="00BD773B">
                    <w:rPr>
                      <w:rFonts w:hint="eastAsia"/>
                      <w:b/>
                      <w:bCs/>
                      <w:sz w:val="22"/>
                      <w:szCs w:val="22"/>
                      <w:rtl/>
                    </w:rPr>
                    <w:t>בכבוד</w:t>
                  </w:r>
                  <w:r w:rsidRPr="00BD773B">
                    <w:rPr>
                      <w:b/>
                      <w:bCs/>
                      <w:sz w:val="22"/>
                      <w:szCs w:val="22"/>
                      <w:rtl/>
                    </w:rPr>
                    <w:t xml:space="preserve"> </w:t>
                  </w:r>
                  <w:r w:rsidRPr="00BD773B">
                    <w:rPr>
                      <w:rFonts w:hint="eastAsia"/>
                      <w:b/>
                      <w:bCs/>
                      <w:sz w:val="22"/>
                      <w:szCs w:val="22"/>
                      <w:rtl/>
                    </w:rPr>
                    <w:t>רב</w:t>
                  </w:r>
                  <w:r w:rsidRPr="00BD773B">
                    <w:rPr>
                      <w:b/>
                      <w:bCs/>
                      <w:sz w:val="22"/>
                      <w:szCs w:val="22"/>
                      <w:rtl/>
                    </w:rPr>
                    <w:t>,</w:t>
                  </w: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8568" w:type="dxa"/>
                  <w:gridSpan w:val="3"/>
                  <w:tcBorders>
                    <w:top w:val="nil"/>
                    <w:left w:val="nil"/>
                    <w:bottom w:val="nil"/>
                    <w:right w:val="nil"/>
                  </w:tcBorders>
                </w:tcPr>
                <w:p w:rsidR="0013121D" w:rsidRPr="00BD773B" w:rsidRDefault="0013121D" w:rsidP="00F21C75">
                  <w:pPr>
                    <w:jc w:val="both"/>
                    <w:rPr>
                      <w:b/>
                      <w:bCs/>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both"/>
                    <w:rPr>
                      <w:b/>
                      <w:bCs/>
                      <w:sz w:val="22"/>
                      <w:szCs w:val="22"/>
                    </w:rPr>
                  </w:pPr>
                  <w:r w:rsidRPr="00BD773B">
                    <w:rPr>
                      <w:b/>
                      <w:bCs/>
                      <w:sz w:val="22"/>
                      <w:szCs w:val="22"/>
                      <w:rtl/>
                    </w:rPr>
                    <w:t>__________________________________</w:t>
                  </w:r>
                </w:p>
              </w:tc>
              <w:tc>
                <w:tcPr>
                  <w:tcW w:w="4068" w:type="dxa"/>
                  <w:tcBorders>
                    <w:top w:val="nil"/>
                    <w:left w:val="nil"/>
                    <w:bottom w:val="nil"/>
                    <w:right w:val="nil"/>
                  </w:tcBorders>
                </w:tcPr>
                <w:p w:rsidR="0013121D" w:rsidRPr="00BD773B" w:rsidRDefault="0013121D" w:rsidP="00F21C75">
                  <w:pPr>
                    <w:jc w:val="center"/>
                    <w:rPr>
                      <w:b/>
                      <w:bCs/>
                      <w:sz w:val="22"/>
                      <w:szCs w:val="22"/>
                    </w:rPr>
                  </w:pPr>
                  <w:r w:rsidRPr="00BD773B">
                    <w:rPr>
                      <w:b/>
                      <w:bCs/>
                      <w:sz w:val="22"/>
                      <w:szCs w:val="22"/>
                      <w:rtl/>
                    </w:rPr>
                    <w:t>__________________</w:t>
                  </w: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r w:rsidRPr="00BD773B">
                    <w:rPr>
                      <w:rFonts w:hint="eastAsia"/>
                      <w:sz w:val="22"/>
                      <w:szCs w:val="22"/>
                      <w:rtl/>
                    </w:rPr>
                    <w:t>שם</w:t>
                  </w:r>
                  <w:r w:rsidRPr="00BD773B">
                    <w:rPr>
                      <w:sz w:val="22"/>
                      <w:szCs w:val="22"/>
                      <w:rtl/>
                    </w:rPr>
                    <w:t xml:space="preserve"> </w:t>
                  </w:r>
                  <w:r w:rsidRPr="00BD773B">
                    <w:rPr>
                      <w:rFonts w:hint="eastAsia"/>
                      <w:sz w:val="22"/>
                      <w:szCs w:val="22"/>
                      <w:rtl/>
                    </w:rPr>
                    <w:t>מלא</w:t>
                  </w:r>
                  <w:r w:rsidRPr="00BD773B">
                    <w:rPr>
                      <w:sz w:val="22"/>
                      <w:szCs w:val="22"/>
                      <w:rtl/>
                    </w:rPr>
                    <w:t xml:space="preserve"> </w:t>
                  </w:r>
                  <w:r w:rsidRPr="00BD773B">
                    <w:rPr>
                      <w:rFonts w:hint="eastAsia"/>
                      <w:sz w:val="22"/>
                      <w:szCs w:val="22"/>
                      <w:rtl/>
                    </w:rPr>
                    <w:t>של</w:t>
                  </w:r>
                  <w:r w:rsidRPr="00BD773B">
                    <w:rPr>
                      <w:sz w:val="22"/>
                      <w:szCs w:val="22"/>
                      <w:rtl/>
                    </w:rPr>
                    <w:t xml:space="preserve"> </w:t>
                  </w:r>
                  <w:r w:rsidRPr="00BD773B">
                    <w:rPr>
                      <w:rFonts w:hint="eastAsia"/>
                      <w:sz w:val="22"/>
                      <w:szCs w:val="22"/>
                      <w:rtl/>
                    </w:rPr>
                    <w:t>מורשה</w:t>
                  </w:r>
                  <w:r w:rsidRPr="00BD773B">
                    <w:rPr>
                      <w:sz w:val="22"/>
                      <w:szCs w:val="22"/>
                      <w:rtl/>
                    </w:rPr>
                    <w:t xml:space="preserve"> /</w:t>
                  </w:r>
                  <w:r w:rsidRPr="00BD773B">
                    <w:rPr>
                      <w:rFonts w:hint="eastAsia"/>
                      <w:sz w:val="22"/>
                      <w:szCs w:val="22"/>
                      <w:rtl/>
                    </w:rPr>
                    <w:t>י</w:t>
                  </w:r>
                  <w:r w:rsidRPr="00BD773B">
                    <w:rPr>
                      <w:sz w:val="22"/>
                      <w:szCs w:val="22"/>
                      <w:rtl/>
                    </w:rPr>
                    <w:t xml:space="preserve"> </w:t>
                  </w:r>
                  <w:r w:rsidRPr="00BD773B">
                    <w:rPr>
                      <w:rFonts w:hint="eastAsia"/>
                      <w:sz w:val="22"/>
                      <w:szCs w:val="22"/>
                      <w:rtl/>
                    </w:rPr>
                    <w:t>חתימה</w:t>
                  </w:r>
                </w:p>
              </w:tc>
              <w:tc>
                <w:tcPr>
                  <w:tcW w:w="4068" w:type="dxa"/>
                  <w:tcBorders>
                    <w:top w:val="nil"/>
                    <w:left w:val="nil"/>
                    <w:bottom w:val="nil"/>
                    <w:right w:val="nil"/>
                  </w:tcBorders>
                </w:tcPr>
                <w:p w:rsidR="0013121D" w:rsidRPr="00BD773B" w:rsidRDefault="0013121D" w:rsidP="00F21C75">
                  <w:pPr>
                    <w:jc w:val="center"/>
                    <w:rPr>
                      <w:sz w:val="22"/>
                      <w:szCs w:val="22"/>
                    </w:rPr>
                  </w:pPr>
                  <w:r w:rsidRPr="00BD773B">
                    <w:rPr>
                      <w:rFonts w:hint="eastAsia"/>
                      <w:sz w:val="22"/>
                      <w:szCs w:val="22"/>
                      <w:rtl/>
                    </w:rPr>
                    <w:t>חתימה</w:t>
                  </w:r>
                  <w:r w:rsidRPr="00BD773B">
                    <w:rPr>
                      <w:sz w:val="22"/>
                      <w:szCs w:val="22"/>
                      <w:rtl/>
                    </w:rPr>
                    <w:t xml:space="preserve"> </w:t>
                  </w:r>
                  <w:r w:rsidRPr="00BD773B">
                    <w:rPr>
                      <w:rFonts w:hint="eastAsia"/>
                      <w:sz w:val="22"/>
                      <w:szCs w:val="22"/>
                      <w:rtl/>
                    </w:rPr>
                    <w:t>וחותמת</w:t>
                  </w: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r w:rsidR="0013121D" w:rsidRPr="00BD773B" w:rsidTr="00F21C75">
              <w:tc>
                <w:tcPr>
                  <w:tcW w:w="4500" w:type="dxa"/>
                  <w:gridSpan w:val="2"/>
                  <w:tcBorders>
                    <w:top w:val="nil"/>
                    <w:left w:val="nil"/>
                    <w:bottom w:val="nil"/>
                    <w:right w:val="nil"/>
                  </w:tcBorders>
                </w:tcPr>
                <w:p w:rsidR="0013121D" w:rsidRPr="00BD773B" w:rsidRDefault="0013121D" w:rsidP="00F21C75">
                  <w:pPr>
                    <w:jc w:val="center"/>
                    <w:rPr>
                      <w:sz w:val="22"/>
                      <w:szCs w:val="22"/>
                    </w:rPr>
                  </w:pPr>
                </w:p>
              </w:tc>
              <w:tc>
                <w:tcPr>
                  <w:tcW w:w="4068" w:type="dxa"/>
                  <w:tcBorders>
                    <w:top w:val="nil"/>
                    <w:left w:val="nil"/>
                    <w:bottom w:val="nil"/>
                    <w:right w:val="nil"/>
                  </w:tcBorders>
                </w:tcPr>
                <w:p w:rsidR="0013121D" w:rsidRPr="00BD773B" w:rsidRDefault="0013121D" w:rsidP="00F21C75">
                  <w:pPr>
                    <w:jc w:val="center"/>
                    <w:rPr>
                      <w:sz w:val="22"/>
                      <w:szCs w:val="22"/>
                    </w:rPr>
                  </w:pPr>
                </w:p>
              </w:tc>
            </w:tr>
          </w:tbl>
          <w:p w:rsidR="0013121D" w:rsidRPr="00BD773B" w:rsidRDefault="0013121D" w:rsidP="00F21C75">
            <w:pPr>
              <w:spacing w:line="360" w:lineRule="auto"/>
              <w:jc w:val="both"/>
              <w:rPr>
                <w:sz w:val="22"/>
                <w:szCs w:val="22"/>
              </w:rPr>
            </w:pPr>
          </w:p>
        </w:tc>
      </w:tr>
    </w:tbl>
    <w:p w:rsidR="0013121D" w:rsidRPr="00BD773B" w:rsidRDefault="0013121D" w:rsidP="00DE70FC">
      <w:pPr>
        <w:ind w:left="256"/>
        <w:rPr>
          <w:b/>
          <w:bCs/>
          <w:sz w:val="22"/>
          <w:szCs w:val="22"/>
          <w:u w:val="single"/>
          <w:rtl/>
        </w:rPr>
      </w:pPr>
    </w:p>
    <w:p w:rsidR="0013121D" w:rsidRPr="00BD773B" w:rsidRDefault="0013121D" w:rsidP="00DE70FC">
      <w:pPr>
        <w:ind w:left="256"/>
        <w:rPr>
          <w:b/>
          <w:bCs/>
          <w:sz w:val="22"/>
          <w:szCs w:val="22"/>
          <w:u w:val="single"/>
          <w:rtl/>
        </w:rPr>
      </w:pPr>
    </w:p>
    <w:p w:rsidR="00B36D00" w:rsidRPr="00BD773B" w:rsidRDefault="0013121D" w:rsidP="00DE70FC">
      <w:pPr>
        <w:ind w:left="256"/>
        <w:rPr>
          <w:b/>
          <w:bCs/>
          <w:sz w:val="22"/>
          <w:szCs w:val="22"/>
          <w:u w:val="single"/>
          <w:rtl/>
        </w:rPr>
      </w:pPr>
      <w:r w:rsidRPr="00BD773B">
        <w:rPr>
          <w:b/>
          <w:bCs/>
          <w:sz w:val="22"/>
          <w:szCs w:val="22"/>
          <w:u w:val="single"/>
          <w:rtl/>
        </w:rPr>
        <w:br w:type="page"/>
      </w:r>
    </w:p>
    <w:p w:rsidR="00B36D00" w:rsidRPr="00BD773B" w:rsidRDefault="00DE70FC" w:rsidP="00DE70FC">
      <w:pPr>
        <w:ind w:left="256"/>
        <w:jc w:val="center"/>
        <w:rPr>
          <w:b/>
          <w:bCs/>
          <w:szCs w:val="26"/>
          <w:u w:val="single"/>
          <w:rtl/>
        </w:rPr>
      </w:pPr>
      <w:r>
        <w:rPr>
          <w:noProof/>
          <w:rtl/>
        </w:rPr>
        <mc:AlternateContent>
          <mc:Choice Requires="wps">
            <w:drawing>
              <wp:anchor distT="0" distB="0" distL="114300" distR="114300" simplePos="0" relativeHeight="251657728" behindDoc="0" locked="0" layoutInCell="1" allowOverlap="1" wp14:anchorId="68A4032D" wp14:editId="771AC570">
                <wp:simplePos x="0" y="0"/>
                <wp:positionH relativeFrom="column">
                  <wp:posOffset>-114300</wp:posOffset>
                </wp:positionH>
                <wp:positionV relativeFrom="paragraph">
                  <wp:posOffset>-643890</wp:posOffset>
                </wp:positionV>
                <wp:extent cx="1511935" cy="731520"/>
                <wp:effectExtent l="19050" t="22860" r="21590" b="1714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731520"/>
                        </a:xfrm>
                        <a:prstGeom prst="rect">
                          <a:avLst/>
                        </a:prstGeom>
                        <a:solidFill>
                          <a:srgbClr val="FFFFFF"/>
                        </a:solidFill>
                        <a:ln w="28575">
                          <a:solidFill>
                            <a:srgbClr val="000000"/>
                          </a:solidFill>
                          <a:prstDash val="sysDot"/>
                          <a:miter lim="800000"/>
                          <a:headEnd/>
                          <a:tailEnd/>
                        </a:ln>
                      </wps:spPr>
                      <wps:txbx>
                        <w:txbxContent>
                          <w:p w:rsidR="00B717EE" w:rsidRDefault="00B717EE" w:rsidP="00B36D00">
                            <w:pPr>
                              <w:spacing w:line="160" w:lineRule="exact"/>
                              <w:jc w:val="center"/>
                              <w:rPr>
                                <w:b/>
                                <w:bCs/>
                                <w:sz w:val="44"/>
                                <w:szCs w:val="44"/>
                                <w:rtl/>
                              </w:rPr>
                            </w:pPr>
                          </w:p>
                          <w:p w:rsidR="00B717EE" w:rsidRPr="00B47AA4" w:rsidRDefault="00B717EE" w:rsidP="00B36D00">
                            <w:pPr>
                              <w:jc w:val="center"/>
                              <w:rPr>
                                <w:b/>
                                <w:bCs/>
                                <w:color w:val="FF0000"/>
                                <w:sz w:val="36"/>
                                <w:szCs w:val="36"/>
                                <w:rtl/>
                              </w:rPr>
                            </w:pPr>
                            <w:r w:rsidRPr="00B47AA4">
                              <w:rPr>
                                <w:rFonts w:hint="eastAsia"/>
                                <w:b/>
                                <w:bCs/>
                                <w:color w:val="FF0000"/>
                                <w:sz w:val="36"/>
                                <w:szCs w:val="36"/>
                                <w:rtl/>
                              </w:rPr>
                              <w:t>למלא</w:t>
                            </w:r>
                          </w:p>
                          <w:p w:rsidR="00B717EE" w:rsidRPr="001B533A" w:rsidRDefault="00B717EE" w:rsidP="00B36D00">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B717EE" w:rsidRDefault="00B717EE" w:rsidP="00B36D0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4032D" id="Rectangle 2" o:spid="_x0000_s1026" style="position:absolute;left:0;text-align:left;margin-left:-9pt;margin-top:-50.7pt;width:119.05pt;height:5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" strokeweight="2.25pt">
                <v:stroke dashstyle="1 1"/>
                <v:textbox>
                  <w:txbxContent>
                    <w:p w:rsidR="00B717EE" w:rsidRDefault="00B717EE" w:rsidP="00B36D00">
                      <w:pPr>
                        <w:spacing w:line="160" w:lineRule="exact"/>
                        <w:jc w:val="center"/>
                        <w:rPr>
                          <w:b/>
                          <w:bCs/>
                          <w:sz w:val="44"/>
                          <w:szCs w:val="44"/>
                          <w:rtl/>
                        </w:rPr>
                      </w:pPr>
                    </w:p>
                    <w:p w:rsidR="00B717EE" w:rsidRPr="00B47AA4" w:rsidRDefault="00B717EE" w:rsidP="00B36D00">
                      <w:pPr>
                        <w:jc w:val="center"/>
                        <w:rPr>
                          <w:b/>
                          <w:bCs/>
                          <w:color w:val="FF0000"/>
                          <w:sz w:val="36"/>
                          <w:szCs w:val="36"/>
                          <w:rtl/>
                        </w:rPr>
                      </w:pPr>
                      <w:r w:rsidRPr="00B47AA4">
                        <w:rPr>
                          <w:rFonts w:hint="eastAsia"/>
                          <w:b/>
                          <w:bCs/>
                          <w:color w:val="FF0000"/>
                          <w:sz w:val="36"/>
                          <w:szCs w:val="36"/>
                          <w:rtl/>
                        </w:rPr>
                        <w:t>למלא</w:t>
                      </w:r>
                    </w:p>
                    <w:p w:rsidR="00B717EE" w:rsidRPr="001B533A" w:rsidRDefault="00B717EE" w:rsidP="00B36D00">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B717EE" w:rsidRDefault="00B717EE" w:rsidP="00B36D00">
                      <w:pPr>
                        <w:jc w:val="center"/>
                      </w:pPr>
                    </w:p>
                  </w:txbxContent>
                </v:textbox>
              </v:rect>
            </w:pict>
          </mc:Fallback>
        </mc:AlternateContent>
      </w:r>
    </w:p>
    <w:p w:rsidR="0013121D" w:rsidRPr="00BD773B" w:rsidRDefault="0013121D" w:rsidP="00DE70FC">
      <w:pPr>
        <w:ind w:left="256"/>
        <w:rPr>
          <w:b/>
          <w:bCs/>
          <w:sz w:val="22"/>
          <w:szCs w:val="22"/>
          <w:u w:val="single"/>
          <w:rtl/>
        </w:rPr>
      </w:pPr>
    </w:p>
    <w:p w:rsidR="0013121D" w:rsidRPr="00BD773B" w:rsidRDefault="0013121D" w:rsidP="00DE70FC">
      <w:pPr>
        <w:ind w:left="256"/>
        <w:jc w:val="center"/>
        <w:rPr>
          <w:b/>
          <w:bCs/>
          <w:szCs w:val="26"/>
          <w:u w:val="single"/>
          <w:rtl/>
        </w:rPr>
      </w:pPr>
      <w:r w:rsidRPr="00BD773B">
        <w:rPr>
          <w:rFonts w:hint="eastAsia"/>
          <w:b/>
          <w:bCs/>
          <w:szCs w:val="26"/>
          <w:u w:val="single"/>
          <w:rtl/>
        </w:rPr>
        <w:t>נספח</w:t>
      </w:r>
      <w:r w:rsidRPr="00BD773B">
        <w:rPr>
          <w:b/>
          <w:bCs/>
          <w:szCs w:val="26"/>
          <w:u w:val="single"/>
          <w:rtl/>
        </w:rPr>
        <w:t xml:space="preserve"> </w:t>
      </w:r>
      <w:r w:rsidR="00B7080D">
        <w:rPr>
          <w:rFonts w:hint="cs"/>
          <w:b/>
          <w:bCs/>
          <w:szCs w:val="26"/>
          <w:u w:val="single"/>
          <w:rtl/>
        </w:rPr>
        <w:t>8</w:t>
      </w:r>
    </w:p>
    <w:p w:rsidR="0013121D" w:rsidRPr="00BD773B" w:rsidRDefault="0013121D" w:rsidP="00DE70FC">
      <w:pPr>
        <w:ind w:left="256"/>
        <w:jc w:val="center"/>
        <w:rPr>
          <w:b/>
          <w:bCs/>
          <w:szCs w:val="26"/>
          <w:rtl/>
        </w:rPr>
      </w:pPr>
    </w:p>
    <w:p w:rsidR="0013121D" w:rsidRPr="00BD773B" w:rsidRDefault="0013121D" w:rsidP="00DE70FC">
      <w:pPr>
        <w:ind w:left="256"/>
        <w:jc w:val="center"/>
        <w:rPr>
          <w:b/>
          <w:bCs/>
          <w:szCs w:val="26"/>
          <w:u w:val="single"/>
          <w:rtl/>
        </w:rPr>
      </w:pPr>
      <w:r w:rsidRPr="00BD773B">
        <w:rPr>
          <w:rFonts w:hint="eastAsia"/>
          <w:b/>
          <w:bCs/>
          <w:szCs w:val="26"/>
          <w:rtl/>
        </w:rPr>
        <w:t>אישור</w:t>
      </w:r>
      <w:r w:rsidRPr="00BD773B">
        <w:rPr>
          <w:b/>
          <w:bCs/>
          <w:szCs w:val="26"/>
          <w:rtl/>
        </w:rPr>
        <w:t xml:space="preserve"> </w:t>
      </w:r>
      <w:r w:rsidRPr="00BD773B">
        <w:rPr>
          <w:rFonts w:hint="eastAsia"/>
          <w:b/>
          <w:bCs/>
          <w:szCs w:val="26"/>
          <w:rtl/>
        </w:rPr>
        <w:t>רו</w:t>
      </w:r>
      <w:r w:rsidRPr="00BD773B">
        <w:rPr>
          <w:b/>
          <w:bCs/>
          <w:szCs w:val="26"/>
          <w:rtl/>
        </w:rPr>
        <w:t>"</w:t>
      </w:r>
      <w:r w:rsidRPr="00BD773B">
        <w:rPr>
          <w:rFonts w:hint="eastAsia"/>
          <w:b/>
          <w:bCs/>
          <w:szCs w:val="26"/>
          <w:rtl/>
        </w:rPr>
        <w:t>ח</w:t>
      </w:r>
      <w:r w:rsidRPr="00BD773B">
        <w:rPr>
          <w:b/>
          <w:bCs/>
          <w:szCs w:val="26"/>
          <w:rtl/>
        </w:rPr>
        <w:t xml:space="preserve"> </w:t>
      </w:r>
      <w:r w:rsidRPr="00BD773B">
        <w:rPr>
          <w:rFonts w:hint="eastAsia"/>
          <w:b/>
          <w:bCs/>
          <w:szCs w:val="26"/>
          <w:rtl/>
        </w:rPr>
        <w:t>בדבר</w:t>
      </w:r>
      <w:r w:rsidRPr="00BD773B">
        <w:rPr>
          <w:b/>
          <w:bCs/>
          <w:szCs w:val="26"/>
          <w:rtl/>
        </w:rPr>
        <w:t xml:space="preserve"> </w:t>
      </w:r>
      <w:r w:rsidRPr="00BD773B">
        <w:rPr>
          <w:rFonts w:hint="eastAsia"/>
          <w:b/>
          <w:bCs/>
          <w:szCs w:val="26"/>
          <w:rtl/>
        </w:rPr>
        <w:t>שיעור</w:t>
      </w:r>
      <w:r w:rsidRPr="00BD773B">
        <w:rPr>
          <w:b/>
          <w:bCs/>
          <w:szCs w:val="26"/>
          <w:rtl/>
        </w:rPr>
        <w:t xml:space="preserve"> </w:t>
      </w:r>
      <w:r w:rsidRPr="00BD773B">
        <w:rPr>
          <w:rFonts w:hint="eastAsia"/>
          <w:b/>
          <w:bCs/>
          <w:szCs w:val="26"/>
          <w:rtl/>
        </w:rPr>
        <w:t>מחיר</w:t>
      </w:r>
      <w:r w:rsidRPr="00BD773B">
        <w:rPr>
          <w:b/>
          <w:bCs/>
          <w:szCs w:val="26"/>
          <w:rtl/>
        </w:rPr>
        <w:t xml:space="preserve"> </w:t>
      </w:r>
      <w:r w:rsidRPr="00BD773B">
        <w:rPr>
          <w:rFonts w:hint="eastAsia"/>
          <w:b/>
          <w:bCs/>
          <w:szCs w:val="26"/>
          <w:rtl/>
        </w:rPr>
        <w:t>המרכיב</w:t>
      </w:r>
      <w:r w:rsidRPr="00BD773B">
        <w:rPr>
          <w:b/>
          <w:bCs/>
          <w:szCs w:val="26"/>
          <w:rtl/>
        </w:rPr>
        <w:t xml:space="preserve"> </w:t>
      </w:r>
      <w:r w:rsidRPr="00BD773B">
        <w:rPr>
          <w:rFonts w:hint="eastAsia"/>
          <w:b/>
          <w:bCs/>
          <w:szCs w:val="26"/>
          <w:rtl/>
        </w:rPr>
        <w:t>הישראלי</w:t>
      </w:r>
    </w:p>
    <w:p w:rsidR="0013121D" w:rsidRPr="00BD773B" w:rsidRDefault="0013121D" w:rsidP="00DE70FC">
      <w:pPr>
        <w:spacing w:line="360" w:lineRule="auto"/>
        <w:ind w:left="282"/>
        <w:rPr>
          <w:rFonts w:ascii="Arial" w:hAnsi="Arial"/>
          <w:sz w:val="22"/>
          <w:szCs w:val="22"/>
          <w:rtl/>
        </w:rPr>
      </w:pPr>
    </w:p>
    <w:p w:rsidR="0013121D" w:rsidRPr="00BD773B" w:rsidRDefault="0013121D" w:rsidP="00DE70FC">
      <w:pPr>
        <w:spacing w:line="360" w:lineRule="auto"/>
        <w:ind w:left="282"/>
        <w:rPr>
          <w:rFonts w:ascii="Arial" w:hAnsi="Arial"/>
          <w:b/>
          <w:bCs/>
          <w:sz w:val="22"/>
          <w:szCs w:val="22"/>
          <w:rtl/>
        </w:rPr>
      </w:pPr>
      <w:r w:rsidRPr="00BD773B">
        <w:rPr>
          <w:rFonts w:ascii="Arial" w:hAnsi="Arial"/>
          <w:b/>
          <w:bCs/>
          <w:sz w:val="22"/>
          <w:szCs w:val="22"/>
          <w:rtl/>
        </w:rPr>
        <w:t>לכבוד</w:t>
      </w:r>
    </w:p>
    <w:p w:rsidR="0013121D" w:rsidRPr="00BD773B" w:rsidRDefault="0013121D" w:rsidP="00DE70FC">
      <w:pPr>
        <w:spacing w:line="360" w:lineRule="auto"/>
        <w:ind w:left="282"/>
        <w:rPr>
          <w:rFonts w:ascii="Arial" w:hAnsi="Arial"/>
          <w:b/>
          <w:bCs/>
          <w:sz w:val="22"/>
          <w:szCs w:val="22"/>
          <w:u w:val="single"/>
          <w:rtl/>
        </w:rPr>
      </w:pPr>
      <w:r w:rsidRPr="00BD773B">
        <w:rPr>
          <w:rFonts w:ascii="Arial" w:hAnsi="Arial"/>
          <w:b/>
          <w:bCs/>
          <w:sz w:val="22"/>
          <w:szCs w:val="22"/>
          <w:u w:val="single"/>
          <w:rtl/>
        </w:rPr>
        <w:t>משרד החקלאות ופיתוח הכפר</w:t>
      </w:r>
    </w:p>
    <w:p w:rsidR="0013121D" w:rsidRPr="00BD773B" w:rsidRDefault="0013121D" w:rsidP="00DE70FC">
      <w:pPr>
        <w:spacing w:line="360" w:lineRule="auto"/>
        <w:ind w:left="282"/>
        <w:rPr>
          <w:rFonts w:ascii="Arial" w:hAnsi="Arial"/>
          <w:sz w:val="22"/>
          <w:szCs w:val="22"/>
          <w:rtl/>
        </w:rPr>
      </w:pPr>
    </w:p>
    <w:p w:rsidR="00402971" w:rsidRPr="00BD773B" w:rsidRDefault="0013121D" w:rsidP="009933EF">
      <w:pPr>
        <w:spacing w:line="360" w:lineRule="auto"/>
        <w:ind w:left="282"/>
        <w:jc w:val="center"/>
        <w:rPr>
          <w:rFonts w:ascii="Arial" w:hAnsi="Arial"/>
          <w:b/>
          <w:bCs/>
          <w:sz w:val="22"/>
          <w:szCs w:val="22"/>
          <w:u w:val="single"/>
          <w:rtl/>
        </w:rPr>
      </w:pPr>
      <w:r w:rsidRPr="00BD773B">
        <w:rPr>
          <w:rFonts w:ascii="Arial" w:hAnsi="Arial"/>
          <w:b/>
          <w:bCs/>
          <w:sz w:val="22"/>
          <w:szCs w:val="22"/>
          <w:rtl/>
        </w:rPr>
        <w:t>הנדון:</w:t>
      </w:r>
      <w:r w:rsidRPr="00BD773B">
        <w:rPr>
          <w:rFonts w:ascii="Arial" w:hAnsi="Arial"/>
          <w:sz w:val="22"/>
          <w:szCs w:val="22"/>
          <w:rtl/>
        </w:rPr>
        <w:t xml:space="preserve"> </w:t>
      </w:r>
      <w:r w:rsidRPr="00BD773B">
        <w:rPr>
          <w:rFonts w:ascii="Arial" w:hAnsi="Arial"/>
          <w:b/>
          <w:bCs/>
          <w:sz w:val="22"/>
          <w:szCs w:val="22"/>
          <w:u w:val="single"/>
          <w:rtl/>
        </w:rPr>
        <w:t>שיעור מחיר המרכיב הישראלי -  עבור מכרז פומבי מספר</w:t>
      </w:r>
      <w:r w:rsidR="009B4F3A">
        <w:rPr>
          <w:rFonts w:ascii="Arial" w:hAnsi="Arial" w:hint="cs"/>
          <w:b/>
          <w:bCs/>
          <w:sz w:val="22"/>
          <w:szCs w:val="22"/>
          <w:u w:val="single"/>
          <w:rtl/>
        </w:rPr>
        <w:t xml:space="preserve"> </w:t>
      </w:r>
      <w:r w:rsidR="00217B38">
        <w:rPr>
          <w:rFonts w:ascii="Arial" w:hAnsi="Arial" w:hint="cs"/>
          <w:b/>
          <w:bCs/>
          <w:sz w:val="22"/>
          <w:szCs w:val="22"/>
          <w:u w:val="single"/>
          <w:rtl/>
        </w:rPr>
        <w:t>05</w:t>
      </w:r>
      <w:r w:rsidR="009B4F3A">
        <w:rPr>
          <w:rFonts w:ascii="Arial" w:hAnsi="Arial" w:hint="cs"/>
          <w:b/>
          <w:bCs/>
          <w:sz w:val="22"/>
          <w:szCs w:val="22"/>
          <w:u w:val="single"/>
          <w:rtl/>
        </w:rPr>
        <w:t>/2017</w:t>
      </w:r>
    </w:p>
    <w:p w:rsidR="00402971" w:rsidRPr="00BD773B" w:rsidRDefault="00402971" w:rsidP="00DE70FC">
      <w:pPr>
        <w:spacing w:line="360" w:lineRule="auto"/>
        <w:ind w:left="282"/>
        <w:jc w:val="center"/>
        <w:rPr>
          <w:rFonts w:ascii="Arial" w:hAnsi="Arial"/>
          <w:b/>
          <w:bCs/>
          <w:sz w:val="22"/>
          <w:szCs w:val="22"/>
          <w:u w:val="single"/>
          <w:rtl/>
        </w:rPr>
      </w:pPr>
    </w:p>
    <w:p w:rsidR="0013121D" w:rsidRPr="00BD773B" w:rsidRDefault="00402971" w:rsidP="00DE70FC">
      <w:pPr>
        <w:spacing w:line="360" w:lineRule="auto"/>
        <w:ind w:left="282"/>
        <w:jc w:val="center"/>
        <w:rPr>
          <w:rFonts w:ascii="Arial" w:hAnsi="Arial"/>
          <w:b/>
          <w:bCs/>
          <w:sz w:val="22"/>
          <w:szCs w:val="22"/>
          <w:u w:val="single"/>
          <w:rtl/>
        </w:rPr>
      </w:pPr>
      <w:r w:rsidRPr="00BD773B">
        <w:rPr>
          <w:rFonts w:ascii="Arial" w:hAnsi="Arial" w:hint="cs"/>
          <w:b/>
          <w:bCs/>
          <w:sz w:val="22"/>
          <w:szCs w:val="22"/>
          <w:u w:val="single"/>
          <w:rtl/>
        </w:rPr>
        <w:t>_____</w:t>
      </w:r>
      <w:r w:rsidR="0013121D" w:rsidRPr="00BD773B">
        <w:rPr>
          <w:rFonts w:ascii="Arial" w:hAnsi="Arial"/>
          <w:b/>
          <w:bCs/>
          <w:sz w:val="22"/>
          <w:szCs w:val="22"/>
          <w:u w:val="single"/>
          <w:rtl/>
        </w:rPr>
        <w:t>__________</w:t>
      </w:r>
    </w:p>
    <w:p w:rsidR="0013121D" w:rsidRPr="00BD773B" w:rsidRDefault="0013121D" w:rsidP="00DE70FC">
      <w:pPr>
        <w:spacing w:line="360" w:lineRule="auto"/>
        <w:ind w:left="282"/>
        <w:rPr>
          <w:rFonts w:ascii="Arial" w:hAnsi="Arial"/>
          <w:sz w:val="22"/>
          <w:szCs w:val="22"/>
          <w:rtl/>
        </w:rPr>
      </w:pPr>
      <w:r w:rsidRPr="00BD773B">
        <w:rPr>
          <w:rFonts w:ascii="Arial" w:hAnsi="Arial"/>
          <w:b/>
          <w:bCs/>
          <w:sz w:val="22"/>
          <w:szCs w:val="22"/>
          <w:rtl/>
        </w:rPr>
        <w:t xml:space="preserve">                               המוגש על ידי חברת _____________________________________ בע"מ</w:t>
      </w:r>
    </w:p>
    <w:p w:rsidR="0013121D" w:rsidRPr="00BD773B" w:rsidRDefault="0013121D" w:rsidP="00DE70FC">
      <w:pPr>
        <w:spacing w:line="360" w:lineRule="auto"/>
        <w:ind w:left="282"/>
        <w:rPr>
          <w:rFonts w:ascii="Arial" w:hAnsi="Arial"/>
          <w:sz w:val="22"/>
          <w:szCs w:val="22"/>
          <w:rtl/>
        </w:rPr>
      </w:pPr>
    </w:p>
    <w:p w:rsidR="0013121D" w:rsidRPr="00BD773B" w:rsidRDefault="0013121D" w:rsidP="009933EF">
      <w:pPr>
        <w:spacing w:line="360" w:lineRule="auto"/>
        <w:ind w:left="282"/>
        <w:jc w:val="both"/>
        <w:rPr>
          <w:rFonts w:ascii="Arial" w:hAnsi="Arial"/>
          <w:sz w:val="22"/>
          <w:szCs w:val="22"/>
          <w:rtl/>
        </w:rPr>
      </w:pPr>
      <w:r w:rsidRPr="00BD773B">
        <w:rPr>
          <w:rFonts w:ascii="Arial" w:hAnsi="Arial"/>
          <w:sz w:val="22"/>
          <w:szCs w:val="22"/>
          <w:rtl/>
        </w:rPr>
        <w:t>לבקשת _____________________ בע"מ (להלן - "</w:t>
      </w:r>
      <w:r w:rsidRPr="009E2EDF">
        <w:rPr>
          <w:rFonts w:ascii="Arial" w:hAnsi="Arial"/>
          <w:b/>
          <w:bCs/>
          <w:sz w:val="22"/>
          <w:szCs w:val="22"/>
          <w:rtl/>
        </w:rPr>
        <w:t>המציע</w:t>
      </w:r>
      <w:r w:rsidRPr="00BD773B">
        <w:rPr>
          <w:rFonts w:ascii="Arial" w:hAnsi="Arial"/>
          <w:sz w:val="22"/>
          <w:szCs w:val="22"/>
          <w:rtl/>
        </w:rPr>
        <w:t xml:space="preserve">") וכרואי החשבון שלה, ביקרנו את הצהרת המציע מיום _____________ עבור מכרז </w:t>
      </w:r>
      <w:r w:rsidR="00217B38">
        <w:rPr>
          <w:rFonts w:ascii="Arial" w:hAnsi="Arial" w:hint="cs"/>
          <w:sz w:val="22"/>
          <w:szCs w:val="22"/>
          <w:rtl/>
        </w:rPr>
        <w:t>05/2018</w:t>
      </w:r>
      <w:r w:rsidR="00217B38" w:rsidRPr="00BD773B">
        <w:rPr>
          <w:rFonts w:ascii="Arial" w:hAnsi="Arial"/>
          <w:sz w:val="22"/>
          <w:szCs w:val="22"/>
          <w:rtl/>
        </w:rPr>
        <w:t xml:space="preserve"> </w:t>
      </w:r>
      <w:r w:rsidRPr="00BD773B">
        <w:rPr>
          <w:rFonts w:ascii="Arial" w:hAnsi="Arial"/>
          <w:sz w:val="22"/>
          <w:szCs w:val="22"/>
          <w:rtl/>
        </w:rPr>
        <w:t>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13121D" w:rsidRPr="00BD773B" w:rsidRDefault="0013121D" w:rsidP="00DE70FC">
      <w:pPr>
        <w:ind w:left="284"/>
        <w:jc w:val="both"/>
        <w:rPr>
          <w:rFonts w:ascii="Arial" w:hAnsi="Arial"/>
          <w:sz w:val="22"/>
          <w:szCs w:val="22"/>
          <w:rtl/>
        </w:rPr>
      </w:pPr>
    </w:p>
    <w:p w:rsidR="0013121D" w:rsidRPr="00BD773B" w:rsidRDefault="0013121D" w:rsidP="00DE70FC">
      <w:pPr>
        <w:spacing w:line="360" w:lineRule="auto"/>
        <w:ind w:left="282"/>
        <w:jc w:val="both"/>
        <w:rPr>
          <w:rFonts w:ascii="Arial" w:hAnsi="Arial"/>
          <w:sz w:val="22"/>
          <w:szCs w:val="22"/>
          <w:rtl/>
        </w:rPr>
      </w:pPr>
      <w:r w:rsidRPr="00BD773B">
        <w:rPr>
          <w:rFonts w:ascii="Arial" w:hAnsi="Arial"/>
          <w:sz w:val="22"/>
          <w:szCs w:val="22"/>
          <w:rtl/>
        </w:rPr>
        <w:t xml:space="preserve">ערכנו את ביקורתנו בהתאם לתקני ביקורת מקובלים בישראל, על פי תקנים אלה נדרש </w:t>
      </w:r>
      <w:r w:rsidR="00677610" w:rsidRPr="00BD773B">
        <w:rPr>
          <w:rFonts w:ascii="Arial" w:hAnsi="Arial" w:hint="cs"/>
          <w:sz w:val="22"/>
          <w:szCs w:val="22"/>
          <w:rtl/>
        </w:rPr>
        <w:t>מאתנו</w:t>
      </w:r>
      <w:r w:rsidRPr="00BD773B">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13121D" w:rsidRPr="00BD773B" w:rsidRDefault="0013121D" w:rsidP="00DE70FC">
      <w:pPr>
        <w:ind w:left="284"/>
        <w:jc w:val="both"/>
        <w:rPr>
          <w:rFonts w:ascii="Arial" w:hAnsi="Arial"/>
          <w:sz w:val="22"/>
          <w:szCs w:val="22"/>
          <w:rtl/>
        </w:rPr>
      </w:pPr>
    </w:p>
    <w:p w:rsidR="00E5002E" w:rsidRPr="00BD773B" w:rsidRDefault="0013121D" w:rsidP="00DE70FC">
      <w:pPr>
        <w:spacing w:line="360" w:lineRule="auto"/>
        <w:ind w:left="282"/>
        <w:jc w:val="both"/>
        <w:rPr>
          <w:rFonts w:ascii="Arial" w:hAnsi="Arial"/>
          <w:b/>
          <w:bCs/>
          <w:sz w:val="22"/>
          <w:szCs w:val="22"/>
          <w:rtl/>
        </w:rPr>
      </w:pPr>
      <w:r w:rsidRPr="00BD773B">
        <w:rPr>
          <w:rFonts w:ascii="Arial" w:hAnsi="Arial"/>
          <w:b/>
          <w:bCs/>
          <w:sz w:val="22"/>
          <w:szCs w:val="22"/>
          <w:rtl/>
        </w:rPr>
        <w:t xml:space="preserve">לדעתנו, ההצהרה הנ"ל, </w:t>
      </w:r>
      <w:r w:rsidRPr="00BD773B">
        <w:rPr>
          <w:rFonts w:ascii="Arial" w:hAnsi="Arial"/>
          <w:b/>
          <w:bCs/>
          <w:sz w:val="22"/>
          <w:szCs w:val="22"/>
          <w:u w:val="single"/>
          <w:rtl/>
        </w:rPr>
        <w:t>המצורפת בזאת</w:t>
      </w:r>
      <w:r w:rsidRPr="00BD773B">
        <w:rPr>
          <w:rFonts w:ascii="Arial" w:hAnsi="Arial"/>
          <w:b/>
          <w:bCs/>
          <w:sz w:val="22"/>
          <w:szCs w:val="22"/>
          <w:rtl/>
        </w:rPr>
        <w:t>, משקפת באופן נאות, מכל הבחינות המהותיות, את המידע הכלול בה.</w:t>
      </w:r>
      <w:r w:rsidRPr="00BD773B">
        <w:rPr>
          <w:b/>
          <w:bCs/>
          <w:sz w:val="22"/>
          <w:szCs w:val="22"/>
          <w:rtl/>
        </w:rPr>
        <w:tab/>
      </w:r>
    </w:p>
    <w:p w:rsidR="0013121D" w:rsidRPr="00BD773B" w:rsidRDefault="0013121D" w:rsidP="00DE70FC">
      <w:pPr>
        <w:ind w:left="256"/>
        <w:rPr>
          <w:b/>
          <w:bCs/>
          <w:sz w:val="22"/>
          <w:szCs w:val="22"/>
          <w:rtl/>
        </w:rPr>
      </w:pPr>
    </w:p>
    <w:p w:rsidR="00436F60" w:rsidRDefault="00436F60" w:rsidP="00DE70FC">
      <w:pPr>
        <w:pStyle w:val="21"/>
        <w:tabs>
          <w:tab w:val="left" w:pos="3240"/>
          <w:tab w:val="left" w:pos="6660"/>
        </w:tabs>
        <w:ind w:left="220"/>
        <w:rPr>
          <w:rFonts w:cs="David"/>
          <w:iCs/>
          <w:sz w:val="22"/>
          <w:szCs w:val="22"/>
          <w:rtl/>
        </w:rPr>
      </w:pPr>
    </w:p>
    <w:p w:rsidR="0013121D" w:rsidRPr="00BD773B" w:rsidRDefault="0013121D" w:rsidP="00DE70FC">
      <w:pPr>
        <w:pStyle w:val="21"/>
        <w:tabs>
          <w:tab w:val="left" w:pos="3240"/>
          <w:tab w:val="left" w:pos="6660"/>
        </w:tabs>
        <w:ind w:left="220"/>
        <w:rPr>
          <w:rFonts w:cs="David"/>
          <w:iCs/>
          <w:sz w:val="22"/>
          <w:szCs w:val="22"/>
          <w:rtl/>
        </w:rPr>
      </w:pPr>
      <w:r w:rsidRPr="00BD773B">
        <w:rPr>
          <w:rFonts w:cs="David"/>
          <w:iCs/>
          <w:sz w:val="22"/>
          <w:szCs w:val="22"/>
          <w:rtl/>
        </w:rPr>
        <w:t xml:space="preserve">            </w:t>
      </w:r>
      <w:r w:rsidRPr="00BD773B">
        <w:rPr>
          <w:rFonts w:cs="David"/>
          <w:iCs/>
          <w:sz w:val="22"/>
          <w:szCs w:val="22"/>
          <w:rtl/>
        </w:rPr>
        <w:tab/>
        <w:t xml:space="preserve">                                                   בכבוד רב,</w:t>
      </w:r>
    </w:p>
    <w:p w:rsidR="0013121D" w:rsidRPr="00BD773B" w:rsidRDefault="0013121D" w:rsidP="00DE70FC">
      <w:pPr>
        <w:ind w:left="256"/>
        <w:jc w:val="center"/>
        <w:rPr>
          <w:b/>
          <w:bCs/>
          <w:sz w:val="22"/>
          <w:szCs w:val="22"/>
          <w:rtl/>
        </w:rPr>
      </w:pPr>
    </w:p>
    <w:p w:rsidR="0013121D" w:rsidRPr="00BD773B" w:rsidRDefault="0013121D" w:rsidP="00DE70FC">
      <w:pPr>
        <w:ind w:left="256"/>
        <w:jc w:val="center"/>
        <w:rPr>
          <w:b/>
          <w:bCs/>
          <w:sz w:val="22"/>
          <w:szCs w:val="22"/>
          <w:rtl/>
        </w:rPr>
      </w:pPr>
    </w:p>
    <w:p w:rsidR="0013121D" w:rsidRPr="00BD773B" w:rsidRDefault="0013121D" w:rsidP="00DE70FC">
      <w:pPr>
        <w:ind w:left="310"/>
        <w:rPr>
          <w:rFonts w:ascii="Arial" w:hAnsi="Arial"/>
          <w:b/>
          <w:bCs/>
          <w:sz w:val="22"/>
          <w:szCs w:val="22"/>
          <w:rtl/>
        </w:rPr>
      </w:pPr>
      <w:r w:rsidRPr="00BD773B">
        <w:rPr>
          <w:rFonts w:ascii="Arial" w:hAnsi="Arial"/>
          <w:b/>
          <w:bCs/>
          <w:sz w:val="22"/>
          <w:szCs w:val="22"/>
          <w:rtl/>
        </w:rPr>
        <w:t xml:space="preserve">__________________                   </w:t>
      </w:r>
      <w:r w:rsidRPr="00BD773B">
        <w:rPr>
          <w:rFonts w:ascii="Arial" w:hAnsi="Arial"/>
          <w:b/>
          <w:bCs/>
          <w:sz w:val="22"/>
          <w:szCs w:val="22"/>
          <w:rtl/>
        </w:rPr>
        <w:tab/>
      </w:r>
      <w:r w:rsidRPr="00BD773B">
        <w:rPr>
          <w:rFonts w:ascii="Arial" w:hAnsi="Arial"/>
          <w:b/>
          <w:bCs/>
          <w:sz w:val="22"/>
          <w:szCs w:val="22"/>
          <w:rtl/>
        </w:rPr>
        <w:tab/>
      </w:r>
      <w:r w:rsidRPr="00BD773B">
        <w:rPr>
          <w:rFonts w:ascii="Arial" w:hAnsi="Arial"/>
          <w:b/>
          <w:bCs/>
          <w:sz w:val="22"/>
          <w:szCs w:val="22"/>
          <w:rtl/>
        </w:rPr>
        <w:tab/>
        <w:t xml:space="preserve">_______________________  </w:t>
      </w:r>
    </w:p>
    <w:p w:rsidR="0013121D" w:rsidRPr="00BD773B" w:rsidRDefault="0013121D" w:rsidP="00DE70FC">
      <w:pPr>
        <w:ind w:left="310"/>
        <w:jc w:val="right"/>
        <w:rPr>
          <w:rFonts w:ascii="Arial" w:hAnsi="Arial"/>
          <w:b/>
          <w:bCs/>
          <w:sz w:val="22"/>
          <w:szCs w:val="22"/>
          <w:rtl/>
        </w:rPr>
      </w:pPr>
    </w:p>
    <w:p w:rsidR="0013121D" w:rsidRPr="00BD773B" w:rsidRDefault="0013121D" w:rsidP="00DE70FC">
      <w:pPr>
        <w:ind w:left="310"/>
        <w:rPr>
          <w:rFonts w:ascii="Arial" w:hAnsi="Arial"/>
          <w:b/>
          <w:bCs/>
          <w:i/>
          <w:sz w:val="22"/>
          <w:szCs w:val="22"/>
          <w:rtl/>
        </w:rPr>
      </w:pPr>
      <w:r w:rsidRPr="00BD773B">
        <w:rPr>
          <w:i/>
          <w:sz w:val="22"/>
          <w:szCs w:val="22"/>
          <w:rtl/>
        </w:rPr>
        <w:t xml:space="preserve">              </w:t>
      </w:r>
      <w:r w:rsidRPr="00BD773B">
        <w:rPr>
          <w:rFonts w:hint="eastAsia"/>
          <w:b/>
          <w:bCs/>
          <w:i/>
          <w:sz w:val="22"/>
          <w:szCs w:val="22"/>
          <w:rtl/>
        </w:rPr>
        <w:t>תאריך</w:t>
      </w:r>
      <w:r w:rsidRPr="00BD773B">
        <w:rPr>
          <w:rFonts w:ascii="Arial" w:hAnsi="Arial"/>
          <w:b/>
          <w:bCs/>
          <w:i/>
          <w:sz w:val="22"/>
          <w:szCs w:val="22"/>
          <w:rtl/>
        </w:rPr>
        <w:t xml:space="preserve">                                                                                              רואי חשבון</w:t>
      </w:r>
    </w:p>
    <w:p w:rsidR="0013121D" w:rsidRPr="00BD773B" w:rsidRDefault="0013121D" w:rsidP="00DE70FC">
      <w:pPr>
        <w:ind w:left="310"/>
        <w:jc w:val="right"/>
        <w:rPr>
          <w:rFonts w:ascii="Arial" w:hAnsi="Arial"/>
          <w:b/>
          <w:bCs/>
          <w:sz w:val="22"/>
          <w:szCs w:val="22"/>
          <w:rtl/>
        </w:rPr>
      </w:pPr>
      <w:r w:rsidRPr="00BD773B">
        <w:rPr>
          <w:rFonts w:ascii="Arial" w:hAnsi="Arial"/>
          <w:b/>
          <w:bCs/>
          <w:sz w:val="22"/>
          <w:szCs w:val="22"/>
          <w:rtl/>
        </w:rPr>
        <w:t xml:space="preserve">               </w:t>
      </w:r>
      <w:r w:rsidRPr="00BD773B">
        <w:rPr>
          <w:rFonts w:ascii="Arial" w:hAnsi="Arial"/>
          <w:b/>
          <w:bCs/>
          <w:sz w:val="22"/>
          <w:szCs w:val="22"/>
        </w:rPr>
        <w:t xml:space="preserve">         </w:t>
      </w:r>
    </w:p>
    <w:p w:rsidR="0013121D" w:rsidRPr="00BD773B" w:rsidRDefault="0013121D" w:rsidP="00DE70FC">
      <w:pPr>
        <w:ind w:left="256"/>
        <w:jc w:val="right"/>
        <w:rPr>
          <w:rFonts w:ascii="Times New Roman" w:hAnsi="Times New Roman"/>
          <w:sz w:val="22"/>
          <w:szCs w:val="22"/>
          <w:rtl/>
        </w:rPr>
      </w:pPr>
    </w:p>
    <w:p w:rsidR="0013121D" w:rsidRPr="00BD773B" w:rsidRDefault="0013121D" w:rsidP="00DE70FC">
      <w:pPr>
        <w:ind w:left="256"/>
        <w:jc w:val="right"/>
        <w:rPr>
          <w:sz w:val="22"/>
          <w:szCs w:val="22"/>
          <w:rtl/>
        </w:rPr>
      </w:pPr>
    </w:p>
    <w:p w:rsidR="0013121D" w:rsidRPr="00BD773B" w:rsidRDefault="0013121D" w:rsidP="00DE70FC">
      <w:pPr>
        <w:ind w:left="256"/>
        <w:jc w:val="right"/>
        <w:rPr>
          <w:sz w:val="22"/>
          <w:szCs w:val="22"/>
          <w:rtl/>
        </w:rPr>
      </w:pPr>
    </w:p>
    <w:p w:rsidR="0013121D" w:rsidRPr="00BD773B" w:rsidRDefault="0013121D" w:rsidP="00DE70FC">
      <w:pPr>
        <w:pStyle w:val="aff9"/>
        <w:numPr>
          <w:ilvl w:val="0"/>
          <w:numId w:val="6"/>
        </w:numPr>
        <w:ind w:left="313" w:hanging="142"/>
        <w:contextualSpacing/>
        <w:rPr>
          <w:b/>
          <w:bCs/>
          <w:sz w:val="22"/>
          <w:szCs w:val="22"/>
          <w:u w:val="single"/>
          <w:rtl/>
        </w:rPr>
      </w:pPr>
      <w:r w:rsidRPr="00BD773B">
        <w:rPr>
          <w:rFonts w:hint="eastAsia"/>
          <w:b/>
          <w:bCs/>
          <w:sz w:val="22"/>
          <w:szCs w:val="22"/>
          <w:u w:val="single"/>
          <w:rtl/>
        </w:rPr>
        <w:t>למען</w:t>
      </w:r>
      <w:r w:rsidRPr="00BD773B">
        <w:rPr>
          <w:b/>
          <w:bCs/>
          <w:sz w:val="22"/>
          <w:szCs w:val="22"/>
          <w:u w:val="single"/>
          <w:rtl/>
        </w:rPr>
        <w:t xml:space="preserve"> </w:t>
      </w:r>
      <w:r w:rsidRPr="00BD773B">
        <w:rPr>
          <w:rFonts w:hint="eastAsia"/>
          <w:b/>
          <w:bCs/>
          <w:sz w:val="22"/>
          <w:szCs w:val="22"/>
          <w:u w:val="single"/>
          <w:rtl/>
        </w:rPr>
        <w:t>הסר</w:t>
      </w:r>
      <w:r w:rsidRPr="00BD773B">
        <w:rPr>
          <w:b/>
          <w:bCs/>
          <w:sz w:val="22"/>
          <w:szCs w:val="22"/>
          <w:u w:val="single"/>
          <w:rtl/>
        </w:rPr>
        <w:t xml:space="preserve"> </w:t>
      </w:r>
      <w:r w:rsidRPr="00BD773B">
        <w:rPr>
          <w:rFonts w:hint="eastAsia"/>
          <w:b/>
          <w:bCs/>
          <w:sz w:val="22"/>
          <w:szCs w:val="22"/>
          <w:u w:val="single"/>
          <w:rtl/>
        </w:rPr>
        <w:t>ספק</w:t>
      </w:r>
      <w:r w:rsidRPr="00BD773B">
        <w:rPr>
          <w:b/>
          <w:bCs/>
          <w:sz w:val="22"/>
          <w:szCs w:val="22"/>
          <w:u w:val="single"/>
          <w:rtl/>
        </w:rPr>
        <w:t xml:space="preserve">, </w:t>
      </w:r>
      <w:r w:rsidRPr="00BD773B">
        <w:rPr>
          <w:rFonts w:hint="eastAsia"/>
          <w:b/>
          <w:bCs/>
          <w:sz w:val="22"/>
          <w:szCs w:val="22"/>
          <w:u w:val="single"/>
          <w:rtl/>
        </w:rPr>
        <w:t>לאישור</w:t>
      </w:r>
      <w:r w:rsidRPr="00BD773B">
        <w:rPr>
          <w:b/>
          <w:bCs/>
          <w:sz w:val="22"/>
          <w:szCs w:val="22"/>
          <w:u w:val="single"/>
          <w:rtl/>
        </w:rPr>
        <w:t xml:space="preserve"> </w:t>
      </w:r>
      <w:r w:rsidRPr="00BD773B">
        <w:rPr>
          <w:rFonts w:hint="eastAsia"/>
          <w:b/>
          <w:bCs/>
          <w:sz w:val="22"/>
          <w:szCs w:val="22"/>
          <w:u w:val="single"/>
          <w:rtl/>
        </w:rPr>
        <w:t>זה</w:t>
      </w:r>
      <w:r w:rsidRPr="00BD773B">
        <w:rPr>
          <w:b/>
          <w:bCs/>
          <w:sz w:val="22"/>
          <w:szCs w:val="22"/>
          <w:u w:val="single"/>
          <w:rtl/>
        </w:rPr>
        <w:t xml:space="preserve"> </w:t>
      </w:r>
      <w:r w:rsidRPr="00BD773B">
        <w:rPr>
          <w:rFonts w:hint="eastAsia"/>
          <w:b/>
          <w:bCs/>
          <w:sz w:val="22"/>
          <w:szCs w:val="22"/>
          <w:u w:val="single"/>
          <w:rtl/>
        </w:rPr>
        <w:t>יש</w:t>
      </w:r>
      <w:r w:rsidRPr="00BD773B">
        <w:rPr>
          <w:b/>
          <w:bCs/>
          <w:sz w:val="22"/>
          <w:szCs w:val="22"/>
          <w:u w:val="single"/>
          <w:rtl/>
        </w:rPr>
        <w:t xml:space="preserve"> </w:t>
      </w:r>
      <w:r w:rsidRPr="00BD773B">
        <w:rPr>
          <w:rFonts w:hint="eastAsia"/>
          <w:b/>
          <w:bCs/>
          <w:sz w:val="22"/>
          <w:szCs w:val="22"/>
          <w:u w:val="single"/>
          <w:rtl/>
        </w:rPr>
        <w:t>לצרף</w:t>
      </w:r>
      <w:r w:rsidRPr="00BD773B">
        <w:rPr>
          <w:b/>
          <w:bCs/>
          <w:sz w:val="22"/>
          <w:szCs w:val="22"/>
          <w:u w:val="single"/>
          <w:rtl/>
        </w:rPr>
        <w:t xml:space="preserve"> </w:t>
      </w:r>
      <w:r w:rsidRPr="00BD773B">
        <w:rPr>
          <w:rFonts w:hint="eastAsia"/>
          <w:b/>
          <w:bCs/>
          <w:sz w:val="22"/>
          <w:szCs w:val="22"/>
          <w:u w:val="single"/>
          <w:rtl/>
        </w:rPr>
        <w:t>הצהרת</w:t>
      </w:r>
      <w:r w:rsidRPr="00BD773B">
        <w:rPr>
          <w:b/>
          <w:bCs/>
          <w:sz w:val="22"/>
          <w:szCs w:val="22"/>
          <w:u w:val="single"/>
          <w:rtl/>
        </w:rPr>
        <w:t xml:space="preserve"> </w:t>
      </w:r>
      <w:r w:rsidRPr="00BD773B">
        <w:rPr>
          <w:rFonts w:hint="eastAsia"/>
          <w:b/>
          <w:bCs/>
          <w:sz w:val="22"/>
          <w:szCs w:val="22"/>
          <w:u w:val="single"/>
          <w:rtl/>
        </w:rPr>
        <w:t>המציע</w:t>
      </w:r>
      <w:r w:rsidRPr="00BD773B">
        <w:rPr>
          <w:b/>
          <w:bCs/>
          <w:sz w:val="22"/>
          <w:szCs w:val="22"/>
          <w:u w:val="single"/>
          <w:rtl/>
        </w:rPr>
        <w:t xml:space="preserve"> </w:t>
      </w:r>
      <w:r w:rsidRPr="00BD773B">
        <w:rPr>
          <w:rFonts w:hint="eastAsia"/>
          <w:b/>
          <w:bCs/>
          <w:sz w:val="22"/>
          <w:szCs w:val="22"/>
          <w:u w:val="single"/>
          <w:rtl/>
        </w:rPr>
        <w:t>בדבר</w:t>
      </w:r>
      <w:r w:rsidRPr="00BD773B">
        <w:rPr>
          <w:b/>
          <w:bCs/>
          <w:sz w:val="22"/>
          <w:szCs w:val="22"/>
          <w:u w:val="single"/>
          <w:rtl/>
        </w:rPr>
        <w:t xml:space="preserve"> </w:t>
      </w:r>
      <w:r w:rsidRPr="00BD773B">
        <w:rPr>
          <w:rFonts w:hint="eastAsia"/>
          <w:b/>
          <w:bCs/>
          <w:sz w:val="22"/>
          <w:szCs w:val="22"/>
          <w:u w:val="single"/>
          <w:rtl/>
        </w:rPr>
        <w:t>שיעור</w:t>
      </w:r>
      <w:r w:rsidRPr="00BD773B">
        <w:rPr>
          <w:b/>
          <w:bCs/>
          <w:sz w:val="22"/>
          <w:szCs w:val="22"/>
          <w:u w:val="single"/>
          <w:rtl/>
        </w:rPr>
        <w:t xml:space="preserve"> </w:t>
      </w:r>
      <w:r w:rsidRPr="00BD773B">
        <w:rPr>
          <w:rFonts w:hint="eastAsia"/>
          <w:b/>
          <w:bCs/>
          <w:sz w:val="22"/>
          <w:szCs w:val="22"/>
          <w:u w:val="single"/>
          <w:rtl/>
        </w:rPr>
        <w:t>מחיר</w:t>
      </w:r>
      <w:r w:rsidRPr="00BD773B">
        <w:rPr>
          <w:b/>
          <w:bCs/>
          <w:sz w:val="22"/>
          <w:szCs w:val="22"/>
          <w:u w:val="single"/>
          <w:rtl/>
        </w:rPr>
        <w:t xml:space="preserve"> </w:t>
      </w:r>
      <w:r w:rsidRPr="00BD773B">
        <w:rPr>
          <w:rFonts w:hint="eastAsia"/>
          <w:b/>
          <w:bCs/>
          <w:sz w:val="22"/>
          <w:szCs w:val="22"/>
          <w:u w:val="single"/>
          <w:rtl/>
        </w:rPr>
        <w:t>המרכיב</w:t>
      </w:r>
      <w:r w:rsidRPr="00BD773B">
        <w:rPr>
          <w:b/>
          <w:bCs/>
          <w:sz w:val="22"/>
          <w:szCs w:val="22"/>
          <w:u w:val="single"/>
          <w:rtl/>
        </w:rPr>
        <w:t xml:space="preserve"> </w:t>
      </w:r>
      <w:r w:rsidRPr="00BD773B">
        <w:rPr>
          <w:rFonts w:hint="eastAsia"/>
          <w:b/>
          <w:bCs/>
          <w:sz w:val="22"/>
          <w:szCs w:val="22"/>
          <w:u w:val="single"/>
          <w:rtl/>
        </w:rPr>
        <w:t>הישראלי</w:t>
      </w:r>
      <w:r w:rsidRPr="00BD773B">
        <w:rPr>
          <w:b/>
          <w:bCs/>
          <w:sz w:val="22"/>
          <w:szCs w:val="22"/>
          <w:u w:val="single"/>
          <w:rtl/>
        </w:rPr>
        <w:t>.</w:t>
      </w:r>
      <w:r w:rsidRPr="00BD773B">
        <w:rPr>
          <w:b/>
          <w:bCs/>
          <w:sz w:val="22"/>
          <w:szCs w:val="22"/>
          <w:rtl/>
        </w:rPr>
        <w:tab/>
      </w:r>
    </w:p>
    <w:p w:rsidR="00180469" w:rsidRDefault="00180469" w:rsidP="00DE70FC">
      <w:pPr>
        <w:ind w:left="226"/>
        <w:jc w:val="center"/>
        <w:rPr>
          <w:b/>
          <w:bCs/>
          <w:sz w:val="22"/>
          <w:szCs w:val="22"/>
          <w:u w:val="single"/>
          <w:rtl/>
        </w:rPr>
      </w:pPr>
    </w:p>
    <w:p w:rsidR="00180469" w:rsidRDefault="00180469" w:rsidP="00DE70FC">
      <w:pPr>
        <w:ind w:left="226"/>
        <w:jc w:val="center"/>
        <w:rPr>
          <w:b/>
          <w:bCs/>
          <w:sz w:val="22"/>
          <w:szCs w:val="22"/>
          <w:u w:val="single"/>
          <w:rtl/>
        </w:rPr>
      </w:pPr>
    </w:p>
    <w:p w:rsidR="00180469" w:rsidRDefault="00180469" w:rsidP="00DE70FC">
      <w:pPr>
        <w:ind w:left="226"/>
        <w:jc w:val="center"/>
        <w:rPr>
          <w:b/>
          <w:bCs/>
          <w:sz w:val="22"/>
          <w:szCs w:val="22"/>
          <w:u w:val="single"/>
          <w:rtl/>
        </w:rPr>
      </w:pPr>
    </w:p>
    <w:p w:rsidR="00180469" w:rsidRDefault="00180469" w:rsidP="00DE70FC">
      <w:pPr>
        <w:ind w:left="226"/>
        <w:jc w:val="center"/>
        <w:rPr>
          <w:b/>
          <w:bCs/>
          <w:sz w:val="22"/>
          <w:szCs w:val="22"/>
          <w:u w:val="single"/>
          <w:rtl/>
        </w:rPr>
      </w:pPr>
    </w:p>
    <w:p w:rsidR="00180469" w:rsidRDefault="00180469" w:rsidP="00DE70FC">
      <w:pPr>
        <w:ind w:left="226"/>
        <w:jc w:val="center"/>
        <w:rPr>
          <w:b/>
          <w:bCs/>
          <w:sz w:val="22"/>
          <w:szCs w:val="22"/>
          <w:u w:val="single"/>
          <w:rtl/>
        </w:rPr>
      </w:pPr>
    </w:p>
    <w:p w:rsidR="00180469" w:rsidRDefault="00180469" w:rsidP="00DE70FC">
      <w:pPr>
        <w:ind w:left="226"/>
        <w:jc w:val="center"/>
        <w:rPr>
          <w:b/>
          <w:bCs/>
          <w:sz w:val="22"/>
          <w:szCs w:val="22"/>
          <w:u w:val="single"/>
          <w:rtl/>
        </w:rPr>
      </w:pPr>
    </w:p>
    <w:p w:rsidR="00180469" w:rsidRDefault="00180469" w:rsidP="00DE70FC">
      <w:pPr>
        <w:ind w:left="226"/>
        <w:jc w:val="center"/>
        <w:rPr>
          <w:b/>
          <w:bCs/>
          <w:sz w:val="22"/>
          <w:szCs w:val="22"/>
          <w:u w:val="single"/>
          <w:rtl/>
        </w:rPr>
      </w:pPr>
    </w:p>
    <w:p w:rsidR="00180469" w:rsidRDefault="00180469" w:rsidP="00DE70FC">
      <w:pPr>
        <w:ind w:left="226"/>
        <w:jc w:val="center"/>
        <w:rPr>
          <w:b/>
          <w:bCs/>
          <w:sz w:val="22"/>
          <w:szCs w:val="22"/>
          <w:u w:val="single"/>
          <w:rtl/>
        </w:rPr>
      </w:pPr>
    </w:p>
    <w:p w:rsidR="00180469" w:rsidRPr="0092445E" w:rsidRDefault="00180469" w:rsidP="00DE70FC">
      <w:pPr>
        <w:pStyle w:val="affc"/>
        <w:ind w:left="256"/>
        <w:rPr>
          <w:rFonts w:cs="David"/>
          <w:color w:val="FF0000"/>
          <w:sz w:val="24"/>
          <w:szCs w:val="24"/>
          <w:rtl/>
        </w:rPr>
      </w:pPr>
      <w:r w:rsidRPr="0092445E">
        <w:rPr>
          <w:rFonts w:cs="David"/>
          <w:color w:val="FF0000"/>
          <w:sz w:val="24"/>
          <w:szCs w:val="24"/>
          <w:rtl/>
        </w:rPr>
        <w:t xml:space="preserve">                                                    </w:t>
      </w:r>
    </w:p>
    <w:p w:rsidR="00180469" w:rsidRPr="00F22435" w:rsidRDefault="00180469" w:rsidP="00DE70FC">
      <w:pPr>
        <w:pStyle w:val="affc"/>
        <w:ind w:left="256"/>
        <w:jc w:val="center"/>
        <w:rPr>
          <w:rFonts w:cs="David"/>
          <w:b/>
          <w:bCs/>
          <w:sz w:val="28"/>
          <w:szCs w:val="28"/>
          <w:u w:val="single"/>
          <w:rtl/>
        </w:rPr>
      </w:pPr>
      <w:r w:rsidRPr="00F22435">
        <w:rPr>
          <w:rFonts w:cs="David" w:hint="cs"/>
          <w:b/>
          <w:bCs/>
          <w:sz w:val="28"/>
          <w:szCs w:val="28"/>
          <w:u w:val="single"/>
          <w:rtl/>
        </w:rPr>
        <w:t>נספח</w:t>
      </w:r>
      <w:r w:rsidRPr="00F22435">
        <w:rPr>
          <w:rFonts w:cs="David"/>
          <w:b/>
          <w:bCs/>
          <w:sz w:val="28"/>
          <w:szCs w:val="28"/>
          <w:u w:val="single"/>
          <w:rtl/>
        </w:rPr>
        <w:t xml:space="preserve"> </w:t>
      </w:r>
      <w:r w:rsidR="005B0720">
        <w:rPr>
          <w:rFonts w:cs="David" w:hint="cs"/>
          <w:b/>
          <w:bCs/>
          <w:sz w:val="28"/>
          <w:szCs w:val="28"/>
          <w:u w:val="single"/>
          <w:rtl/>
        </w:rPr>
        <w:t xml:space="preserve"> </w:t>
      </w:r>
      <w:r w:rsidR="00B7080D">
        <w:rPr>
          <w:rFonts w:cs="David" w:hint="cs"/>
          <w:b/>
          <w:bCs/>
          <w:sz w:val="28"/>
          <w:szCs w:val="28"/>
          <w:u w:val="single"/>
          <w:rtl/>
        </w:rPr>
        <w:t xml:space="preserve">9 </w:t>
      </w:r>
      <w:r w:rsidRPr="00F22435">
        <w:rPr>
          <w:rFonts w:cs="David" w:hint="cs"/>
          <w:b/>
          <w:bCs/>
          <w:sz w:val="28"/>
          <w:szCs w:val="28"/>
          <w:u w:val="single"/>
          <w:rtl/>
        </w:rPr>
        <w:t>ביטוח</w:t>
      </w:r>
      <w:r w:rsidRPr="00F22435">
        <w:rPr>
          <w:rFonts w:cs="David"/>
          <w:b/>
          <w:bCs/>
          <w:sz w:val="28"/>
          <w:szCs w:val="28"/>
          <w:u w:val="single"/>
          <w:rtl/>
        </w:rPr>
        <w:t xml:space="preserve"> - </w:t>
      </w:r>
      <w:r w:rsidRPr="00F22435">
        <w:rPr>
          <w:rFonts w:cs="David" w:hint="cs"/>
          <w:b/>
          <w:bCs/>
          <w:sz w:val="28"/>
          <w:szCs w:val="28"/>
          <w:u w:val="single"/>
          <w:rtl/>
        </w:rPr>
        <w:t>אישור</w:t>
      </w:r>
      <w:r w:rsidRPr="00F22435">
        <w:rPr>
          <w:rFonts w:cs="David"/>
          <w:b/>
          <w:bCs/>
          <w:sz w:val="28"/>
          <w:szCs w:val="28"/>
          <w:u w:val="single"/>
          <w:rtl/>
        </w:rPr>
        <w:t xml:space="preserve"> </w:t>
      </w:r>
      <w:r w:rsidRPr="00F22435">
        <w:rPr>
          <w:rFonts w:cs="David" w:hint="cs"/>
          <w:b/>
          <w:bCs/>
          <w:sz w:val="28"/>
          <w:szCs w:val="28"/>
          <w:u w:val="single"/>
          <w:rtl/>
        </w:rPr>
        <w:t>קיום</w:t>
      </w:r>
      <w:r w:rsidRPr="00F22435">
        <w:rPr>
          <w:rFonts w:cs="David"/>
          <w:b/>
          <w:bCs/>
          <w:sz w:val="28"/>
          <w:szCs w:val="28"/>
          <w:u w:val="single"/>
          <w:rtl/>
        </w:rPr>
        <w:t xml:space="preserve"> </w:t>
      </w:r>
      <w:r w:rsidRPr="00F22435">
        <w:rPr>
          <w:rFonts w:cs="David" w:hint="cs"/>
          <w:b/>
          <w:bCs/>
          <w:sz w:val="28"/>
          <w:szCs w:val="28"/>
          <w:u w:val="single"/>
          <w:rtl/>
        </w:rPr>
        <w:t>ביטוחים</w:t>
      </w:r>
    </w:p>
    <w:p w:rsidR="00180469" w:rsidRPr="00F22435" w:rsidRDefault="00180469" w:rsidP="00DE70FC">
      <w:pPr>
        <w:pStyle w:val="affc"/>
        <w:ind w:left="256"/>
        <w:rPr>
          <w:rFonts w:cs="David"/>
          <w:sz w:val="24"/>
          <w:szCs w:val="24"/>
          <w:rtl/>
        </w:rPr>
      </w:pPr>
    </w:p>
    <w:p w:rsidR="00180469" w:rsidRPr="00F22435" w:rsidRDefault="00180469" w:rsidP="00DE70FC">
      <w:pPr>
        <w:pStyle w:val="affc"/>
        <w:ind w:left="256"/>
        <w:rPr>
          <w:rFonts w:cs="David"/>
          <w:sz w:val="24"/>
          <w:szCs w:val="24"/>
          <w:rtl/>
        </w:rPr>
      </w:pPr>
    </w:p>
    <w:p w:rsidR="00180469" w:rsidRPr="00F22435" w:rsidRDefault="00180469" w:rsidP="00DE70FC">
      <w:pPr>
        <w:pStyle w:val="affc"/>
        <w:ind w:left="256"/>
        <w:rPr>
          <w:rFonts w:cs="David"/>
          <w:sz w:val="24"/>
          <w:szCs w:val="24"/>
          <w:rtl/>
        </w:rPr>
      </w:pPr>
      <w:r w:rsidRPr="00F22435">
        <w:rPr>
          <w:rFonts w:cs="David" w:hint="cs"/>
          <w:sz w:val="24"/>
          <w:szCs w:val="24"/>
          <w:rtl/>
        </w:rPr>
        <w:t>לכבוד</w:t>
      </w:r>
      <w:r w:rsidRPr="00F22435">
        <w:rPr>
          <w:rFonts w:cs="David"/>
          <w:sz w:val="24"/>
          <w:szCs w:val="24"/>
          <w:rtl/>
        </w:rPr>
        <w:t xml:space="preserve"> </w:t>
      </w:r>
    </w:p>
    <w:p w:rsidR="00180469" w:rsidRPr="00F22435" w:rsidRDefault="00180469" w:rsidP="00DE70FC">
      <w:pPr>
        <w:pStyle w:val="affc"/>
        <w:ind w:left="256"/>
        <w:rPr>
          <w:rFonts w:cs="David"/>
          <w:sz w:val="24"/>
          <w:szCs w:val="24"/>
          <w:rtl/>
        </w:rPr>
      </w:pPr>
    </w:p>
    <w:p w:rsidR="00180469" w:rsidRPr="00F22435" w:rsidRDefault="00180469" w:rsidP="00DE70FC">
      <w:pPr>
        <w:pStyle w:val="affc"/>
        <w:ind w:left="256"/>
        <w:rPr>
          <w:rFonts w:cs="David"/>
          <w:b/>
          <w:bCs/>
          <w:sz w:val="28"/>
          <w:szCs w:val="28"/>
          <w:rtl/>
        </w:rPr>
      </w:pPr>
      <w:r w:rsidRPr="00F22435">
        <w:rPr>
          <w:rFonts w:cs="David" w:hint="cs"/>
          <w:b/>
          <w:bCs/>
          <w:sz w:val="28"/>
          <w:szCs w:val="28"/>
          <w:u w:val="single"/>
          <w:rtl/>
        </w:rPr>
        <w:t>מדינת</w:t>
      </w:r>
      <w:r w:rsidRPr="00F22435">
        <w:rPr>
          <w:rFonts w:cs="David"/>
          <w:b/>
          <w:bCs/>
          <w:sz w:val="28"/>
          <w:szCs w:val="28"/>
          <w:u w:val="single"/>
          <w:rtl/>
        </w:rPr>
        <w:t xml:space="preserve"> </w:t>
      </w:r>
      <w:r w:rsidRPr="00F22435">
        <w:rPr>
          <w:rFonts w:cs="David" w:hint="cs"/>
          <w:b/>
          <w:bCs/>
          <w:sz w:val="28"/>
          <w:szCs w:val="28"/>
          <w:u w:val="single"/>
          <w:rtl/>
        </w:rPr>
        <w:t>ישראל</w:t>
      </w:r>
      <w:r w:rsidRPr="00F22435">
        <w:rPr>
          <w:rFonts w:cs="David"/>
          <w:b/>
          <w:bCs/>
          <w:sz w:val="28"/>
          <w:szCs w:val="28"/>
          <w:u w:val="single"/>
          <w:rtl/>
        </w:rPr>
        <w:t xml:space="preserve"> – </w:t>
      </w:r>
      <w:r>
        <w:rPr>
          <w:rFonts w:cs="David" w:hint="cs"/>
          <w:b/>
          <w:bCs/>
          <w:sz w:val="28"/>
          <w:szCs w:val="28"/>
          <w:u w:val="single"/>
          <w:rtl/>
        </w:rPr>
        <w:t>משרד החקלאות ופיתוח הכפר</w:t>
      </w:r>
      <w:r w:rsidRPr="00F22435">
        <w:rPr>
          <w:rFonts w:cs="David"/>
          <w:b/>
          <w:bCs/>
          <w:sz w:val="28"/>
          <w:szCs w:val="28"/>
          <w:rtl/>
        </w:rPr>
        <w:t>;</w:t>
      </w:r>
    </w:p>
    <w:p w:rsidR="00180469" w:rsidRDefault="009B4F3A" w:rsidP="00DE70FC">
      <w:pPr>
        <w:pStyle w:val="affc"/>
        <w:ind w:left="256"/>
        <w:rPr>
          <w:rFonts w:cs="David"/>
          <w:sz w:val="24"/>
          <w:szCs w:val="24"/>
          <w:rtl/>
        </w:rPr>
      </w:pPr>
      <w:r w:rsidRPr="008D0067">
        <w:rPr>
          <w:rFonts w:cs="David"/>
          <w:sz w:val="28"/>
          <w:rtl/>
        </w:rPr>
        <w:t xml:space="preserve">בית דגן </w:t>
      </w:r>
    </w:p>
    <w:p w:rsidR="00180469" w:rsidRPr="00F22435" w:rsidRDefault="00180469" w:rsidP="00DE70FC">
      <w:pPr>
        <w:pStyle w:val="affc"/>
        <w:ind w:left="256"/>
        <w:rPr>
          <w:rFonts w:cs="David"/>
          <w:sz w:val="24"/>
          <w:szCs w:val="24"/>
          <w:rtl/>
        </w:rPr>
      </w:pPr>
      <w:r w:rsidRPr="00F22435">
        <w:rPr>
          <w:rFonts w:cs="David" w:hint="cs"/>
          <w:sz w:val="24"/>
          <w:szCs w:val="24"/>
          <w:rtl/>
        </w:rPr>
        <w:t>א</w:t>
      </w:r>
      <w:r w:rsidRPr="00F22435">
        <w:rPr>
          <w:rFonts w:cs="David"/>
          <w:sz w:val="24"/>
          <w:szCs w:val="24"/>
          <w:rtl/>
        </w:rPr>
        <w:t>.</w:t>
      </w:r>
      <w:r w:rsidRPr="00F22435">
        <w:rPr>
          <w:rFonts w:cs="David" w:hint="cs"/>
          <w:sz w:val="24"/>
          <w:szCs w:val="24"/>
          <w:rtl/>
        </w:rPr>
        <w:t>ג</w:t>
      </w:r>
      <w:r w:rsidRPr="00F22435">
        <w:rPr>
          <w:rFonts w:cs="David"/>
          <w:sz w:val="24"/>
          <w:szCs w:val="24"/>
          <w:rtl/>
        </w:rPr>
        <w:t>.</w:t>
      </w:r>
      <w:r w:rsidRPr="00F22435">
        <w:rPr>
          <w:rFonts w:cs="David" w:hint="cs"/>
          <w:sz w:val="24"/>
          <w:szCs w:val="24"/>
          <w:rtl/>
        </w:rPr>
        <w:t>נ</w:t>
      </w:r>
      <w:r w:rsidRPr="00F22435">
        <w:rPr>
          <w:rFonts w:cs="David"/>
          <w:sz w:val="24"/>
          <w:szCs w:val="24"/>
          <w:rtl/>
        </w:rPr>
        <w:t>.,</w:t>
      </w:r>
    </w:p>
    <w:p w:rsidR="00180469" w:rsidRPr="00F22435" w:rsidRDefault="00180469" w:rsidP="00DE70FC">
      <w:pPr>
        <w:pStyle w:val="affc"/>
        <w:ind w:left="256"/>
        <w:rPr>
          <w:rFonts w:cs="David"/>
          <w:sz w:val="24"/>
          <w:szCs w:val="24"/>
          <w:rtl/>
        </w:rPr>
      </w:pPr>
      <w:r w:rsidRPr="00F22435">
        <w:rPr>
          <w:rFonts w:cs="David"/>
          <w:sz w:val="24"/>
          <w:szCs w:val="24"/>
          <w:rtl/>
        </w:rPr>
        <w:t xml:space="preserve"> </w:t>
      </w:r>
    </w:p>
    <w:p w:rsidR="00180469" w:rsidRPr="00F22435" w:rsidRDefault="00180469" w:rsidP="00DE70FC">
      <w:pPr>
        <w:pStyle w:val="affc"/>
        <w:ind w:left="256"/>
        <w:jc w:val="center"/>
        <w:rPr>
          <w:rFonts w:cs="David"/>
          <w:b/>
          <w:bCs/>
          <w:sz w:val="32"/>
          <w:szCs w:val="32"/>
          <w:rtl/>
        </w:rPr>
      </w:pPr>
      <w:r w:rsidRPr="00F22435">
        <w:rPr>
          <w:rFonts w:cs="David" w:hint="cs"/>
          <w:sz w:val="24"/>
          <w:szCs w:val="24"/>
          <w:rtl/>
        </w:rPr>
        <w:t>הנדון</w:t>
      </w:r>
      <w:r w:rsidRPr="00F22435">
        <w:rPr>
          <w:rFonts w:cs="David"/>
          <w:sz w:val="24"/>
          <w:szCs w:val="24"/>
          <w:rtl/>
        </w:rPr>
        <w:t>:</w:t>
      </w:r>
      <w:r w:rsidRPr="00F22435">
        <w:rPr>
          <w:rFonts w:cs="David"/>
          <w:b/>
          <w:bCs/>
          <w:sz w:val="32"/>
          <w:szCs w:val="32"/>
          <w:rtl/>
        </w:rPr>
        <w:t xml:space="preserve">  </w:t>
      </w:r>
      <w:r w:rsidRPr="00F22435">
        <w:rPr>
          <w:rFonts w:cs="David" w:hint="cs"/>
          <w:b/>
          <w:bCs/>
          <w:sz w:val="32"/>
          <w:szCs w:val="32"/>
          <w:u w:val="single"/>
          <w:rtl/>
        </w:rPr>
        <w:t>אישור</w:t>
      </w:r>
      <w:r w:rsidRPr="00F22435">
        <w:rPr>
          <w:rFonts w:cs="David"/>
          <w:b/>
          <w:bCs/>
          <w:sz w:val="32"/>
          <w:szCs w:val="32"/>
          <w:u w:val="single"/>
          <w:rtl/>
        </w:rPr>
        <w:t xml:space="preserve"> </w:t>
      </w:r>
      <w:r w:rsidRPr="00F22435">
        <w:rPr>
          <w:rFonts w:cs="David" w:hint="cs"/>
          <w:b/>
          <w:bCs/>
          <w:sz w:val="32"/>
          <w:szCs w:val="32"/>
          <w:u w:val="single"/>
          <w:rtl/>
        </w:rPr>
        <w:t>קיום</w:t>
      </w:r>
      <w:r w:rsidRPr="00F22435">
        <w:rPr>
          <w:rFonts w:cs="David"/>
          <w:b/>
          <w:bCs/>
          <w:sz w:val="32"/>
          <w:szCs w:val="32"/>
          <w:u w:val="single"/>
          <w:rtl/>
        </w:rPr>
        <w:t xml:space="preserve"> </w:t>
      </w:r>
      <w:r w:rsidRPr="00F22435">
        <w:rPr>
          <w:rFonts w:cs="David" w:hint="cs"/>
          <w:b/>
          <w:bCs/>
          <w:sz w:val="32"/>
          <w:szCs w:val="32"/>
          <w:u w:val="single"/>
          <w:rtl/>
        </w:rPr>
        <w:t>ביטוחים</w:t>
      </w:r>
    </w:p>
    <w:p w:rsidR="00180469" w:rsidRPr="00F22435" w:rsidRDefault="00180469" w:rsidP="00DE70FC">
      <w:pPr>
        <w:pStyle w:val="affc"/>
        <w:ind w:left="256"/>
        <w:rPr>
          <w:rFonts w:cs="David"/>
          <w:sz w:val="24"/>
          <w:szCs w:val="24"/>
          <w:rtl/>
        </w:rPr>
      </w:pPr>
    </w:p>
    <w:p w:rsidR="00180469" w:rsidRPr="00F22435" w:rsidRDefault="00180469" w:rsidP="00DE70FC">
      <w:pPr>
        <w:pStyle w:val="affc"/>
        <w:ind w:left="256"/>
        <w:rPr>
          <w:rFonts w:cs="David"/>
          <w:sz w:val="24"/>
          <w:szCs w:val="24"/>
          <w:rtl/>
        </w:rPr>
      </w:pPr>
    </w:p>
    <w:p w:rsidR="00180469" w:rsidRPr="00F22435" w:rsidRDefault="00180469" w:rsidP="00DE70FC">
      <w:pPr>
        <w:pStyle w:val="affc"/>
        <w:ind w:left="256"/>
        <w:rPr>
          <w:rFonts w:cs="David"/>
          <w:sz w:val="24"/>
          <w:szCs w:val="24"/>
          <w:rtl/>
        </w:rPr>
      </w:pPr>
      <w:r w:rsidRPr="00F22435">
        <w:rPr>
          <w:rFonts w:cs="David" w:hint="cs"/>
          <w:sz w:val="24"/>
          <w:szCs w:val="24"/>
          <w:rtl/>
        </w:rPr>
        <w:t>הננו</w:t>
      </w:r>
      <w:r w:rsidRPr="00F22435">
        <w:rPr>
          <w:rFonts w:cs="David"/>
          <w:sz w:val="24"/>
          <w:szCs w:val="24"/>
          <w:rtl/>
        </w:rPr>
        <w:t xml:space="preserve"> </w:t>
      </w:r>
      <w:r w:rsidRPr="00F22435">
        <w:rPr>
          <w:rFonts w:cs="David" w:hint="cs"/>
          <w:sz w:val="24"/>
          <w:szCs w:val="24"/>
          <w:rtl/>
        </w:rPr>
        <w:t>מאשרים</w:t>
      </w:r>
      <w:r w:rsidRPr="00F22435">
        <w:rPr>
          <w:rFonts w:cs="David"/>
          <w:sz w:val="24"/>
          <w:szCs w:val="24"/>
          <w:rtl/>
        </w:rPr>
        <w:t xml:space="preserve"> </w:t>
      </w:r>
      <w:r w:rsidRPr="00F22435">
        <w:rPr>
          <w:rFonts w:cs="David" w:hint="cs"/>
          <w:sz w:val="24"/>
          <w:szCs w:val="24"/>
          <w:rtl/>
        </w:rPr>
        <w:t>בזה</w:t>
      </w:r>
      <w:r w:rsidRPr="00F22435">
        <w:rPr>
          <w:rFonts w:cs="David"/>
          <w:sz w:val="24"/>
          <w:szCs w:val="24"/>
          <w:rtl/>
        </w:rPr>
        <w:t xml:space="preserve"> </w:t>
      </w:r>
      <w:r w:rsidRPr="00F22435">
        <w:rPr>
          <w:rFonts w:cs="David" w:hint="cs"/>
          <w:sz w:val="24"/>
          <w:szCs w:val="24"/>
          <w:rtl/>
        </w:rPr>
        <w:t>כי</w:t>
      </w:r>
      <w:r w:rsidRPr="00F22435">
        <w:rPr>
          <w:rFonts w:cs="David"/>
          <w:sz w:val="24"/>
          <w:szCs w:val="24"/>
          <w:rtl/>
        </w:rPr>
        <w:t xml:space="preserve"> </w:t>
      </w:r>
      <w:r w:rsidRPr="00F22435">
        <w:rPr>
          <w:rFonts w:cs="David" w:hint="cs"/>
          <w:sz w:val="24"/>
          <w:szCs w:val="24"/>
          <w:rtl/>
        </w:rPr>
        <w:t>ערכנו</w:t>
      </w:r>
      <w:r w:rsidRPr="00F22435">
        <w:rPr>
          <w:rFonts w:cs="David"/>
          <w:sz w:val="24"/>
          <w:szCs w:val="24"/>
          <w:rtl/>
        </w:rPr>
        <w:t xml:space="preserve"> </w:t>
      </w:r>
      <w:r w:rsidRPr="00F22435">
        <w:rPr>
          <w:rFonts w:cs="David" w:hint="cs"/>
          <w:sz w:val="24"/>
          <w:szCs w:val="24"/>
          <w:rtl/>
        </w:rPr>
        <w:t>למבוטחנו</w:t>
      </w:r>
      <w:r w:rsidRPr="00F22435">
        <w:rPr>
          <w:rFonts w:cs="David"/>
          <w:sz w:val="24"/>
          <w:szCs w:val="24"/>
          <w:rtl/>
        </w:rPr>
        <w:t xml:space="preserve"> ___________</w:t>
      </w:r>
      <w:r>
        <w:rPr>
          <w:rFonts w:cs="David" w:hint="cs"/>
          <w:sz w:val="24"/>
          <w:szCs w:val="24"/>
          <w:rtl/>
        </w:rPr>
        <w:t>__</w:t>
      </w:r>
      <w:r>
        <w:rPr>
          <w:rFonts w:cs="David"/>
          <w:sz w:val="24"/>
          <w:szCs w:val="24"/>
          <w:rtl/>
        </w:rPr>
        <w:t>____</w:t>
      </w:r>
      <w:r>
        <w:rPr>
          <w:rFonts w:cs="David" w:hint="cs"/>
          <w:sz w:val="24"/>
          <w:szCs w:val="24"/>
          <w:rtl/>
        </w:rPr>
        <w:t>___</w:t>
      </w:r>
      <w:r>
        <w:rPr>
          <w:rFonts w:cs="David"/>
          <w:sz w:val="24"/>
          <w:szCs w:val="24"/>
          <w:rtl/>
        </w:rPr>
        <w:t>__</w:t>
      </w:r>
      <w:r w:rsidRPr="00F22435">
        <w:rPr>
          <w:rFonts w:cs="David"/>
          <w:sz w:val="24"/>
          <w:szCs w:val="24"/>
          <w:rtl/>
        </w:rPr>
        <w:t>________(</w:t>
      </w:r>
      <w:r w:rsidRPr="00F22435">
        <w:rPr>
          <w:rFonts w:cs="David" w:hint="cs"/>
          <w:sz w:val="24"/>
          <w:szCs w:val="24"/>
          <w:rtl/>
        </w:rPr>
        <w:t>להלן</w:t>
      </w:r>
      <w:r w:rsidRPr="00F22435">
        <w:rPr>
          <w:rFonts w:cs="David"/>
          <w:sz w:val="24"/>
          <w:szCs w:val="24"/>
          <w:rtl/>
        </w:rPr>
        <w:t xml:space="preserve"> "</w:t>
      </w:r>
      <w:r w:rsidRPr="00F22435">
        <w:rPr>
          <w:rFonts w:cs="David" w:hint="cs"/>
          <w:sz w:val="24"/>
          <w:szCs w:val="24"/>
          <w:rtl/>
        </w:rPr>
        <w:t>הספק</w:t>
      </w:r>
      <w:r w:rsidRPr="00F22435">
        <w:rPr>
          <w:rFonts w:cs="David"/>
          <w:sz w:val="24"/>
          <w:szCs w:val="24"/>
          <w:rtl/>
        </w:rPr>
        <w:t xml:space="preserve">") </w:t>
      </w:r>
    </w:p>
    <w:p w:rsidR="00180469" w:rsidRPr="00F22435" w:rsidRDefault="00180469" w:rsidP="00DE70FC">
      <w:pPr>
        <w:pStyle w:val="affc"/>
        <w:ind w:left="256"/>
        <w:rPr>
          <w:rFonts w:cs="David"/>
          <w:sz w:val="24"/>
          <w:szCs w:val="24"/>
        </w:rPr>
      </w:pPr>
    </w:p>
    <w:p w:rsidR="00180469" w:rsidRPr="00475B22" w:rsidRDefault="00180469" w:rsidP="00DE70FC">
      <w:pPr>
        <w:pStyle w:val="affc"/>
        <w:ind w:left="256"/>
        <w:rPr>
          <w:rFonts w:cs="David"/>
          <w:sz w:val="24"/>
          <w:szCs w:val="24"/>
          <w:rtl/>
        </w:rPr>
      </w:pPr>
      <w:r w:rsidRPr="00F22435">
        <w:rPr>
          <w:rFonts w:cs="David" w:hint="cs"/>
          <w:sz w:val="24"/>
          <w:szCs w:val="24"/>
          <w:rtl/>
        </w:rPr>
        <w:t>לתקופת</w:t>
      </w:r>
      <w:r w:rsidRPr="00F22435">
        <w:rPr>
          <w:rFonts w:cs="David"/>
          <w:sz w:val="24"/>
          <w:szCs w:val="24"/>
          <w:rtl/>
        </w:rPr>
        <w:t xml:space="preserve"> </w:t>
      </w:r>
      <w:r w:rsidRPr="00F22435">
        <w:rPr>
          <w:rFonts w:cs="David" w:hint="cs"/>
          <w:sz w:val="24"/>
          <w:szCs w:val="24"/>
          <w:rtl/>
        </w:rPr>
        <w:t>הביטוח</w:t>
      </w:r>
      <w:r w:rsidRPr="00F22435">
        <w:rPr>
          <w:rFonts w:cs="David"/>
          <w:sz w:val="24"/>
          <w:szCs w:val="24"/>
          <w:rtl/>
        </w:rPr>
        <w:t xml:space="preserve">  </w:t>
      </w:r>
      <w:r w:rsidRPr="00F22435">
        <w:rPr>
          <w:rFonts w:cs="David" w:hint="cs"/>
          <w:sz w:val="24"/>
          <w:szCs w:val="24"/>
          <w:rtl/>
        </w:rPr>
        <w:t>מיום</w:t>
      </w:r>
      <w:r w:rsidRPr="00F22435">
        <w:rPr>
          <w:rFonts w:cs="David"/>
          <w:sz w:val="24"/>
          <w:szCs w:val="24"/>
          <w:rtl/>
        </w:rPr>
        <w:t xml:space="preserve"> _______________ </w:t>
      </w:r>
      <w:r w:rsidRPr="00F22435">
        <w:rPr>
          <w:rFonts w:cs="David" w:hint="cs"/>
          <w:sz w:val="24"/>
          <w:szCs w:val="24"/>
          <w:rtl/>
        </w:rPr>
        <w:t>עד</w:t>
      </w:r>
      <w:r w:rsidRPr="00F22435">
        <w:rPr>
          <w:rFonts w:cs="David"/>
          <w:sz w:val="24"/>
          <w:szCs w:val="24"/>
          <w:rtl/>
        </w:rPr>
        <w:t xml:space="preserve"> </w:t>
      </w:r>
      <w:r w:rsidRPr="00F22435">
        <w:rPr>
          <w:rFonts w:cs="David" w:hint="cs"/>
          <w:sz w:val="24"/>
          <w:szCs w:val="24"/>
          <w:rtl/>
        </w:rPr>
        <w:t>יום</w:t>
      </w:r>
      <w:r w:rsidRPr="00F22435">
        <w:rPr>
          <w:rFonts w:cs="David"/>
          <w:sz w:val="24"/>
          <w:szCs w:val="24"/>
          <w:rtl/>
        </w:rPr>
        <w:t xml:space="preserve"> ________________ </w:t>
      </w:r>
      <w:r w:rsidRPr="00F22435">
        <w:rPr>
          <w:rFonts w:cs="David" w:hint="cs"/>
          <w:sz w:val="24"/>
          <w:szCs w:val="24"/>
          <w:rtl/>
        </w:rPr>
        <w:t>בקשר</w:t>
      </w:r>
      <w:r w:rsidRPr="00475B22">
        <w:rPr>
          <w:rFonts w:hint="cs"/>
          <w:rtl/>
        </w:rPr>
        <w:t xml:space="preserve"> </w:t>
      </w:r>
      <w:r w:rsidRPr="00475B22">
        <w:rPr>
          <w:rFonts w:cs="David" w:hint="cs"/>
          <w:sz w:val="24"/>
          <w:szCs w:val="24"/>
          <w:rtl/>
        </w:rPr>
        <w:t>לאספקת</w:t>
      </w:r>
      <w:r w:rsidRPr="00475B22">
        <w:rPr>
          <w:rFonts w:cs="David"/>
          <w:sz w:val="24"/>
          <w:szCs w:val="24"/>
          <w:rtl/>
        </w:rPr>
        <w:t xml:space="preserve"> </w:t>
      </w:r>
      <w:r>
        <w:rPr>
          <w:rFonts w:cs="David" w:hint="cs"/>
          <w:sz w:val="24"/>
          <w:szCs w:val="24"/>
          <w:rtl/>
        </w:rPr>
        <w:t>מחטי ווקונטיינר ומבחנות עם ג'ל  עבור השירותים הווטרינרים</w:t>
      </w:r>
      <w:r w:rsidRPr="00475B22">
        <w:rPr>
          <w:rFonts w:cs="David"/>
          <w:sz w:val="24"/>
          <w:szCs w:val="24"/>
          <w:rtl/>
        </w:rPr>
        <w:t xml:space="preserve">, </w:t>
      </w:r>
      <w:r w:rsidRPr="00475B22">
        <w:rPr>
          <w:rFonts w:cs="David" w:hint="cs"/>
          <w:sz w:val="24"/>
          <w:szCs w:val="24"/>
          <w:rtl/>
        </w:rPr>
        <w:t>על</w:t>
      </w:r>
      <w:r w:rsidRPr="00475B22">
        <w:rPr>
          <w:rFonts w:cs="David"/>
          <w:sz w:val="24"/>
          <w:szCs w:val="24"/>
          <w:rtl/>
        </w:rPr>
        <w:t xml:space="preserve"> </w:t>
      </w:r>
      <w:r w:rsidRPr="00475B22">
        <w:rPr>
          <w:rFonts w:cs="David" w:hint="cs"/>
          <w:sz w:val="24"/>
          <w:szCs w:val="24"/>
          <w:rtl/>
        </w:rPr>
        <w:t>פי</w:t>
      </w:r>
      <w:r w:rsidRPr="00475B22">
        <w:rPr>
          <w:rFonts w:cs="David"/>
          <w:sz w:val="24"/>
          <w:szCs w:val="24"/>
          <w:rtl/>
        </w:rPr>
        <w:t xml:space="preserve"> </w:t>
      </w:r>
      <w:r w:rsidRPr="00475B22">
        <w:rPr>
          <w:rFonts w:cs="David" w:hint="cs"/>
          <w:sz w:val="24"/>
          <w:szCs w:val="24"/>
          <w:rtl/>
        </w:rPr>
        <w:t>מכרז</w:t>
      </w:r>
      <w:r w:rsidRPr="00475B22">
        <w:rPr>
          <w:rFonts w:cs="David"/>
          <w:sz w:val="24"/>
          <w:szCs w:val="24"/>
          <w:rtl/>
        </w:rPr>
        <w:t xml:space="preserve"> </w:t>
      </w:r>
      <w:r w:rsidRPr="00475B22">
        <w:rPr>
          <w:rFonts w:cs="David" w:hint="cs"/>
          <w:sz w:val="24"/>
          <w:szCs w:val="24"/>
          <w:rtl/>
        </w:rPr>
        <w:t>וחוזה</w:t>
      </w:r>
      <w:r w:rsidRPr="00475B22">
        <w:rPr>
          <w:rFonts w:cs="David"/>
          <w:sz w:val="24"/>
          <w:szCs w:val="24"/>
          <w:rtl/>
        </w:rPr>
        <w:t xml:space="preserve">  </w:t>
      </w:r>
      <w:r w:rsidRPr="00475B22">
        <w:rPr>
          <w:rFonts w:cs="David" w:hint="cs"/>
          <w:sz w:val="24"/>
          <w:szCs w:val="24"/>
          <w:rtl/>
        </w:rPr>
        <w:t>עם</w:t>
      </w:r>
      <w:r w:rsidRPr="00475B22">
        <w:rPr>
          <w:rFonts w:cs="David"/>
          <w:sz w:val="24"/>
          <w:szCs w:val="24"/>
          <w:rtl/>
        </w:rPr>
        <w:t xml:space="preserve"> </w:t>
      </w:r>
      <w:r w:rsidRPr="00475B22">
        <w:rPr>
          <w:rFonts w:cs="David" w:hint="cs"/>
          <w:sz w:val="24"/>
          <w:szCs w:val="24"/>
          <w:rtl/>
        </w:rPr>
        <w:t>מדינת</w:t>
      </w:r>
      <w:r w:rsidRPr="00475B22">
        <w:rPr>
          <w:rFonts w:cs="David"/>
          <w:sz w:val="24"/>
          <w:szCs w:val="24"/>
          <w:rtl/>
        </w:rPr>
        <w:t xml:space="preserve"> </w:t>
      </w:r>
      <w:r w:rsidRPr="00475B22">
        <w:rPr>
          <w:rFonts w:cs="David" w:hint="cs"/>
          <w:sz w:val="24"/>
          <w:szCs w:val="24"/>
          <w:rtl/>
        </w:rPr>
        <w:t>ישראל</w:t>
      </w:r>
      <w:r w:rsidRPr="00475B22">
        <w:rPr>
          <w:rFonts w:cs="David"/>
          <w:sz w:val="24"/>
          <w:szCs w:val="24"/>
          <w:rtl/>
        </w:rPr>
        <w:t xml:space="preserve"> </w:t>
      </w:r>
      <w:r>
        <w:rPr>
          <w:rFonts w:cs="David"/>
          <w:sz w:val="24"/>
          <w:szCs w:val="24"/>
          <w:rtl/>
        </w:rPr>
        <w:t>–</w:t>
      </w:r>
      <w:r>
        <w:rPr>
          <w:rFonts w:cs="David" w:hint="cs"/>
          <w:sz w:val="24"/>
          <w:szCs w:val="24"/>
          <w:rtl/>
        </w:rPr>
        <w:t xml:space="preserve"> משרד החקלאות ופיתוח הכפר</w:t>
      </w:r>
      <w:r w:rsidRPr="00475B22">
        <w:rPr>
          <w:rFonts w:cs="David"/>
          <w:sz w:val="24"/>
          <w:szCs w:val="24"/>
          <w:rtl/>
        </w:rPr>
        <w:t xml:space="preserve">, </w:t>
      </w:r>
      <w:r w:rsidRPr="00475B22">
        <w:rPr>
          <w:rFonts w:cs="David" w:hint="cs"/>
          <w:sz w:val="24"/>
          <w:szCs w:val="24"/>
          <w:rtl/>
        </w:rPr>
        <w:t>את</w:t>
      </w:r>
      <w:r w:rsidRPr="00475B22">
        <w:rPr>
          <w:rFonts w:cs="David"/>
          <w:sz w:val="24"/>
          <w:szCs w:val="24"/>
          <w:rtl/>
        </w:rPr>
        <w:t xml:space="preserve"> </w:t>
      </w:r>
      <w:r w:rsidRPr="00475B22">
        <w:rPr>
          <w:rFonts w:cs="David" w:hint="cs"/>
          <w:sz w:val="24"/>
          <w:szCs w:val="24"/>
          <w:rtl/>
        </w:rPr>
        <w:t>הביטוחים</w:t>
      </w:r>
      <w:r w:rsidRPr="00475B22">
        <w:rPr>
          <w:rFonts w:cs="David"/>
          <w:sz w:val="24"/>
          <w:szCs w:val="24"/>
          <w:rtl/>
        </w:rPr>
        <w:t xml:space="preserve"> </w:t>
      </w:r>
      <w:r w:rsidRPr="00475B22">
        <w:rPr>
          <w:rFonts w:cs="David" w:hint="cs"/>
          <w:sz w:val="24"/>
          <w:szCs w:val="24"/>
          <w:rtl/>
        </w:rPr>
        <w:t>המפורטים</w:t>
      </w:r>
      <w:r w:rsidRPr="00475B22">
        <w:rPr>
          <w:rFonts w:cs="David"/>
          <w:sz w:val="24"/>
          <w:szCs w:val="24"/>
          <w:rtl/>
        </w:rPr>
        <w:t xml:space="preserve"> </w:t>
      </w:r>
      <w:r w:rsidRPr="00475B22">
        <w:rPr>
          <w:rFonts w:cs="David" w:hint="cs"/>
          <w:sz w:val="24"/>
          <w:szCs w:val="24"/>
          <w:rtl/>
        </w:rPr>
        <w:t>להלן</w:t>
      </w:r>
      <w:r w:rsidRPr="00475B22">
        <w:rPr>
          <w:rFonts w:cs="David"/>
          <w:sz w:val="24"/>
          <w:szCs w:val="24"/>
          <w:rtl/>
        </w:rPr>
        <w:t xml:space="preserve">:                                                     </w:t>
      </w:r>
    </w:p>
    <w:p w:rsidR="00180469" w:rsidRPr="00B92F80" w:rsidRDefault="00180469" w:rsidP="00DE70FC">
      <w:pPr>
        <w:pStyle w:val="affc"/>
        <w:ind w:left="256"/>
        <w:rPr>
          <w:rFonts w:cs="David"/>
          <w:sz w:val="24"/>
          <w:szCs w:val="24"/>
          <w:rtl/>
        </w:rPr>
      </w:pPr>
    </w:p>
    <w:p w:rsidR="00180469" w:rsidRPr="00B92F80" w:rsidRDefault="00180469" w:rsidP="00DE70FC">
      <w:pPr>
        <w:pStyle w:val="affc"/>
        <w:ind w:left="256"/>
        <w:rPr>
          <w:rFonts w:cs="David"/>
          <w:b/>
          <w:bCs/>
          <w:sz w:val="28"/>
          <w:szCs w:val="28"/>
          <w:u w:val="single"/>
          <w:rtl/>
        </w:rPr>
      </w:pPr>
      <w:r w:rsidRPr="00B92F80">
        <w:rPr>
          <w:rFonts w:cs="David" w:hint="cs"/>
          <w:b/>
          <w:bCs/>
          <w:sz w:val="28"/>
          <w:szCs w:val="28"/>
          <w:u w:val="single"/>
          <w:rtl/>
        </w:rPr>
        <w:t>ביטוח</w:t>
      </w:r>
      <w:r w:rsidRPr="00B92F80">
        <w:rPr>
          <w:rFonts w:cs="David"/>
          <w:b/>
          <w:bCs/>
          <w:sz w:val="28"/>
          <w:szCs w:val="28"/>
          <w:u w:val="single"/>
          <w:rtl/>
        </w:rPr>
        <w:t xml:space="preserve"> </w:t>
      </w:r>
      <w:r w:rsidRPr="00B92F80">
        <w:rPr>
          <w:rFonts w:cs="David" w:hint="cs"/>
          <w:b/>
          <w:bCs/>
          <w:sz w:val="28"/>
          <w:szCs w:val="28"/>
          <w:u w:val="single"/>
          <w:rtl/>
        </w:rPr>
        <w:t>חבות</w:t>
      </w:r>
      <w:r w:rsidRPr="00B92F80">
        <w:rPr>
          <w:rFonts w:cs="David"/>
          <w:b/>
          <w:bCs/>
          <w:sz w:val="28"/>
          <w:szCs w:val="28"/>
          <w:u w:val="single"/>
          <w:rtl/>
        </w:rPr>
        <w:t xml:space="preserve"> </w:t>
      </w:r>
      <w:r w:rsidRPr="00B92F80">
        <w:rPr>
          <w:rFonts w:cs="David" w:hint="cs"/>
          <w:b/>
          <w:bCs/>
          <w:sz w:val="28"/>
          <w:szCs w:val="28"/>
          <w:u w:val="single"/>
          <w:rtl/>
        </w:rPr>
        <w:t>המעבידים</w:t>
      </w:r>
      <w:r>
        <w:rPr>
          <w:rFonts w:cs="David" w:hint="cs"/>
          <w:b/>
          <w:bCs/>
          <w:sz w:val="28"/>
          <w:szCs w:val="28"/>
          <w:u w:val="single"/>
          <w:rtl/>
        </w:rPr>
        <w:t>: מספר פוליסה:________________</w:t>
      </w:r>
    </w:p>
    <w:p w:rsidR="00180469" w:rsidRPr="00B92F80" w:rsidRDefault="00180469" w:rsidP="00DE70FC">
      <w:pPr>
        <w:pStyle w:val="affc"/>
        <w:ind w:left="256"/>
        <w:rPr>
          <w:rFonts w:cs="David"/>
          <w:sz w:val="24"/>
          <w:szCs w:val="24"/>
          <w:rtl/>
        </w:rPr>
      </w:pPr>
    </w:p>
    <w:p w:rsidR="00180469" w:rsidRPr="00B92F80" w:rsidRDefault="00180469" w:rsidP="00DE70FC">
      <w:pPr>
        <w:pStyle w:val="affc"/>
        <w:ind w:left="256"/>
        <w:rPr>
          <w:rFonts w:cs="David"/>
          <w:sz w:val="24"/>
          <w:szCs w:val="24"/>
          <w:rtl/>
        </w:rPr>
      </w:pPr>
      <w:r w:rsidRPr="00B92F80">
        <w:rPr>
          <w:rFonts w:cs="David"/>
          <w:sz w:val="24"/>
          <w:szCs w:val="24"/>
          <w:rtl/>
        </w:rPr>
        <w:t xml:space="preserve">1. </w:t>
      </w:r>
      <w:r w:rsidRPr="00B92F80">
        <w:rPr>
          <w:rFonts w:cs="David" w:hint="cs"/>
          <w:sz w:val="24"/>
          <w:szCs w:val="24"/>
          <w:rtl/>
        </w:rPr>
        <w:t>אחריותו</w:t>
      </w:r>
      <w:r w:rsidRPr="00B92F80">
        <w:rPr>
          <w:rFonts w:cs="David"/>
          <w:sz w:val="24"/>
          <w:szCs w:val="24"/>
          <w:rtl/>
        </w:rPr>
        <w:t xml:space="preserve"> </w:t>
      </w:r>
      <w:r w:rsidRPr="00B92F80">
        <w:rPr>
          <w:rFonts w:cs="David" w:hint="cs"/>
          <w:sz w:val="24"/>
          <w:szCs w:val="24"/>
          <w:rtl/>
        </w:rPr>
        <w:t>החוקית</w:t>
      </w:r>
      <w:r w:rsidRPr="00B92F80">
        <w:rPr>
          <w:rFonts w:cs="David"/>
          <w:sz w:val="24"/>
          <w:szCs w:val="24"/>
          <w:rtl/>
        </w:rPr>
        <w:t xml:space="preserve"> </w:t>
      </w:r>
      <w:r w:rsidRPr="00B92F80">
        <w:rPr>
          <w:rFonts w:cs="David" w:hint="cs"/>
          <w:sz w:val="24"/>
          <w:szCs w:val="24"/>
          <w:rtl/>
        </w:rPr>
        <w:t>כלפי</w:t>
      </w:r>
      <w:r w:rsidRPr="00B92F80">
        <w:rPr>
          <w:rFonts w:cs="David"/>
          <w:sz w:val="24"/>
          <w:szCs w:val="24"/>
          <w:rtl/>
        </w:rPr>
        <w:t xml:space="preserve"> </w:t>
      </w:r>
      <w:r w:rsidRPr="00B92F80">
        <w:rPr>
          <w:rFonts w:cs="David" w:hint="cs"/>
          <w:sz w:val="24"/>
          <w:szCs w:val="24"/>
          <w:rtl/>
        </w:rPr>
        <w:t>עובדיו</w:t>
      </w:r>
      <w:r w:rsidRPr="00B92F80">
        <w:rPr>
          <w:rFonts w:cs="David"/>
          <w:sz w:val="24"/>
          <w:szCs w:val="24"/>
          <w:rtl/>
        </w:rPr>
        <w:t xml:space="preserve"> </w:t>
      </w:r>
      <w:r w:rsidRPr="00B92F80">
        <w:rPr>
          <w:rFonts w:cs="David" w:hint="cs"/>
          <w:sz w:val="24"/>
          <w:szCs w:val="24"/>
          <w:rtl/>
        </w:rPr>
        <w:t>בכל</w:t>
      </w:r>
      <w:r w:rsidRPr="00B92F80">
        <w:rPr>
          <w:rFonts w:cs="David"/>
          <w:sz w:val="24"/>
          <w:szCs w:val="24"/>
          <w:rtl/>
        </w:rPr>
        <w:t xml:space="preserve"> </w:t>
      </w:r>
      <w:r w:rsidRPr="00B92F80">
        <w:rPr>
          <w:rFonts w:cs="David" w:hint="cs"/>
          <w:sz w:val="24"/>
          <w:szCs w:val="24"/>
          <w:rtl/>
        </w:rPr>
        <w:t>תחומי</w:t>
      </w:r>
      <w:r w:rsidRPr="00B92F80">
        <w:rPr>
          <w:rFonts w:cs="David"/>
          <w:sz w:val="24"/>
          <w:szCs w:val="24"/>
          <w:rtl/>
        </w:rPr>
        <w:t xml:space="preserve"> </w:t>
      </w:r>
      <w:r w:rsidRPr="00B92F80">
        <w:rPr>
          <w:rFonts w:cs="David" w:hint="cs"/>
          <w:sz w:val="24"/>
          <w:szCs w:val="24"/>
          <w:rtl/>
        </w:rPr>
        <w:t>מדינת</w:t>
      </w:r>
      <w:r w:rsidRPr="00B92F80">
        <w:rPr>
          <w:rFonts w:cs="David"/>
          <w:sz w:val="24"/>
          <w:szCs w:val="24"/>
          <w:rtl/>
        </w:rPr>
        <w:t xml:space="preserve"> </w:t>
      </w:r>
      <w:r w:rsidRPr="00B92F80">
        <w:rPr>
          <w:rFonts w:cs="David" w:hint="cs"/>
          <w:sz w:val="24"/>
          <w:szCs w:val="24"/>
          <w:rtl/>
        </w:rPr>
        <w:t>ישראל</w:t>
      </w:r>
      <w:r w:rsidRPr="00B92F80">
        <w:rPr>
          <w:rFonts w:cs="David"/>
          <w:sz w:val="24"/>
          <w:szCs w:val="24"/>
          <w:rtl/>
        </w:rPr>
        <w:t xml:space="preserve">  </w:t>
      </w:r>
      <w:r w:rsidRPr="00B92F80">
        <w:rPr>
          <w:rFonts w:cs="David" w:hint="cs"/>
          <w:sz w:val="24"/>
          <w:szCs w:val="24"/>
          <w:rtl/>
        </w:rPr>
        <w:t>והשטחים</w:t>
      </w:r>
      <w:r w:rsidRPr="00B92F80">
        <w:rPr>
          <w:rFonts w:cs="David"/>
          <w:sz w:val="24"/>
          <w:szCs w:val="24"/>
          <w:rtl/>
        </w:rPr>
        <w:t xml:space="preserve"> </w:t>
      </w:r>
      <w:r w:rsidRPr="00B92F80">
        <w:rPr>
          <w:rFonts w:cs="David" w:hint="cs"/>
          <w:sz w:val="24"/>
          <w:szCs w:val="24"/>
          <w:rtl/>
        </w:rPr>
        <w:t>המוחזקים</w:t>
      </w:r>
      <w:r w:rsidRPr="00B92F80">
        <w:rPr>
          <w:rFonts w:cs="David"/>
          <w:sz w:val="24"/>
          <w:szCs w:val="24"/>
          <w:rtl/>
        </w:rPr>
        <w:t xml:space="preserve">.     </w:t>
      </w:r>
    </w:p>
    <w:p w:rsidR="00180469" w:rsidRPr="00B92F80" w:rsidRDefault="00180469" w:rsidP="00DE70FC">
      <w:pPr>
        <w:pStyle w:val="affc"/>
        <w:ind w:left="256"/>
        <w:rPr>
          <w:rFonts w:cs="David"/>
          <w:sz w:val="24"/>
          <w:szCs w:val="24"/>
          <w:rtl/>
        </w:rPr>
      </w:pPr>
      <w:r w:rsidRPr="00B92F80">
        <w:rPr>
          <w:rFonts w:cs="David"/>
          <w:sz w:val="24"/>
          <w:szCs w:val="24"/>
          <w:rtl/>
        </w:rPr>
        <w:t xml:space="preserve">    </w:t>
      </w:r>
    </w:p>
    <w:p w:rsidR="00180469" w:rsidRPr="00B92F80" w:rsidRDefault="00180469" w:rsidP="00DE70FC">
      <w:pPr>
        <w:pStyle w:val="affc"/>
        <w:ind w:left="256"/>
        <w:rPr>
          <w:rFonts w:cs="David"/>
          <w:sz w:val="24"/>
          <w:szCs w:val="24"/>
          <w:rtl/>
        </w:rPr>
      </w:pPr>
      <w:r w:rsidRPr="00B92F80">
        <w:rPr>
          <w:rFonts w:cs="David"/>
          <w:sz w:val="24"/>
          <w:szCs w:val="24"/>
          <w:rtl/>
        </w:rPr>
        <w:t xml:space="preserve">2. </w:t>
      </w:r>
      <w:r w:rsidRPr="00B92F80">
        <w:rPr>
          <w:rFonts w:cs="David" w:hint="cs"/>
          <w:sz w:val="24"/>
          <w:szCs w:val="24"/>
          <w:rtl/>
        </w:rPr>
        <w:t>גבול</w:t>
      </w:r>
      <w:r w:rsidRPr="00B92F80">
        <w:rPr>
          <w:rFonts w:cs="David"/>
          <w:sz w:val="24"/>
          <w:szCs w:val="24"/>
          <w:rtl/>
        </w:rPr>
        <w:t xml:space="preserve"> </w:t>
      </w:r>
      <w:r w:rsidRPr="00B92F80">
        <w:rPr>
          <w:rFonts w:cs="David" w:hint="cs"/>
          <w:sz w:val="24"/>
          <w:szCs w:val="24"/>
          <w:rtl/>
        </w:rPr>
        <w:t>האחריות</w:t>
      </w:r>
      <w:r w:rsidRPr="00B92F80">
        <w:rPr>
          <w:rFonts w:cs="David"/>
          <w:sz w:val="24"/>
          <w:szCs w:val="24"/>
          <w:rtl/>
        </w:rPr>
        <w:t xml:space="preserve"> </w:t>
      </w:r>
      <w:r w:rsidRPr="00B92F80">
        <w:rPr>
          <w:rFonts w:cs="David" w:hint="cs"/>
          <w:sz w:val="24"/>
          <w:szCs w:val="24"/>
          <w:rtl/>
        </w:rPr>
        <w:t>לא</w:t>
      </w:r>
      <w:r w:rsidRPr="00B92F80">
        <w:rPr>
          <w:rFonts w:cs="David"/>
          <w:sz w:val="24"/>
          <w:szCs w:val="24"/>
          <w:rtl/>
        </w:rPr>
        <w:t xml:space="preserve"> </w:t>
      </w:r>
      <w:r w:rsidRPr="00B92F80">
        <w:rPr>
          <w:rFonts w:cs="David" w:hint="cs"/>
          <w:sz w:val="24"/>
          <w:szCs w:val="24"/>
          <w:rtl/>
        </w:rPr>
        <w:t>יפחת</w:t>
      </w:r>
      <w:r w:rsidRPr="00B92F80">
        <w:rPr>
          <w:rFonts w:cs="David"/>
          <w:sz w:val="24"/>
          <w:szCs w:val="24"/>
          <w:rtl/>
        </w:rPr>
        <w:t xml:space="preserve"> </w:t>
      </w:r>
      <w:r w:rsidRPr="00B92F80">
        <w:rPr>
          <w:rFonts w:cs="David" w:hint="cs"/>
          <w:sz w:val="24"/>
          <w:szCs w:val="24"/>
          <w:rtl/>
        </w:rPr>
        <w:t>מסך</w:t>
      </w:r>
      <w:r w:rsidRPr="00B92F80">
        <w:rPr>
          <w:rFonts w:cs="David"/>
          <w:sz w:val="24"/>
          <w:szCs w:val="24"/>
          <w:rtl/>
        </w:rPr>
        <w:t xml:space="preserve">  5,000,000 </w:t>
      </w:r>
      <w:r w:rsidRPr="00B92F80">
        <w:rPr>
          <w:rFonts w:cs="David" w:hint="cs"/>
          <w:sz w:val="24"/>
          <w:szCs w:val="24"/>
          <w:rtl/>
        </w:rPr>
        <w:t>דולר</w:t>
      </w:r>
      <w:r w:rsidRPr="00B92F80">
        <w:rPr>
          <w:rFonts w:cs="David"/>
          <w:sz w:val="24"/>
          <w:szCs w:val="24"/>
          <w:rtl/>
        </w:rPr>
        <w:t xml:space="preserve"> </w:t>
      </w:r>
      <w:r w:rsidRPr="00B92F80">
        <w:rPr>
          <w:rFonts w:cs="David" w:hint="cs"/>
          <w:sz w:val="24"/>
          <w:szCs w:val="24"/>
          <w:rtl/>
        </w:rPr>
        <w:t>ארה</w:t>
      </w:r>
      <w:r w:rsidRPr="00B92F80">
        <w:rPr>
          <w:rFonts w:cs="David"/>
          <w:sz w:val="24"/>
          <w:szCs w:val="24"/>
          <w:rtl/>
        </w:rPr>
        <w:t>"</w:t>
      </w:r>
      <w:r w:rsidRPr="00B92F80">
        <w:rPr>
          <w:rFonts w:cs="David" w:hint="cs"/>
          <w:sz w:val="24"/>
          <w:szCs w:val="24"/>
          <w:rtl/>
        </w:rPr>
        <w:t>ב</w:t>
      </w:r>
      <w:r w:rsidRPr="00B92F80">
        <w:rPr>
          <w:rFonts w:cs="David"/>
          <w:sz w:val="24"/>
          <w:szCs w:val="24"/>
          <w:rtl/>
        </w:rPr>
        <w:t xml:space="preserve"> </w:t>
      </w:r>
      <w:r w:rsidRPr="00B92F80">
        <w:rPr>
          <w:rFonts w:cs="David" w:hint="cs"/>
          <w:sz w:val="24"/>
          <w:szCs w:val="24"/>
          <w:rtl/>
        </w:rPr>
        <w:t>לעובד</w:t>
      </w:r>
      <w:r w:rsidRPr="00B92F80">
        <w:rPr>
          <w:rFonts w:cs="David"/>
          <w:sz w:val="24"/>
          <w:szCs w:val="24"/>
          <w:rtl/>
        </w:rPr>
        <w:t xml:space="preserve">, </w:t>
      </w:r>
      <w:r w:rsidRPr="00B92F80">
        <w:rPr>
          <w:rFonts w:cs="David" w:hint="cs"/>
          <w:sz w:val="24"/>
          <w:szCs w:val="24"/>
          <w:rtl/>
        </w:rPr>
        <w:t>למקרה</w:t>
      </w:r>
      <w:r w:rsidRPr="00B92F80">
        <w:rPr>
          <w:rFonts w:cs="David"/>
          <w:sz w:val="24"/>
          <w:szCs w:val="24"/>
          <w:rtl/>
        </w:rPr>
        <w:t xml:space="preserve"> </w:t>
      </w:r>
      <w:r w:rsidRPr="00B92F80">
        <w:rPr>
          <w:rFonts w:cs="David" w:hint="cs"/>
          <w:sz w:val="24"/>
          <w:szCs w:val="24"/>
          <w:rtl/>
        </w:rPr>
        <w:t>ולתקופת</w:t>
      </w:r>
      <w:r w:rsidRPr="00B92F80">
        <w:rPr>
          <w:rFonts w:cs="David"/>
          <w:sz w:val="24"/>
          <w:szCs w:val="24"/>
          <w:rtl/>
        </w:rPr>
        <w:t xml:space="preserve"> </w:t>
      </w:r>
      <w:r w:rsidRPr="00B92F80">
        <w:rPr>
          <w:rFonts w:cs="David" w:hint="cs"/>
          <w:sz w:val="24"/>
          <w:szCs w:val="24"/>
          <w:rtl/>
        </w:rPr>
        <w:t>הביטוח</w:t>
      </w:r>
      <w:r w:rsidRPr="00B92F80">
        <w:rPr>
          <w:rFonts w:cs="David"/>
          <w:sz w:val="24"/>
          <w:szCs w:val="24"/>
          <w:rtl/>
        </w:rPr>
        <w:t xml:space="preserve"> </w:t>
      </w:r>
    </w:p>
    <w:p w:rsidR="00180469" w:rsidRDefault="00180469" w:rsidP="00DE70FC">
      <w:pPr>
        <w:pStyle w:val="affc"/>
        <w:ind w:left="256"/>
        <w:rPr>
          <w:rFonts w:cs="David"/>
          <w:sz w:val="24"/>
          <w:szCs w:val="24"/>
          <w:rtl/>
        </w:rPr>
      </w:pPr>
      <w:r w:rsidRPr="00B92F80">
        <w:rPr>
          <w:rFonts w:cs="David"/>
          <w:sz w:val="24"/>
          <w:szCs w:val="24"/>
          <w:rtl/>
        </w:rPr>
        <w:t xml:space="preserve">    (</w:t>
      </w:r>
      <w:r w:rsidRPr="00B92F80">
        <w:rPr>
          <w:rFonts w:cs="David" w:hint="cs"/>
          <w:sz w:val="24"/>
          <w:szCs w:val="24"/>
          <w:rtl/>
        </w:rPr>
        <w:t>שנה</w:t>
      </w:r>
      <w:r w:rsidRPr="00B92F80">
        <w:rPr>
          <w:rFonts w:cs="David"/>
          <w:sz w:val="24"/>
          <w:szCs w:val="24"/>
          <w:rtl/>
        </w:rPr>
        <w:t>)</w:t>
      </w:r>
      <w:r w:rsidRPr="00B92F80">
        <w:rPr>
          <w:rFonts w:cs="David" w:hint="cs"/>
          <w:sz w:val="24"/>
          <w:szCs w:val="24"/>
          <w:rtl/>
        </w:rPr>
        <w:t>.</w:t>
      </w:r>
    </w:p>
    <w:p w:rsidR="00180469" w:rsidRDefault="00180469" w:rsidP="00DE70FC">
      <w:pPr>
        <w:pStyle w:val="affc"/>
        <w:ind w:left="256"/>
        <w:rPr>
          <w:rFonts w:cs="David"/>
          <w:sz w:val="24"/>
          <w:szCs w:val="24"/>
          <w:rtl/>
        </w:rPr>
      </w:pPr>
    </w:p>
    <w:p w:rsidR="00180469" w:rsidRPr="00135AB6" w:rsidRDefault="00180469" w:rsidP="00DE70FC">
      <w:pPr>
        <w:pStyle w:val="affc"/>
        <w:ind w:left="256"/>
        <w:rPr>
          <w:rFonts w:cs="David"/>
          <w:sz w:val="24"/>
          <w:szCs w:val="24"/>
          <w:rtl/>
        </w:rPr>
      </w:pPr>
      <w:r>
        <w:rPr>
          <w:rFonts w:cs="David" w:hint="cs"/>
          <w:sz w:val="24"/>
          <w:szCs w:val="24"/>
          <w:rtl/>
        </w:rPr>
        <w:t xml:space="preserve">3. </w:t>
      </w:r>
      <w:r w:rsidRPr="00135AB6">
        <w:rPr>
          <w:rFonts w:cs="David" w:hint="cs"/>
          <w:sz w:val="24"/>
          <w:szCs w:val="24"/>
          <w:rtl/>
        </w:rPr>
        <w:t>הביטוח</w:t>
      </w:r>
      <w:r w:rsidRPr="00135AB6">
        <w:rPr>
          <w:rFonts w:cs="David"/>
          <w:sz w:val="24"/>
          <w:szCs w:val="24"/>
          <w:rtl/>
        </w:rPr>
        <w:t xml:space="preserve"> </w:t>
      </w:r>
      <w:r>
        <w:rPr>
          <w:rFonts w:cs="David" w:hint="cs"/>
          <w:sz w:val="24"/>
          <w:szCs w:val="24"/>
          <w:rtl/>
        </w:rPr>
        <w:t>מורחב</w:t>
      </w:r>
      <w:r w:rsidRPr="00135AB6">
        <w:rPr>
          <w:rFonts w:cs="David"/>
          <w:sz w:val="24"/>
          <w:szCs w:val="24"/>
          <w:rtl/>
        </w:rPr>
        <w:t xml:space="preserve"> </w:t>
      </w:r>
      <w:r w:rsidRPr="00135AB6">
        <w:rPr>
          <w:rFonts w:cs="David" w:hint="cs"/>
          <w:sz w:val="24"/>
          <w:szCs w:val="24"/>
          <w:rtl/>
        </w:rPr>
        <w:t>לכסות</w:t>
      </w:r>
      <w:r w:rsidRPr="00135AB6">
        <w:rPr>
          <w:rFonts w:cs="David"/>
          <w:sz w:val="24"/>
          <w:szCs w:val="24"/>
          <w:rtl/>
        </w:rPr>
        <w:t xml:space="preserve"> </w:t>
      </w:r>
      <w:r w:rsidRPr="00135AB6">
        <w:rPr>
          <w:rFonts w:cs="David" w:hint="cs"/>
          <w:sz w:val="24"/>
          <w:szCs w:val="24"/>
          <w:rtl/>
        </w:rPr>
        <w:t>את</w:t>
      </w:r>
      <w:r w:rsidRPr="00135AB6">
        <w:rPr>
          <w:rFonts w:cs="David"/>
          <w:sz w:val="24"/>
          <w:szCs w:val="24"/>
          <w:rtl/>
        </w:rPr>
        <w:t xml:space="preserve"> </w:t>
      </w:r>
      <w:r w:rsidRPr="00135AB6">
        <w:rPr>
          <w:rFonts w:cs="David" w:hint="cs"/>
          <w:sz w:val="24"/>
          <w:szCs w:val="24"/>
          <w:rtl/>
        </w:rPr>
        <w:t>חבותו</w:t>
      </w:r>
      <w:r w:rsidRPr="00135AB6">
        <w:rPr>
          <w:rFonts w:cs="David"/>
          <w:sz w:val="24"/>
          <w:szCs w:val="24"/>
          <w:rtl/>
        </w:rPr>
        <w:t xml:space="preserve"> </w:t>
      </w:r>
      <w:r w:rsidRPr="00135AB6">
        <w:rPr>
          <w:rFonts w:cs="David" w:hint="cs"/>
          <w:sz w:val="24"/>
          <w:szCs w:val="24"/>
          <w:rtl/>
        </w:rPr>
        <w:t>של</w:t>
      </w:r>
      <w:r w:rsidRPr="00135AB6">
        <w:rPr>
          <w:rFonts w:cs="David"/>
          <w:sz w:val="24"/>
          <w:szCs w:val="24"/>
          <w:rtl/>
        </w:rPr>
        <w:t xml:space="preserve"> </w:t>
      </w:r>
      <w:r w:rsidRPr="00135AB6">
        <w:rPr>
          <w:rFonts w:cs="David" w:hint="cs"/>
          <w:sz w:val="24"/>
          <w:szCs w:val="24"/>
          <w:rtl/>
        </w:rPr>
        <w:t>המבוטח</w:t>
      </w:r>
      <w:r w:rsidRPr="00135AB6">
        <w:rPr>
          <w:rFonts w:cs="David"/>
          <w:sz w:val="24"/>
          <w:szCs w:val="24"/>
          <w:rtl/>
        </w:rPr>
        <w:t xml:space="preserve"> </w:t>
      </w:r>
      <w:r w:rsidRPr="00135AB6">
        <w:rPr>
          <w:rFonts w:cs="David" w:hint="cs"/>
          <w:sz w:val="24"/>
          <w:szCs w:val="24"/>
          <w:rtl/>
        </w:rPr>
        <w:t>כלפי</w:t>
      </w:r>
      <w:r w:rsidRPr="00135AB6">
        <w:rPr>
          <w:rFonts w:cs="David"/>
          <w:sz w:val="24"/>
          <w:szCs w:val="24"/>
          <w:rtl/>
        </w:rPr>
        <w:t xml:space="preserve"> </w:t>
      </w:r>
      <w:r w:rsidRPr="00135AB6">
        <w:rPr>
          <w:rFonts w:cs="David" w:hint="cs"/>
          <w:sz w:val="24"/>
          <w:szCs w:val="24"/>
          <w:rtl/>
        </w:rPr>
        <w:t>קבלנים</w:t>
      </w:r>
      <w:r w:rsidRPr="00135AB6">
        <w:rPr>
          <w:rFonts w:cs="David"/>
          <w:sz w:val="24"/>
          <w:szCs w:val="24"/>
          <w:rtl/>
        </w:rPr>
        <w:t xml:space="preserve">, </w:t>
      </w:r>
      <w:r w:rsidRPr="00135AB6">
        <w:rPr>
          <w:rFonts w:cs="David" w:hint="cs"/>
          <w:sz w:val="24"/>
          <w:szCs w:val="24"/>
          <w:rtl/>
        </w:rPr>
        <w:t>קבלני</w:t>
      </w:r>
      <w:r w:rsidRPr="00135AB6">
        <w:rPr>
          <w:rFonts w:cs="David"/>
          <w:sz w:val="24"/>
          <w:szCs w:val="24"/>
          <w:rtl/>
        </w:rPr>
        <w:t xml:space="preserve"> </w:t>
      </w:r>
      <w:r w:rsidRPr="00135AB6">
        <w:rPr>
          <w:rFonts w:cs="David" w:hint="cs"/>
          <w:sz w:val="24"/>
          <w:szCs w:val="24"/>
          <w:rtl/>
        </w:rPr>
        <w:t>משנה</w:t>
      </w:r>
      <w:r w:rsidRPr="00135AB6">
        <w:rPr>
          <w:rFonts w:cs="David"/>
          <w:sz w:val="24"/>
          <w:szCs w:val="24"/>
          <w:rtl/>
        </w:rPr>
        <w:t xml:space="preserve"> </w:t>
      </w:r>
      <w:r w:rsidRPr="00135AB6">
        <w:rPr>
          <w:rFonts w:cs="David" w:hint="cs"/>
          <w:sz w:val="24"/>
          <w:szCs w:val="24"/>
          <w:rtl/>
        </w:rPr>
        <w:t>ועובדיהם</w:t>
      </w:r>
      <w:r w:rsidRPr="00135AB6">
        <w:rPr>
          <w:rFonts w:cs="David"/>
          <w:sz w:val="24"/>
          <w:szCs w:val="24"/>
          <w:rtl/>
        </w:rPr>
        <w:t xml:space="preserve"> </w:t>
      </w:r>
      <w:r w:rsidRPr="00135AB6">
        <w:rPr>
          <w:rFonts w:cs="David" w:hint="cs"/>
          <w:sz w:val="24"/>
          <w:szCs w:val="24"/>
          <w:rtl/>
        </w:rPr>
        <w:t>היה</w:t>
      </w:r>
      <w:r w:rsidRPr="00135AB6">
        <w:rPr>
          <w:rFonts w:cs="David"/>
          <w:sz w:val="24"/>
          <w:szCs w:val="24"/>
          <w:rtl/>
        </w:rPr>
        <w:t xml:space="preserve"> </w:t>
      </w:r>
    </w:p>
    <w:p w:rsidR="00180469" w:rsidRDefault="00180469" w:rsidP="00DE70FC">
      <w:pPr>
        <w:pStyle w:val="affc"/>
        <w:ind w:left="256"/>
        <w:rPr>
          <w:rFonts w:cs="David"/>
          <w:sz w:val="24"/>
          <w:szCs w:val="24"/>
          <w:rtl/>
        </w:rPr>
      </w:pPr>
      <w:r>
        <w:rPr>
          <w:rFonts w:cs="David"/>
          <w:sz w:val="24"/>
          <w:szCs w:val="24"/>
          <w:rtl/>
        </w:rPr>
        <w:t xml:space="preserve">  </w:t>
      </w:r>
      <w:r w:rsidRPr="00135AB6">
        <w:rPr>
          <w:rFonts w:cs="David"/>
          <w:sz w:val="24"/>
          <w:szCs w:val="24"/>
          <w:rtl/>
        </w:rPr>
        <w:t xml:space="preserve">  </w:t>
      </w:r>
      <w:r w:rsidRPr="00135AB6">
        <w:rPr>
          <w:rFonts w:cs="David" w:hint="cs"/>
          <w:sz w:val="24"/>
          <w:szCs w:val="24"/>
          <w:rtl/>
        </w:rPr>
        <w:t>ויחשב</w:t>
      </w:r>
      <w:r w:rsidRPr="00135AB6">
        <w:rPr>
          <w:rFonts w:cs="David"/>
          <w:sz w:val="24"/>
          <w:szCs w:val="24"/>
          <w:rtl/>
        </w:rPr>
        <w:t xml:space="preserve"> </w:t>
      </w:r>
      <w:r w:rsidRPr="00135AB6">
        <w:rPr>
          <w:rFonts w:cs="David" w:hint="cs"/>
          <w:sz w:val="24"/>
          <w:szCs w:val="24"/>
          <w:rtl/>
        </w:rPr>
        <w:t>כמעבידם</w:t>
      </w:r>
      <w:r>
        <w:rPr>
          <w:rFonts w:cs="David" w:hint="cs"/>
          <w:sz w:val="24"/>
          <w:szCs w:val="24"/>
          <w:rtl/>
        </w:rPr>
        <w:t>.</w:t>
      </w:r>
    </w:p>
    <w:p w:rsidR="00180469" w:rsidRPr="00B92F80" w:rsidRDefault="00180469" w:rsidP="00DE70FC">
      <w:pPr>
        <w:pStyle w:val="affc"/>
        <w:ind w:left="256"/>
        <w:rPr>
          <w:rFonts w:cs="David"/>
          <w:sz w:val="24"/>
          <w:szCs w:val="24"/>
          <w:rtl/>
        </w:rPr>
      </w:pPr>
    </w:p>
    <w:p w:rsidR="00180469" w:rsidRDefault="00180469" w:rsidP="00DE70FC">
      <w:pPr>
        <w:pStyle w:val="affc"/>
        <w:ind w:left="256"/>
        <w:rPr>
          <w:rFonts w:cs="David"/>
          <w:sz w:val="24"/>
          <w:szCs w:val="24"/>
          <w:rtl/>
        </w:rPr>
      </w:pPr>
      <w:r>
        <w:rPr>
          <w:rFonts w:cs="David" w:hint="cs"/>
          <w:sz w:val="24"/>
          <w:szCs w:val="24"/>
          <w:rtl/>
        </w:rPr>
        <w:t>4</w:t>
      </w:r>
      <w:r w:rsidRPr="00B92F80">
        <w:rPr>
          <w:rFonts w:cs="David" w:hint="cs"/>
          <w:sz w:val="24"/>
          <w:szCs w:val="24"/>
          <w:rtl/>
        </w:rPr>
        <w:t>. הביטוח</w:t>
      </w:r>
      <w:r w:rsidRPr="00B92F80">
        <w:rPr>
          <w:rFonts w:cs="David"/>
          <w:sz w:val="24"/>
          <w:szCs w:val="24"/>
          <w:rtl/>
        </w:rPr>
        <w:t xml:space="preserve"> </w:t>
      </w:r>
      <w:r w:rsidRPr="00B92F80">
        <w:rPr>
          <w:rFonts w:cs="David" w:hint="cs"/>
          <w:sz w:val="24"/>
          <w:szCs w:val="24"/>
          <w:rtl/>
        </w:rPr>
        <w:t>על</w:t>
      </w:r>
      <w:r w:rsidRPr="00B92F80">
        <w:rPr>
          <w:rFonts w:cs="David"/>
          <w:sz w:val="24"/>
          <w:szCs w:val="24"/>
          <w:rtl/>
        </w:rPr>
        <w:t xml:space="preserve"> </w:t>
      </w:r>
      <w:r w:rsidRPr="00B92F80">
        <w:rPr>
          <w:rFonts w:cs="David" w:hint="cs"/>
          <w:sz w:val="24"/>
          <w:szCs w:val="24"/>
          <w:rtl/>
        </w:rPr>
        <w:t>פי</w:t>
      </w:r>
      <w:r w:rsidRPr="00B92F80">
        <w:rPr>
          <w:rFonts w:cs="David"/>
          <w:sz w:val="24"/>
          <w:szCs w:val="24"/>
          <w:rtl/>
        </w:rPr>
        <w:t xml:space="preserve"> </w:t>
      </w:r>
      <w:r w:rsidRPr="00B92F80">
        <w:rPr>
          <w:rFonts w:cs="David" w:hint="cs"/>
          <w:sz w:val="24"/>
          <w:szCs w:val="24"/>
          <w:rtl/>
        </w:rPr>
        <w:t>הפוליסה</w:t>
      </w:r>
      <w:r w:rsidRPr="00B92F80">
        <w:rPr>
          <w:rFonts w:cs="David"/>
          <w:sz w:val="24"/>
          <w:szCs w:val="24"/>
          <w:rtl/>
        </w:rPr>
        <w:t xml:space="preserve"> </w:t>
      </w:r>
      <w:r w:rsidRPr="00B92F80">
        <w:rPr>
          <w:rFonts w:cs="David" w:hint="cs"/>
          <w:sz w:val="24"/>
          <w:szCs w:val="24"/>
          <w:rtl/>
        </w:rPr>
        <w:t xml:space="preserve">מורחב </w:t>
      </w:r>
      <w:r w:rsidRPr="00B92F80">
        <w:rPr>
          <w:rFonts w:cs="David"/>
          <w:sz w:val="24"/>
          <w:szCs w:val="24"/>
          <w:rtl/>
        </w:rPr>
        <w:t xml:space="preserve"> </w:t>
      </w:r>
      <w:r w:rsidRPr="00B92F80">
        <w:rPr>
          <w:rFonts w:cs="David" w:hint="cs"/>
          <w:sz w:val="24"/>
          <w:szCs w:val="24"/>
          <w:rtl/>
        </w:rPr>
        <w:t>לשפות</w:t>
      </w:r>
      <w:r w:rsidRPr="00B92F80">
        <w:rPr>
          <w:rFonts w:cs="David"/>
          <w:sz w:val="24"/>
          <w:szCs w:val="24"/>
          <w:rtl/>
        </w:rPr>
        <w:t xml:space="preserve"> </w:t>
      </w:r>
      <w:r w:rsidRPr="00B92F80">
        <w:rPr>
          <w:rFonts w:cs="David" w:hint="cs"/>
          <w:sz w:val="24"/>
          <w:szCs w:val="24"/>
          <w:rtl/>
        </w:rPr>
        <w:t>את</w:t>
      </w:r>
      <w:r w:rsidRPr="00B92F80">
        <w:rPr>
          <w:rFonts w:cs="David"/>
          <w:sz w:val="24"/>
          <w:szCs w:val="24"/>
          <w:rtl/>
        </w:rPr>
        <w:t xml:space="preserve"> </w:t>
      </w:r>
      <w:r w:rsidRPr="00B92F80">
        <w:rPr>
          <w:rFonts w:cs="David" w:hint="cs"/>
          <w:sz w:val="24"/>
          <w:szCs w:val="24"/>
          <w:rtl/>
        </w:rPr>
        <w:t>מדינת</w:t>
      </w:r>
      <w:r w:rsidRPr="00B92F80">
        <w:rPr>
          <w:rFonts w:cs="David"/>
          <w:sz w:val="24"/>
          <w:szCs w:val="24"/>
          <w:rtl/>
        </w:rPr>
        <w:t xml:space="preserve"> </w:t>
      </w:r>
      <w:r w:rsidRPr="00B92F80">
        <w:rPr>
          <w:rFonts w:cs="David" w:hint="cs"/>
          <w:sz w:val="24"/>
          <w:szCs w:val="24"/>
          <w:rtl/>
        </w:rPr>
        <w:t>ישראל</w:t>
      </w:r>
      <w:r w:rsidRPr="00B92F80">
        <w:rPr>
          <w:rFonts w:cs="David"/>
          <w:sz w:val="24"/>
          <w:szCs w:val="24"/>
          <w:rtl/>
        </w:rPr>
        <w:t xml:space="preserve"> – </w:t>
      </w:r>
      <w:r>
        <w:rPr>
          <w:rFonts w:cs="David" w:hint="cs"/>
          <w:sz w:val="24"/>
          <w:szCs w:val="24"/>
          <w:rtl/>
        </w:rPr>
        <w:t>משרד החקלאות ופיתוח הכפר</w:t>
      </w:r>
      <w:r w:rsidRPr="00B92F80">
        <w:rPr>
          <w:rFonts w:cs="David"/>
          <w:sz w:val="24"/>
          <w:szCs w:val="24"/>
          <w:rtl/>
        </w:rPr>
        <w:t xml:space="preserve">, </w:t>
      </w:r>
    </w:p>
    <w:p w:rsidR="00180469" w:rsidRDefault="00180469" w:rsidP="00DE70FC">
      <w:pPr>
        <w:pStyle w:val="affc"/>
        <w:ind w:left="256"/>
        <w:rPr>
          <w:rFonts w:cs="David"/>
          <w:sz w:val="24"/>
          <w:szCs w:val="24"/>
          <w:rtl/>
        </w:rPr>
      </w:pPr>
      <w:r>
        <w:rPr>
          <w:rFonts w:cs="David" w:hint="cs"/>
          <w:sz w:val="24"/>
          <w:szCs w:val="24"/>
          <w:rtl/>
        </w:rPr>
        <w:t xml:space="preserve">    </w:t>
      </w:r>
      <w:r w:rsidRPr="00B92F80">
        <w:rPr>
          <w:rFonts w:cs="David" w:hint="cs"/>
          <w:sz w:val="24"/>
          <w:szCs w:val="24"/>
          <w:rtl/>
        </w:rPr>
        <w:t>היה</w:t>
      </w:r>
      <w:r w:rsidRPr="00B92F80">
        <w:rPr>
          <w:rFonts w:cs="David"/>
          <w:sz w:val="24"/>
          <w:szCs w:val="24"/>
          <w:rtl/>
        </w:rPr>
        <w:t xml:space="preserve">  </w:t>
      </w:r>
      <w:r w:rsidRPr="00B92F80">
        <w:rPr>
          <w:rFonts w:cs="David" w:hint="cs"/>
          <w:sz w:val="24"/>
          <w:szCs w:val="24"/>
          <w:rtl/>
        </w:rPr>
        <w:t>ונטען</w:t>
      </w:r>
      <w:r w:rsidRPr="00B92F80">
        <w:rPr>
          <w:rFonts w:cs="David"/>
          <w:sz w:val="24"/>
          <w:szCs w:val="24"/>
          <w:rtl/>
        </w:rPr>
        <w:t xml:space="preserve"> </w:t>
      </w:r>
      <w:r w:rsidRPr="00B92F80">
        <w:rPr>
          <w:rFonts w:cs="David" w:hint="cs"/>
          <w:sz w:val="24"/>
          <w:szCs w:val="24"/>
          <w:rtl/>
        </w:rPr>
        <w:t>לעניין</w:t>
      </w:r>
      <w:r w:rsidRPr="00B92F80">
        <w:rPr>
          <w:rFonts w:cs="David"/>
          <w:sz w:val="24"/>
          <w:szCs w:val="24"/>
          <w:rtl/>
        </w:rPr>
        <w:t xml:space="preserve"> </w:t>
      </w:r>
      <w:r w:rsidRPr="00B92F80">
        <w:rPr>
          <w:rFonts w:cs="David" w:hint="cs"/>
          <w:sz w:val="24"/>
          <w:szCs w:val="24"/>
          <w:rtl/>
        </w:rPr>
        <w:t>קרות</w:t>
      </w:r>
      <w:r w:rsidRPr="00B92F80">
        <w:rPr>
          <w:rFonts w:cs="David"/>
          <w:sz w:val="24"/>
          <w:szCs w:val="24"/>
          <w:rtl/>
        </w:rPr>
        <w:t xml:space="preserve"> </w:t>
      </w:r>
      <w:r w:rsidRPr="00B92F80">
        <w:rPr>
          <w:rFonts w:cs="David" w:hint="cs"/>
          <w:sz w:val="24"/>
          <w:szCs w:val="24"/>
          <w:rtl/>
        </w:rPr>
        <w:t>תאונת</w:t>
      </w:r>
      <w:r w:rsidRPr="00B92F80">
        <w:rPr>
          <w:rFonts w:cs="David"/>
          <w:sz w:val="24"/>
          <w:szCs w:val="24"/>
          <w:rtl/>
        </w:rPr>
        <w:t xml:space="preserve">  </w:t>
      </w:r>
      <w:r w:rsidRPr="00B92F80">
        <w:rPr>
          <w:rFonts w:cs="David" w:hint="cs"/>
          <w:sz w:val="24"/>
          <w:szCs w:val="24"/>
          <w:rtl/>
        </w:rPr>
        <w:t>עבודה</w:t>
      </w:r>
      <w:r w:rsidRPr="00B92F80">
        <w:rPr>
          <w:rFonts w:cs="David"/>
          <w:sz w:val="24"/>
          <w:szCs w:val="24"/>
          <w:rtl/>
        </w:rPr>
        <w:t>/</w:t>
      </w:r>
      <w:r w:rsidRPr="00B92F80">
        <w:rPr>
          <w:rFonts w:cs="David" w:hint="cs"/>
          <w:sz w:val="24"/>
          <w:szCs w:val="24"/>
          <w:rtl/>
        </w:rPr>
        <w:t>מחלת</w:t>
      </w:r>
      <w:r w:rsidRPr="00B92F80">
        <w:rPr>
          <w:rFonts w:cs="David"/>
          <w:sz w:val="24"/>
          <w:szCs w:val="24"/>
          <w:rtl/>
        </w:rPr>
        <w:t xml:space="preserve"> </w:t>
      </w:r>
      <w:r w:rsidRPr="00B92F80">
        <w:rPr>
          <w:rFonts w:cs="David" w:hint="cs"/>
          <w:sz w:val="24"/>
          <w:szCs w:val="24"/>
          <w:rtl/>
        </w:rPr>
        <w:t>מקצוע</w:t>
      </w:r>
      <w:r w:rsidRPr="00B92F80">
        <w:rPr>
          <w:rFonts w:cs="David"/>
          <w:sz w:val="24"/>
          <w:szCs w:val="24"/>
          <w:rtl/>
        </w:rPr>
        <w:t xml:space="preserve"> </w:t>
      </w:r>
      <w:r w:rsidRPr="00B92F80">
        <w:rPr>
          <w:rFonts w:cs="David" w:hint="cs"/>
          <w:sz w:val="24"/>
          <w:szCs w:val="24"/>
          <w:rtl/>
        </w:rPr>
        <w:t>כלשהי</w:t>
      </w:r>
      <w:r w:rsidRPr="00B92F80">
        <w:rPr>
          <w:rFonts w:cs="David"/>
          <w:sz w:val="24"/>
          <w:szCs w:val="24"/>
          <w:rtl/>
        </w:rPr>
        <w:t xml:space="preserve">  </w:t>
      </w:r>
      <w:r w:rsidRPr="00B92F80">
        <w:rPr>
          <w:rFonts w:cs="David" w:hint="cs"/>
          <w:sz w:val="24"/>
          <w:szCs w:val="24"/>
          <w:rtl/>
        </w:rPr>
        <w:t>כי</w:t>
      </w:r>
      <w:r w:rsidRPr="00B92F80">
        <w:rPr>
          <w:rFonts w:cs="David"/>
          <w:sz w:val="24"/>
          <w:szCs w:val="24"/>
          <w:rtl/>
        </w:rPr>
        <w:t xml:space="preserve"> </w:t>
      </w:r>
      <w:r w:rsidRPr="00B92F80">
        <w:rPr>
          <w:rFonts w:cs="David" w:hint="cs"/>
          <w:sz w:val="24"/>
          <w:szCs w:val="24"/>
          <w:rtl/>
        </w:rPr>
        <w:t>הם</w:t>
      </w:r>
      <w:r w:rsidRPr="00B92F80">
        <w:rPr>
          <w:rFonts w:cs="David"/>
          <w:sz w:val="24"/>
          <w:szCs w:val="24"/>
          <w:rtl/>
        </w:rPr>
        <w:t xml:space="preserve"> </w:t>
      </w:r>
      <w:r w:rsidRPr="00B92F80">
        <w:rPr>
          <w:rFonts w:cs="David" w:hint="cs"/>
          <w:sz w:val="24"/>
          <w:szCs w:val="24"/>
          <w:rtl/>
        </w:rPr>
        <w:t>נושאים</w:t>
      </w:r>
      <w:r>
        <w:rPr>
          <w:rFonts w:cs="David" w:hint="cs"/>
          <w:sz w:val="24"/>
          <w:szCs w:val="24"/>
          <w:rtl/>
        </w:rPr>
        <w:t xml:space="preserve"> </w:t>
      </w:r>
      <w:r w:rsidRPr="00B92F80">
        <w:rPr>
          <w:rFonts w:cs="David" w:hint="cs"/>
          <w:sz w:val="24"/>
          <w:szCs w:val="24"/>
          <w:rtl/>
        </w:rPr>
        <w:t>בחבות</w:t>
      </w:r>
      <w:r w:rsidRPr="00B92F80">
        <w:rPr>
          <w:rFonts w:cs="David"/>
          <w:sz w:val="24"/>
          <w:szCs w:val="24"/>
          <w:rtl/>
        </w:rPr>
        <w:t xml:space="preserve"> </w:t>
      </w:r>
      <w:r w:rsidRPr="00B92F80">
        <w:rPr>
          <w:rFonts w:cs="David" w:hint="cs"/>
          <w:sz w:val="24"/>
          <w:szCs w:val="24"/>
          <w:rtl/>
        </w:rPr>
        <w:t>מעביד</w:t>
      </w:r>
      <w:r w:rsidRPr="00B92F80">
        <w:rPr>
          <w:rFonts w:cs="David"/>
          <w:sz w:val="24"/>
          <w:szCs w:val="24"/>
          <w:rtl/>
        </w:rPr>
        <w:t xml:space="preserve"> </w:t>
      </w:r>
    </w:p>
    <w:p w:rsidR="00180469" w:rsidRPr="00B92F80" w:rsidRDefault="00180469" w:rsidP="00DE70FC">
      <w:pPr>
        <w:pStyle w:val="affc"/>
        <w:ind w:left="256"/>
        <w:rPr>
          <w:rFonts w:cs="David"/>
          <w:sz w:val="24"/>
          <w:szCs w:val="24"/>
          <w:rtl/>
        </w:rPr>
      </w:pPr>
      <w:r>
        <w:rPr>
          <w:rFonts w:cs="David" w:hint="cs"/>
          <w:sz w:val="24"/>
          <w:szCs w:val="24"/>
          <w:rtl/>
        </w:rPr>
        <w:t xml:space="preserve">    </w:t>
      </w:r>
      <w:r w:rsidRPr="00B92F80">
        <w:rPr>
          <w:rFonts w:cs="David" w:hint="cs"/>
          <w:sz w:val="24"/>
          <w:szCs w:val="24"/>
          <w:rtl/>
        </w:rPr>
        <w:t>כלשהם</w:t>
      </w:r>
      <w:r w:rsidRPr="00B92F80">
        <w:rPr>
          <w:rFonts w:cs="David"/>
          <w:sz w:val="24"/>
          <w:szCs w:val="24"/>
          <w:rtl/>
        </w:rPr>
        <w:t xml:space="preserve"> </w:t>
      </w:r>
      <w:r w:rsidRPr="00B92F80">
        <w:rPr>
          <w:rFonts w:cs="David" w:hint="cs"/>
          <w:sz w:val="24"/>
          <w:szCs w:val="24"/>
          <w:rtl/>
        </w:rPr>
        <w:t>כלפי</w:t>
      </w:r>
      <w:r w:rsidRPr="00B92F80">
        <w:rPr>
          <w:rFonts w:cs="David"/>
          <w:sz w:val="24"/>
          <w:szCs w:val="24"/>
          <w:rtl/>
        </w:rPr>
        <w:t xml:space="preserve"> </w:t>
      </w:r>
      <w:r w:rsidRPr="00B92F80">
        <w:rPr>
          <w:rFonts w:cs="David" w:hint="cs"/>
          <w:sz w:val="24"/>
          <w:szCs w:val="24"/>
          <w:rtl/>
        </w:rPr>
        <w:t>מי</w:t>
      </w:r>
      <w:r w:rsidRPr="00B92F80">
        <w:rPr>
          <w:rFonts w:cs="David"/>
          <w:sz w:val="24"/>
          <w:szCs w:val="24"/>
          <w:rtl/>
        </w:rPr>
        <w:t xml:space="preserve"> </w:t>
      </w:r>
      <w:r w:rsidRPr="00B92F80">
        <w:rPr>
          <w:rFonts w:cs="David" w:hint="cs"/>
          <w:sz w:val="24"/>
          <w:szCs w:val="24"/>
          <w:rtl/>
        </w:rPr>
        <w:t>מעובדי</w:t>
      </w:r>
      <w:r w:rsidRPr="00B92F80">
        <w:rPr>
          <w:rFonts w:cs="David"/>
          <w:sz w:val="24"/>
          <w:szCs w:val="24"/>
          <w:rtl/>
        </w:rPr>
        <w:t xml:space="preserve"> </w:t>
      </w:r>
      <w:r w:rsidRPr="00B92F80">
        <w:rPr>
          <w:rFonts w:cs="David" w:hint="cs"/>
          <w:sz w:val="24"/>
          <w:szCs w:val="24"/>
          <w:rtl/>
        </w:rPr>
        <w:t>הספק</w:t>
      </w:r>
      <w:r>
        <w:rPr>
          <w:rFonts w:cs="David" w:hint="cs"/>
          <w:sz w:val="24"/>
          <w:szCs w:val="24"/>
          <w:rtl/>
        </w:rPr>
        <w:t>,</w:t>
      </w:r>
      <w:r w:rsidRPr="00BA3561">
        <w:rPr>
          <w:rFonts w:hint="cs"/>
          <w:rtl/>
        </w:rPr>
        <w:t xml:space="preserve"> </w:t>
      </w:r>
      <w:r w:rsidRPr="00BA3561">
        <w:rPr>
          <w:rFonts w:cs="David" w:hint="cs"/>
          <w:sz w:val="24"/>
          <w:szCs w:val="24"/>
          <w:rtl/>
        </w:rPr>
        <w:t>קבלנים</w:t>
      </w:r>
      <w:r w:rsidRPr="00BA3561">
        <w:rPr>
          <w:rFonts w:cs="David"/>
          <w:sz w:val="24"/>
          <w:szCs w:val="24"/>
          <w:rtl/>
        </w:rPr>
        <w:t xml:space="preserve">, </w:t>
      </w:r>
      <w:r w:rsidRPr="00BA3561">
        <w:rPr>
          <w:rFonts w:cs="David" w:hint="cs"/>
          <w:sz w:val="24"/>
          <w:szCs w:val="24"/>
          <w:rtl/>
        </w:rPr>
        <w:t>קבלני</w:t>
      </w:r>
      <w:r w:rsidRPr="00BA3561">
        <w:rPr>
          <w:rFonts w:cs="David"/>
          <w:sz w:val="24"/>
          <w:szCs w:val="24"/>
          <w:rtl/>
        </w:rPr>
        <w:t xml:space="preserve"> </w:t>
      </w:r>
      <w:r w:rsidRPr="00BA3561">
        <w:rPr>
          <w:rFonts w:cs="David" w:hint="cs"/>
          <w:sz w:val="24"/>
          <w:szCs w:val="24"/>
          <w:rtl/>
        </w:rPr>
        <w:t>משנה</w:t>
      </w:r>
      <w:r w:rsidRPr="00BA3561">
        <w:rPr>
          <w:rFonts w:cs="David"/>
          <w:sz w:val="24"/>
          <w:szCs w:val="24"/>
          <w:rtl/>
        </w:rPr>
        <w:t xml:space="preserve"> </w:t>
      </w:r>
      <w:r w:rsidRPr="00BA3561">
        <w:rPr>
          <w:rFonts w:cs="David" w:hint="cs"/>
          <w:sz w:val="24"/>
          <w:szCs w:val="24"/>
          <w:rtl/>
        </w:rPr>
        <w:t>ועובדיהם</w:t>
      </w:r>
      <w:r w:rsidRPr="00BA3561">
        <w:rPr>
          <w:rFonts w:cs="David"/>
          <w:sz w:val="24"/>
          <w:szCs w:val="24"/>
          <w:rtl/>
        </w:rPr>
        <w:t xml:space="preserve"> </w:t>
      </w:r>
      <w:r w:rsidRPr="00BA3561">
        <w:rPr>
          <w:rFonts w:cs="David" w:hint="cs"/>
          <w:sz w:val="24"/>
          <w:szCs w:val="24"/>
          <w:rtl/>
        </w:rPr>
        <w:t>שבשירותו</w:t>
      </w:r>
      <w:r>
        <w:rPr>
          <w:rFonts w:cs="David" w:hint="cs"/>
          <w:sz w:val="24"/>
          <w:szCs w:val="24"/>
          <w:rtl/>
        </w:rPr>
        <w:t xml:space="preserve"> </w:t>
      </w:r>
      <w:r w:rsidRPr="00B92F80">
        <w:rPr>
          <w:rFonts w:cs="David"/>
          <w:sz w:val="24"/>
          <w:szCs w:val="24"/>
          <w:rtl/>
        </w:rPr>
        <w:t xml:space="preserve">.         </w:t>
      </w:r>
    </w:p>
    <w:p w:rsidR="00180469" w:rsidRPr="0092445E" w:rsidRDefault="00180469" w:rsidP="00DE70FC">
      <w:pPr>
        <w:pStyle w:val="affc"/>
        <w:ind w:left="256"/>
        <w:rPr>
          <w:rFonts w:cs="David"/>
          <w:color w:val="FF0000"/>
          <w:sz w:val="24"/>
          <w:szCs w:val="24"/>
          <w:rtl/>
        </w:rPr>
      </w:pPr>
    </w:p>
    <w:p w:rsidR="00180469" w:rsidRPr="00951DD2" w:rsidRDefault="00180469" w:rsidP="00DE70FC">
      <w:pPr>
        <w:pStyle w:val="affc"/>
        <w:ind w:left="256"/>
        <w:rPr>
          <w:rFonts w:cs="David"/>
          <w:b/>
          <w:bCs/>
          <w:sz w:val="28"/>
          <w:szCs w:val="28"/>
          <w:u w:val="single"/>
          <w:rtl/>
        </w:rPr>
      </w:pPr>
      <w:r w:rsidRPr="00951DD2">
        <w:rPr>
          <w:rFonts w:cs="David" w:hint="cs"/>
          <w:b/>
          <w:bCs/>
          <w:sz w:val="28"/>
          <w:szCs w:val="28"/>
          <w:u w:val="single"/>
          <w:rtl/>
        </w:rPr>
        <w:t>ביטוח</w:t>
      </w:r>
      <w:r w:rsidRPr="00951DD2">
        <w:rPr>
          <w:rFonts w:cs="David"/>
          <w:b/>
          <w:bCs/>
          <w:sz w:val="28"/>
          <w:szCs w:val="28"/>
          <w:u w:val="single"/>
          <w:rtl/>
        </w:rPr>
        <w:t xml:space="preserve"> </w:t>
      </w:r>
      <w:r w:rsidRPr="00951DD2">
        <w:rPr>
          <w:rFonts w:cs="David" w:hint="cs"/>
          <w:b/>
          <w:bCs/>
          <w:sz w:val="28"/>
          <w:szCs w:val="28"/>
          <w:u w:val="single"/>
          <w:rtl/>
        </w:rPr>
        <w:t>אחריות</w:t>
      </w:r>
      <w:r w:rsidRPr="00951DD2">
        <w:rPr>
          <w:rFonts w:cs="David"/>
          <w:b/>
          <w:bCs/>
          <w:sz w:val="28"/>
          <w:szCs w:val="28"/>
          <w:u w:val="single"/>
          <w:rtl/>
        </w:rPr>
        <w:t xml:space="preserve"> </w:t>
      </w:r>
      <w:r w:rsidRPr="00951DD2">
        <w:rPr>
          <w:rFonts w:cs="David" w:hint="cs"/>
          <w:b/>
          <w:bCs/>
          <w:sz w:val="28"/>
          <w:szCs w:val="28"/>
          <w:u w:val="single"/>
          <w:rtl/>
        </w:rPr>
        <w:t>כלפי</w:t>
      </w:r>
      <w:r w:rsidRPr="00951DD2">
        <w:rPr>
          <w:rFonts w:cs="David"/>
          <w:b/>
          <w:bCs/>
          <w:sz w:val="28"/>
          <w:szCs w:val="28"/>
          <w:u w:val="single"/>
          <w:rtl/>
        </w:rPr>
        <w:t xml:space="preserve"> </w:t>
      </w:r>
      <w:r w:rsidRPr="00951DD2">
        <w:rPr>
          <w:rFonts w:cs="David" w:hint="cs"/>
          <w:b/>
          <w:bCs/>
          <w:sz w:val="28"/>
          <w:szCs w:val="28"/>
          <w:u w:val="single"/>
          <w:rtl/>
        </w:rPr>
        <w:t>צד</w:t>
      </w:r>
      <w:r w:rsidRPr="00951DD2">
        <w:rPr>
          <w:rFonts w:cs="David"/>
          <w:b/>
          <w:bCs/>
          <w:sz w:val="28"/>
          <w:szCs w:val="28"/>
          <w:u w:val="single"/>
          <w:rtl/>
        </w:rPr>
        <w:t xml:space="preserve"> </w:t>
      </w:r>
      <w:r w:rsidRPr="00951DD2">
        <w:rPr>
          <w:rFonts w:cs="David" w:hint="cs"/>
          <w:b/>
          <w:bCs/>
          <w:sz w:val="28"/>
          <w:szCs w:val="28"/>
          <w:u w:val="single"/>
          <w:rtl/>
        </w:rPr>
        <w:t>שלישי</w:t>
      </w:r>
      <w:r>
        <w:rPr>
          <w:rFonts w:cs="David" w:hint="cs"/>
          <w:b/>
          <w:bCs/>
          <w:sz w:val="28"/>
          <w:szCs w:val="28"/>
          <w:u w:val="single"/>
          <w:rtl/>
        </w:rPr>
        <w:t>: מספר פוליסה:__________________</w:t>
      </w:r>
    </w:p>
    <w:p w:rsidR="00180469" w:rsidRPr="00951DD2" w:rsidRDefault="00180469" w:rsidP="00DE70FC">
      <w:pPr>
        <w:pStyle w:val="affc"/>
        <w:ind w:left="256"/>
        <w:rPr>
          <w:rFonts w:cs="David"/>
          <w:sz w:val="24"/>
          <w:szCs w:val="24"/>
          <w:rtl/>
        </w:rPr>
      </w:pPr>
      <w:r w:rsidRPr="00951DD2">
        <w:rPr>
          <w:rFonts w:cs="David"/>
          <w:sz w:val="24"/>
          <w:szCs w:val="24"/>
          <w:rtl/>
        </w:rPr>
        <w:t xml:space="preserve">      </w:t>
      </w:r>
    </w:p>
    <w:p w:rsidR="00180469" w:rsidRPr="00951DD2" w:rsidRDefault="00180469" w:rsidP="00DE70FC">
      <w:pPr>
        <w:pStyle w:val="affc"/>
        <w:ind w:left="256"/>
        <w:rPr>
          <w:rFonts w:cs="David"/>
          <w:sz w:val="24"/>
          <w:szCs w:val="24"/>
          <w:rtl/>
        </w:rPr>
      </w:pPr>
      <w:r w:rsidRPr="00951DD2">
        <w:rPr>
          <w:rFonts w:cs="David"/>
          <w:sz w:val="24"/>
          <w:szCs w:val="24"/>
          <w:rtl/>
        </w:rPr>
        <w:t>1.</w:t>
      </w:r>
      <w:r w:rsidRPr="00951DD2">
        <w:rPr>
          <w:rFonts w:cs="David" w:hint="cs"/>
          <w:sz w:val="24"/>
          <w:szCs w:val="24"/>
          <w:rtl/>
        </w:rPr>
        <w:t xml:space="preserve"> אחריותו</w:t>
      </w:r>
      <w:r w:rsidRPr="00951DD2">
        <w:rPr>
          <w:rFonts w:cs="David"/>
          <w:sz w:val="24"/>
          <w:szCs w:val="24"/>
          <w:rtl/>
        </w:rPr>
        <w:t xml:space="preserve"> </w:t>
      </w:r>
      <w:r w:rsidRPr="00951DD2">
        <w:rPr>
          <w:rFonts w:cs="David" w:hint="cs"/>
          <w:sz w:val="24"/>
          <w:szCs w:val="24"/>
          <w:rtl/>
        </w:rPr>
        <w:t>החוקית</w:t>
      </w:r>
      <w:r w:rsidRPr="00951DD2">
        <w:rPr>
          <w:rFonts w:cs="David"/>
          <w:sz w:val="24"/>
          <w:szCs w:val="24"/>
          <w:rtl/>
        </w:rPr>
        <w:t xml:space="preserve"> </w:t>
      </w:r>
      <w:r w:rsidRPr="00951DD2">
        <w:rPr>
          <w:rFonts w:cs="David" w:hint="cs"/>
          <w:sz w:val="24"/>
          <w:szCs w:val="24"/>
          <w:rtl/>
        </w:rPr>
        <w:t>בביטוח</w:t>
      </w:r>
      <w:r w:rsidRPr="00951DD2">
        <w:rPr>
          <w:rFonts w:cs="David"/>
          <w:sz w:val="24"/>
          <w:szCs w:val="24"/>
          <w:rtl/>
        </w:rPr>
        <w:t xml:space="preserve"> </w:t>
      </w:r>
      <w:r w:rsidRPr="00951DD2">
        <w:rPr>
          <w:rFonts w:cs="David" w:hint="cs"/>
          <w:sz w:val="24"/>
          <w:szCs w:val="24"/>
          <w:rtl/>
        </w:rPr>
        <w:t>אחריות</w:t>
      </w:r>
      <w:r w:rsidRPr="00951DD2">
        <w:rPr>
          <w:rFonts w:cs="David"/>
          <w:sz w:val="24"/>
          <w:szCs w:val="24"/>
          <w:rtl/>
        </w:rPr>
        <w:t xml:space="preserve"> </w:t>
      </w:r>
      <w:r w:rsidRPr="00951DD2">
        <w:rPr>
          <w:rFonts w:cs="David" w:hint="cs"/>
          <w:sz w:val="24"/>
          <w:szCs w:val="24"/>
          <w:rtl/>
        </w:rPr>
        <w:t>כלפי</w:t>
      </w:r>
      <w:r w:rsidRPr="00951DD2">
        <w:rPr>
          <w:rFonts w:cs="David"/>
          <w:sz w:val="24"/>
          <w:szCs w:val="24"/>
          <w:rtl/>
        </w:rPr>
        <w:t xml:space="preserve"> </w:t>
      </w:r>
      <w:r w:rsidRPr="00951DD2">
        <w:rPr>
          <w:rFonts w:cs="David" w:hint="cs"/>
          <w:sz w:val="24"/>
          <w:szCs w:val="24"/>
          <w:rtl/>
        </w:rPr>
        <w:t>צד</w:t>
      </w:r>
      <w:r w:rsidRPr="00951DD2">
        <w:rPr>
          <w:rFonts w:cs="David"/>
          <w:sz w:val="24"/>
          <w:szCs w:val="24"/>
          <w:rtl/>
        </w:rPr>
        <w:t xml:space="preserve"> </w:t>
      </w:r>
      <w:r w:rsidRPr="00951DD2">
        <w:rPr>
          <w:rFonts w:cs="David" w:hint="cs"/>
          <w:sz w:val="24"/>
          <w:szCs w:val="24"/>
          <w:rtl/>
        </w:rPr>
        <w:t>שלישי</w:t>
      </w:r>
      <w:r w:rsidRPr="00951DD2">
        <w:rPr>
          <w:rFonts w:cs="David"/>
          <w:sz w:val="24"/>
          <w:szCs w:val="24"/>
          <w:rtl/>
        </w:rPr>
        <w:t xml:space="preserve"> </w:t>
      </w:r>
      <w:r w:rsidRPr="00951DD2">
        <w:rPr>
          <w:rFonts w:cs="David" w:hint="cs"/>
          <w:sz w:val="24"/>
          <w:szCs w:val="24"/>
          <w:rtl/>
        </w:rPr>
        <w:t>על</w:t>
      </w:r>
      <w:r w:rsidRPr="00951DD2">
        <w:rPr>
          <w:rFonts w:cs="David"/>
          <w:sz w:val="24"/>
          <w:szCs w:val="24"/>
          <w:rtl/>
        </w:rPr>
        <w:t xml:space="preserve"> </w:t>
      </w:r>
      <w:r w:rsidRPr="00951DD2">
        <w:rPr>
          <w:rFonts w:cs="David" w:hint="cs"/>
          <w:sz w:val="24"/>
          <w:szCs w:val="24"/>
          <w:rtl/>
        </w:rPr>
        <w:t>פי</w:t>
      </w:r>
      <w:r w:rsidRPr="00951DD2">
        <w:rPr>
          <w:rFonts w:cs="David"/>
          <w:sz w:val="24"/>
          <w:szCs w:val="24"/>
          <w:rtl/>
        </w:rPr>
        <w:t xml:space="preserve"> </w:t>
      </w:r>
      <w:r w:rsidRPr="00951DD2">
        <w:rPr>
          <w:rFonts w:cs="David" w:hint="cs"/>
          <w:sz w:val="24"/>
          <w:szCs w:val="24"/>
          <w:rtl/>
        </w:rPr>
        <w:t>דיני</w:t>
      </w:r>
      <w:r w:rsidRPr="00951DD2">
        <w:rPr>
          <w:rFonts w:cs="David"/>
          <w:sz w:val="24"/>
          <w:szCs w:val="24"/>
          <w:rtl/>
        </w:rPr>
        <w:t xml:space="preserve"> </w:t>
      </w:r>
      <w:r w:rsidRPr="00951DD2">
        <w:rPr>
          <w:rFonts w:cs="David" w:hint="cs"/>
          <w:sz w:val="24"/>
          <w:szCs w:val="24"/>
          <w:rtl/>
        </w:rPr>
        <w:t>מדינת</w:t>
      </w:r>
      <w:r w:rsidRPr="00951DD2">
        <w:rPr>
          <w:rFonts w:cs="David"/>
          <w:sz w:val="24"/>
          <w:szCs w:val="24"/>
          <w:rtl/>
        </w:rPr>
        <w:t xml:space="preserve"> </w:t>
      </w:r>
      <w:r w:rsidRPr="00951DD2">
        <w:rPr>
          <w:rFonts w:cs="David" w:hint="cs"/>
          <w:sz w:val="24"/>
          <w:szCs w:val="24"/>
          <w:rtl/>
        </w:rPr>
        <w:t>ישראל</w:t>
      </w:r>
      <w:r w:rsidRPr="00951DD2">
        <w:rPr>
          <w:rFonts w:cs="David"/>
          <w:sz w:val="24"/>
          <w:szCs w:val="24"/>
          <w:rtl/>
        </w:rPr>
        <w:t xml:space="preserve">, </w:t>
      </w:r>
      <w:r w:rsidRPr="00951DD2">
        <w:rPr>
          <w:rFonts w:cs="David" w:hint="cs"/>
          <w:sz w:val="24"/>
          <w:szCs w:val="24"/>
          <w:rtl/>
        </w:rPr>
        <w:t>בגין</w:t>
      </w:r>
      <w:r w:rsidRPr="00951DD2">
        <w:rPr>
          <w:rFonts w:cs="David"/>
          <w:sz w:val="24"/>
          <w:szCs w:val="24"/>
          <w:rtl/>
        </w:rPr>
        <w:t xml:space="preserve"> </w:t>
      </w:r>
      <w:r w:rsidRPr="00951DD2">
        <w:rPr>
          <w:rFonts w:cs="David" w:hint="cs"/>
          <w:sz w:val="24"/>
          <w:szCs w:val="24"/>
          <w:rtl/>
        </w:rPr>
        <w:t>נזקי</w:t>
      </w:r>
      <w:r w:rsidRPr="00951DD2">
        <w:rPr>
          <w:rFonts w:cs="David"/>
          <w:sz w:val="24"/>
          <w:szCs w:val="24"/>
          <w:rtl/>
        </w:rPr>
        <w:t xml:space="preserve"> </w:t>
      </w:r>
      <w:r w:rsidRPr="00951DD2">
        <w:rPr>
          <w:rFonts w:cs="David" w:hint="cs"/>
          <w:sz w:val="24"/>
          <w:szCs w:val="24"/>
          <w:rtl/>
        </w:rPr>
        <w:t>גוף</w:t>
      </w:r>
      <w:r w:rsidRPr="00951DD2">
        <w:rPr>
          <w:rFonts w:cs="David"/>
          <w:sz w:val="24"/>
          <w:szCs w:val="24"/>
          <w:rtl/>
        </w:rPr>
        <w:t xml:space="preserve"> </w:t>
      </w:r>
    </w:p>
    <w:p w:rsidR="00180469" w:rsidRPr="00951DD2" w:rsidRDefault="00180469" w:rsidP="00DE70FC">
      <w:pPr>
        <w:pStyle w:val="affc"/>
        <w:ind w:left="256"/>
        <w:rPr>
          <w:rFonts w:cs="David"/>
          <w:sz w:val="24"/>
          <w:szCs w:val="24"/>
          <w:rtl/>
        </w:rPr>
      </w:pPr>
      <w:r w:rsidRPr="00951DD2">
        <w:rPr>
          <w:rFonts w:cs="David"/>
          <w:sz w:val="24"/>
          <w:szCs w:val="24"/>
          <w:rtl/>
        </w:rPr>
        <w:t xml:space="preserve">    </w:t>
      </w:r>
      <w:r w:rsidRPr="00951DD2">
        <w:rPr>
          <w:rFonts w:cs="David" w:hint="cs"/>
          <w:sz w:val="24"/>
          <w:szCs w:val="24"/>
          <w:rtl/>
        </w:rPr>
        <w:t>ורכוש בכל</w:t>
      </w:r>
      <w:r w:rsidRPr="00951DD2">
        <w:rPr>
          <w:rFonts w:cs="David"/>
          <w:sz w:val="24"/>
          <w:szCs w:val="24"/>
          <w:rtl/>
        </w:rPr>
        <w:t xml:space="preserve"> </w:t>
      </w:r>
      <w:r w:rsidRPr="00951DD2">
        <w:rPr>
          <w:rFonts w:cs="David" w:hint="cs"/>
          <w:sz w:val="24"/>
          <w:szCs w:val="24"/>
          <w:rtl/>
        </w:rPr>
        <w:t>תחומי</w:t>
      </w:r>
      <w:r w:rsidRPr="00951DD2">
        <w:rPr>
          <w:rFonts w:cs="David"/>
          <w:sz w:val="24"/>
          <w:szCs w:val="24"/>
          <w:rtl/>
        </w:rPr>
        <w:t xml:space="preserve"> </w:t>
      </w:r>
      <w:r w:rsidRPr="00951DD2">
        <w:rPr>
          <w:rFonts w:cs="David" w:hint="cs"/>
          <w:sz w:val="24"/>
          <w:szCs w:val="24"/>
          <w:rtl/>
        </w:rPr>
        <w:t>מדינת</w:t>
      </w:r>
      <w:r w:rsidRPr="00951DD2">
        <w:rPr>
          <w:rFonts w:cs="David"/>
          <w:sz w:val="24"/>
          <w:szCs w:val="24"/>
          <w:rtl/>
        </w:rPr>
        <w:t xml:space="preserve"> </w:t>
      </w:r>
      <w:r w:rsidRPr="00951DD2">
        <w:rPr>
          <w:rFonts w:cs="David" w:hint="cs"/>
          <w:sz w:val="24"/>
          <w:szCs w:val="24"/>
          <w:rtl/>
        </w:rPr>
        <w:t>ישראל</w:t>
      </w:r>
      <w:r w:rsidRPr="00951DD2">
        <w:rPr>
          <w:rFonts w:cs="David"/>
          <w:sz w:val="24"/>
          <w:szCs w:val="24"/>
          <w:rtl/>
        </w:rPr>
        <w:t xml:space="preserve"> </w:t>
      </w:r>
      <w:r w:rsidRPr="00951DD2">
        <w:rPr>
          <w:rFonts w:cs="David" w:hint="cs"/>
          <w:sz w:val="24"/>
          <w:szCs w:val="24"/>
          <w:rtl/>
        </w:rPr>
        <w:t>והשטחים</w:t>
      </w:r>
      <w:r w:rsidRPr="00951DD2">
        <w:rPr>
          <w:rFonts w:cs="David"/>
          <w:sz w:val="24"/>
          <w:szCs w:val="24"/>
          <w:rtl/>
        </w:rPr>
        <w:t xml:space="preserve"> </w:t>
      </w:r>
      <w:r w:rsidRPr="00951DD2">
        <w:rPr>
          <w:rFonts w:cs="David" w:hint="cs"/>
          <w:sz w:val="24"/>
          <w:szCs w:val="24"/>
          <w:rtl/>
        </w:rPr>
        <w:t>המוחזקים.</w:t>
      </w:r>
    </w:p>
    <w:p w:rsidR="00180469" w:rsidRPr="00951DD2" w:rsidRDefault="00180469" w:rsidP="00DE70FC">
      <w:pPr>
        <w:pStyle w:val="affc"/>
        <w:ind w:left="256"/>
        <w:rPr>
          <w:rFonts w:cs="David"/>
          <w:sz w:val="24"/>
          <w:szCs w:val="24"/>
          <w:rtl/>
        </w:rPr>
      </w:pPr>
    </w:p>
    <w:p w:rsidR="00180469" w:rsidRDefault="00180469" w:rsidP="00DE70FC">
      <w:pPr>
        <w:pStyle w:val="affc"/>
        <w:ind w:left="256"/>
        <w:rPr>
          <w:rFonts w:cs="David"/>
          <w:sz w:val="24"/>
          <w:szCs w:val="24"/>
          <w:rtl/>
        </w:rPr>
      </w:pPr>
      <w:r w:rsidRPr="00951DD2">
        <w:rPr>
          <w:rFonts w:cs="David" w:hint="cs"/>
          <w:sz w:val="24"/>
          <w:szCs w:val="24"/>
          <w:rtl/>
        </w:rPr>
        <w:t>2. גבול</w:t>
      </w:r>
      <w:r w:rsidRPr="00951DD2">
        <w:rPr>
          <w:rFonts w:cs="David"/>
          <w:sz w:val="24"/>
          <w:szCs w:val="24"/>
          <w:rtl/>
        </w:rPr>
        <w:t xml:space="preserve"> </w:t>
      </w:r>
      <w:r w:rsidRPr="00951DD2">
        <w:rPr>
          <w:rFonts w:cs="David" w:hint="cs"/>
          <w:sz w:val="24"/>
          <w:szCs w:val="24"/>
          <w:rtl/>
        </w:rPr>
        <w:t>האחריות</w:t>
      </w:r>
      <w:r w:rsidRPr="00951DD2">
        <w:rPr>
          <w:rFonts w:cs="David"/>
          <w:sz w:val="24"/>
          <w:szCs w:val="24"/>
          <w:rtl/>
        </w:rPr>
        <w:t xml:space="preserve"> </w:t>
      </w:r>
      <w:r w:rsidRPr="00951DD2">
        <w:rPr>
          <w:rFonts w:cs="David" w:hint="cs"/>
          <w:sz w:val="24"/>
          <w:szCs w:val="24"/>
          <w:rtl/>
        </w:rPr>
        <w:t>לא</w:t>
      </w:r>
      <w:r w:rsidRPr="00951DD2">
        <w:rPr>
          <w:rFonts w:cs="David"/>
          <w:sz w:val="24"/>
          <w:szCs w:val="24"/>
          <w:rtl/>
        </w:rPr>
        <w:t xml:space="preserve"> </w:t>
      </w:r>
      <w:r w:rsidRPr="00951DD2">
        <w:rPr>
          <w:rFonts w:cs="David" w:hint="cs"/>
          <w:sz w:val="24"/>
          <w:szCs w:val="24"/>
          <w:rtl/>
        </w:rPr>
        <w:t>יפחת</w:t>
      </w:r>
      <w:r w:rsidRPr="00951DD2">
        <w:rPr>
          <w:rFonts w:cs="David"/>
          <w:sz w:val="24"/>
          <w:szCs w:val="24"/>
          <w:rtl/>
        </w:rPr>
        <w:t xml:space="preserve"> </w:t>
      </w:r>
      <w:r w:rsidRPr="00951DD2">
        <w:rPr>
          <w:rFonts w:cs="David" w:hint="cs"/>
          <w:sz w:val="24"/>
          <w:szCs w:val="24"/>
          <w:rtl/>
        </w:rPr>
        <w:t>מסך</w:t>
      </w:r>
      <w:r w:rsidRPr="00951DD2">
        <w:rPr>
          <w:rFonts w:cs="David"/>
          <w:sz w:val="24"/>
          <w:szCs w:val="24"/>
          <w:rtl/>
        </w:rPr>
        <w:t xml:space="preserve"> </w:t>
      </w:r>
      <w:r>
        <w:rPr>
          <w:rFonts w:cs="David" w:hint="cs"/>
          <w:sz w:val="24"/>
          <w:szCs w:val="24"/>
          <w:rtl/>
        </w:rPr>
        <w:t>500</w:t>
      </w:r>
      <w:r w:rsidRPr="00951DD2">
        <w:rPr>
          <w:rFonts w:cs="David" w:hint="cs"/>
          <w:sz w:val="24"/>
          <w:szCs w:val="24"/>
          <w:rtl/>
        </w:rPr>
        <w:t>,</w:t>
      </w:r>
      <w:r w:rsidRPr="00951DD2">
        <w:rPr>
          <w:rFonts w:cs="David"/>
          <w:sz w:val="24"/>
          <w:szCs w:val="24"/>
          <w:rtl/>
        </w:rPr>
        <w:t xml:space="preserve">000 </w:t>
      </w:r>
      <w:r w:rsidRPr="00951DD2">
        <w:rPr>
          <w:rFonts w:cs="David" w:hint="cs"/>
          <w:sz w:val="24"/>
          <w:szCs w:val="24"/>
          <w:rtl/>
        </w:rPr>
        <w:t>דולר</w:t>
      </w:r>
      <w:r w:rsidRPr="00951DD2">
        <w:rPr>
          <w:rFonts w:cs="David"/>
          <w:sz w:val="24"/>
          <w:szCs w:val="24"/>
          <w:rtl/>
        </w:rPr>
        <w:t xml:space="preserve"> </w:t>
      </w:r>
      <w:r w:rsidRPr="00951DD2">
        <w:rPr>
          <w:rFonts w:cs="David" w:hint="cs"/>
          <w:sz w:val="24"/>
          <w:szCs w:val="24"/>
          <w:rtl/>
        </w:rPr>
        <w:t>ארה</w:t>
      </w:r>
      <w:r w:rsidRPr="00951DD2">
        <w:rPr>
          <w:rFonts w:cs="David"/>
          <w:sz w:val="24"/>
          <w:szCs w:val="24"/>
          <w:rtl/>
        </w:rPr>
        <w:t>"</w:t>
      </w:r>
      <w:r w:rsidRPr="00951DD2">
        <w:rPr>
          <w:rFonts w:cs="David" w:hint="cs"/>
          <w:sz w:val="24"/>
          <w:szCs w:val="24"/>
          <w:rtl/>
        </w:rPr>
        <w:t>ב</w:t>
      </w:r>
      <w:r w:rsidRPr="00951DD2">
        <w:rPr>
          <w:rFonts w:cs="David"/>
          <w:sz w:val="24"/>
          <w:szCs w:val="24"/>
          <w:rtl/>
        </w:rPr>
        <w:t xml:space="preserve"> </w:t>
      </w:r>
      <w:r w:rsidRPr="00951DD2">
        <w:rPr>
          <w:rFonts w:cs="David" w:hint="cs"/>
          <w:sz w:val="24"/>
          <w:szCs w:val="24"/>
          <w:rtl/>
        </w:rPr>
        <w:t>למקרה</w:t>
      </w:r>
      <w:r w:rsidRPr="00951DD2">
        <w:rPr>
          <w:rFonts w:cs="David"/>
          <w:sz w:val="24"/>
          <w:szCs w:val="24"/>
          <w:rtl/>
        </w:rPr>
        <w:t xml:space="preserve"> </w:t>
      </w:r>
      <w:r w:rsidRPr="00951DD2">
        <w:rPr>
          <w:rFonts w:cs="David" w:hint="cs"/>
          <w:sz w:val="24"/>
          <w:szCs w:val="24"/>
          <w:rtl/>
        </w:rPr>
        <w:t>ולתקופת</w:t>
      </w:r>
      <w:r w:rsidRPr="00951DD2">
        <w:rPr>
          <w:rFonts w:cs="David"/>
          <w:sz w:val="24"/>
          <w:szCs w:val="24"/>
          <w:rtl/>
        </w:rPr>
        <w:t xml:space="preserve"> </w:t>
      </w:r>
      <w:r w:rsidRPr="00951DD2">
        <w:rPr>
          <w:rFonts w:cs="David" w:hint="cs"/>
          <w:sz w:val="24"/>
          <w:szCs w:val="24"/>
          <w:rtl/>
        </w:rPr>
        <w:t>הביטוח</w:t>
      </w:r>
      <w:r w:rsidRPr="00951DD2">
        <w:rPr>
          <w:rFonts w:cs="David"/>
          <w:sz w:val="24"/>
          <w:szCs w:val="24"/>
          <w:rtl/>
        </w:rPr>
        <w:t xml:space="preserve"> (</w:t>
      </w:r>
      <w:r w:rsidRPr="00951DD2">
        <w:rPr>
          <w:rFonts w:cs="David" w:hint="cs"/>
          <w:sz w:val="24"/>
          <w:szCs w:val="24"/>
          <w:rtl/>
        </w:rPr>
        <w:t>שנה</w:t>
      </w:r>
      <w:r w:rsidRPr="00951DD2">
        <w:rPr>
          <w:rFonts w:cs="David"/>
          <w:sz w:val="24"/>
          <w:szCs w:val="24"/>
          <w:rtl/>
        </w:rPr>
        <w:t xml:space="preserve">); </w:t>
      </w:r>
    </w:p>
    <w:p w:rsidR="00180469" w:rsidRPr="00951DD2" w:rsidRDefault="00180469" w:rsidP="00DE70FC">
      <w:pPr>
        <w:pStyle w:val="affc"/>
        <w:ind w:left="256"/>
        <w:jc w:val="center"/>
        <w:rPr>
          <w:rFonts w:cs="David"/>
          <w:sz w:val="24"/>
          <w:szCs w:val="24"/>
          <w:rtl/>
        </w:rPr>
      </w:pPr>
    </w:p>
    <w:p w:rsidR="00180469" w:rsidRDefault="00180469" w:rsidP="00DE70FC">
      <w:pPr>
        <w:pStyle w:val="affc"/>
        <w:ind w:left="256"/>
        <w:rPr>
          <w:rFonts w:cs="David"/>
          <w:sz w:val="24"/>
          <w:szCs w:val="24"/>
          <w:rtl/>
        </w:rPr>
      </w:pPr>
      <w:r w:rsidRPr="00951DD2">
        <w:rPr>
          <w:rFonts w:cs="David" w:hint="cs"/>
          <w:sz w:val="24"/>
          <w:szCs w:val="24"/>
          <w:rtl/>
        </w:rPr>
        <w:t>3. בפוליסה</w:t>
      </w:r>
      <w:r w:rsidRPr="00951DD2">
        <w:rPr>
          <w:rFonts w:cs="David"/>
          <w:sz w:val="24"/>
          <w:szCs w:val="24"/>
          <w:rtl/>
        </w:rPr>
        <w:t xml:space="preserve"> </w:t>
      </w:r>
      <w:r w:rsidRPr="00951DD2">
        <w:rPr>
          <w:rFonts w:cs="David" w:hint="cs"/>
          <w:sz w:val="24"/>
          <w:szCs w:val="24"/>
          <w:rtl/>
        </w:rPr>
        <w:t>ייכלל</w:t>
      </w:r>
      <w:r w:rsidRPr="00951DD2">
        <w:rPr>
          <w:rFonts w:cs="David"/>
          <w:sz w:val="24"/>
          <w:szCs w:val="24"/>
          <w:rtl/>
        </w:rPr>
        <w:t xml:space="preserve"> </w:t>
      </w:r>
      <w:r w:rsidRPr="00951DD2">
        <w:rPr>
          <w:rFonts w:cs="David" w:hint="cs"/>
          <w:sz w:val="24"/>
          <w:szCs w:val="24"/>
          <w:rtl/>
        </w:rPr>
        <w:t>סעיף</w:t>
      </w:r>
      <w:r w:rsidRPr="00951DD2">
        <w:rPr>
          <w:rFonts w:cs="David"/>
          <w:sz w:val="24"/>
          <w:szCs w:val="24"/>
          <w:rtl/>
        </w:rPr>
        <w:t xml:space="preserve"> </w:t>
      </w:r>
      <w:r w:rsidRPr="00951DD2">
        <w:rPr>
          <w:rFonts w:cs="David" w:hint="cs"/>
          <w:sz w:val="24"/>
          <w:szCs w:val="24"/>
          <w:rtl/>
        </w:rPr>
        <w:t>אחריות</w:t>
      </w:r>
      <w:r w:rsidRPr="00951DD2">
        <w:rPr>
          <w:rFonts w:cs="David"/>
          <w:sz w:val="24"/>
          <w:szCs w:val="24"/>
          <w:rtl/>
        </w:rPr>
        <w:t xml:space="preserve"> </w:t>
      </w:r>
      <w:r w:rsidRPr="00951DD2">
        <w:rPr>
          <w:rFonts w:cs="David" w:hint="cs"/>
          <w:sz w:val="24"/>
          <w:szCs w:val="24"/>
          <w:rtl/>
        </w:rPr>
        <w:t>צולבת</w:t>
      </w:r>
      <w:r w:rsidRPr="00951DD2">
        <w:rPr>
          <w:rFonts w:cs="David"/>
          <w:sz w:val="24"/>
          <w:szCs w:val="24"/>
          <w:rtl/>
        </w:rPr>
        <w:t xml:space="preserve"> - </w:t>
      </w:r>
      <w:r w:rsidRPr="00951DD2">
        <w:rPr>
          <w:rFonts w:cs="David"/>
          <w:sz w:val="24"/>
          <w:szCs w:val="24"/>
        </w:rPr>
        <w:t>Cross  Liability</w:t>
      </w:r>
      <w:r w:rsidRPr="00951DD2">
        <w:rPr>
          <w:rFonts w:cs="David" w:hint="cs"/>
          <w:sz w:val="24"/>
          <w:szCs w:val="24"/>
          <w:rtl/>
        </w:rPr>
        <w:t>.</w:t>
      </w:r>
    </w:p>
    <w:p w:rsidR="00180469" w:rsidRDefault="00180469" w:rsidP="00DE70FC">
      <w:pPr>
        <w:pStyle w:val="affc"/>
        <w:ind w:left="256"/>
        <w:rPr>
          <w:rFonts w:cs="David"/>
          <w:sz w:val="24"/>
          <w:szCs w:val="24"/>
          <w:rtl/>
        </w:rPr>
      </w:pPr>
    </w:p>
    <w:p w:rsidR="00180469" w:rsidRPr="00BA3561" w:rsidRDefault="00180469" w:rsidP="00DE70FC">
      <w:pPr>
        <w:pStyle w:val="affc"/>
        <w:ind w:left="256"/>
        <w:rPr>
          <w:rFonts w:cs="David"/>
          <w:sz w:val="24"/>
          <w:szCs w:val="24"/>
          <w:rtl/>
        </w:rPr>
      </w:pPr>
      <w:r>
        <w:rPr>
          <w:rFonts w:cs="David" w:hint="cs"/>
          <w:sz w:val="24"/>
          <w:szCs w:val="24"/>
          <w:rtl/>
        </w:rPr>
        <w:t xml:space="preserve">4. </w:t>
      </w:r>
      <w:r w:rsidRPr="00BA3561">
        <w:rPr>
          <w:rFonts w:cs="David" w:hint="cs"/>
          <w:sz w:val="24"/>
          <w:szCs w:val="24"/>
          <w:rtl/>
        </w:rPr>
        <w:t>הביטוח</w:t>
      </w:r>
      <w:r w:rsidRPr="00BA3561">
        <w:rPr>
          <w:rFonts w:cs="David"/>
          <w:sz w:val="24"/>
          <w:szCs w:val="24"/>
          <w:rtl/>
        </w:rPr>
        <w:t xml:space="preserve"> </w:t>
      </w:r>
      <w:r>
        <w:rPr>
          <w:rFonts w:cs="David" w:hint="cs"/>
          <w:sz w:val="24"/>
          <w:szCs w:val="24"/>
          <w:rtl/>
        </w:rPr>
        <w:t>מורחב</w:t>
      </w:r>
      <w:r w:rsidRPr="00BA3561">
        <w:rPr>
          <w:rFonts w:cs="David"/>
          <w:sz w:val="24"/>
          <w:szCs w:val="24"/>
          <w:rtl/>
        </w:rPr>
        <w:t xml:space="preserve"> </w:t>
      </w:r>
      <w:r w:rsidRPr="00BA3561">
        <w:rPr>
          <w:rFonts w:cs="David" w:hint="cs"/>
          <w:sz w:val="24"/>
          <w:szCs w:val="24"/>
          <w:rtl/>
        </w:rPr>
        <w:t>לכסות</w:t>
      </w:r>
      <w:r w:rsidRPr="00BA3561">
        <w:rPr>
          <w:rFonts w:cs="David"/>
          <w:sz w:val="24"/>
          <w:szCs w:val="24"/>
          <w:rtl/>
        </w:rPr>
        <w:t xml:space="preserve"> </w:t>
      </w:r>
      <w:r w:rsidRPr="00BA3561">
        <w:rPr>
          <w:rFonts w:cs="David" w:hint="cs"/>
          <w:sz w:val="24"/>
          <w:szCs w:val="24"/>
          <w:rtl/>
        </w:rPr>
        <w:t>את</w:t>
      </w:r>
      <w:r w:rsidRPr="00BA3561">
        <w:rPr>
          <w:rFonts w:cs="David"/>
          <w:sz w:val="24"/>
          <w:szCs w:val="24"/>
          <w:rtl/>
        </w:rPr>
        <w:t xml:space="preserve"> </w:t>
      </w:r>
      <w:r w:rsidRPr="00BA3561">
        <w:rPr>
          <w:rFonts w:cs="David" w:hint="cs"/>
          <w:sz w:val="24"/>
          <w:szCs w:val="24"/>
          <w:rtl/>
        </w:rPr>
        <w:t>חבותו</w:t>
      </w:r>
      <w:r w:rsidRPr="00BA3561">
        <w:rPr>
          <w:rFonts w:cs="David"/>
          <w:sz w:val="24"/>
          <w:szCs w:val="24"/>
          <w:rtl/>
        </w:rPr>
        <w:t xml:space="preserve"> </w:t>
      </w:r>
      <w:r w:rsidRPr="00BA3561">
        <w:rPr>
          <w:rFonts w:cs="David" w:hint="cs"/>
          <w:sz w:val="24"/>
          <w:szCs w:val="24"/>
          <w:rtl/>
        </w:rPr>
        <w:t>של</w:t>
      </w:r>
      <w:r w:rsidRPr="00BA3561">
        <w:rPr>
          <w:rFonts w:cs="David"/>
          <w:sz w:val="24"/>
          <w:szCs w:val="24"/>
          <w:rtl/>
        </w:rPr>
        <w:t xml:space="preserve"> </w:t>
      </w:r>
      <w:r w:rsidRPr="00BA3561">
        <w:rPr>
          <w:rFonts w:cs="David" w:hint="cs"/>
          <w:sz w:val="24"/>
          <w:szCs w:val="24"/>
          <w:rtl/>
        </w:rPr>
        <w:t>המבוטח</w:t>
      </w:r>
      <w:r w:rsidRPr="00BA3561">
        <w:rPr>
          <w:rFonts w:cs="David"/>
          <w:sz w:val="24"/>
          <w:szCs w:val="24"/>
          <w:rtl/>
        </w:rPr>
        <w:t xml:space="preserve"> </w:t>
      </w:r>
      <w:r w:rsidRPr="00BA3561">
        <w:rPr>
          <w:rFonts w:cs="David" w:hint="cs"/>
          <w:sz w:val="24"/>
          <w:szCs w:val="24"/>
          <w:rtl/>
        </w:rPr>
        <w:t>כלפי</w:t>
      </w:r>
      <w:r w:rsidRPr="00BA3561">
        <w:rPr>
          <w:rFonts w:cs="David"/>
          <w:sz w:val="24"/>
          <w:szCs w:val="24"/>
          <w:rtl/>
        </w:rPr>
        <w:t xml:space="preserve"> </w:t>
      </w:r>
      <w:r w:rsidRPr="00BA3561">
        <w:rPr>
          <w:rFonts w:cs="David" w:hint="cs"/>
          <w:sz w:val="24"/>
          <w:szCs w:val="24"/>
          <w:rtl/>
        </w:rPr>
        <w:t>צד</w:t>
      </w:r>
      <w:r w:rsidRPr="00BA3561">
        <w:rPr>
          <w:rFonts w:cs="David"/>
          <w:sz w:val="24"/>
          <w:szCs w:val="24"/>
          <w:rtl/>
        </w:rPr>
        <w:t xml:space="preserve"> </w:t>
      </w:r>
      <w:r w:rsidRPr="00BA3561">
        <w:rPr>
          <w:rFonts w:cs="David" w:hint="cs"/>
          <w:sz w:val="24"/>
          <w:szCs w:val="24"/>
          <w:rtl/>
        </w:rPr>
        <w:t>שלישי</w:t>
      </w:r>
      <w:r w:rsidRPr="00BA3561">
        <w:rPr>
          <w:rFonts w:cs="David"/>
          <w:sz w:val="24"/>
          <w:szCs w:val="24"/>
          <w:rtl/>
        </w:rPr>
        <w:t xml:space="preserve"> </w:t>
      </w:r>
      <w:r w:rsidRPr="00BA3561">
        <w:rPr>
          <w:rFonts w:cs="David" w:hint="cs"/>
          <w:sz w:val="24"/>
          <w:szCs w:val="24"/>
          <w:rtl/>
        </w:rPr>
        <w:t>בגין</w:t>
      </w:r>
      <w:r w:rsidRPr="00BA3561">
        <w:rPr>
          <w:rFonts w:cs="David"/>
          <w:sz w:val="24"/>
          <w:szCs w:val="24"/>
          <w:rtl/>
        </w:rPr>
        <w:t xml:space="preserve"> </w:t>
      </w:r>
      <w:r w:rsidRPr="00BA3561">
        <w:rPr>
          <w:rFonts w:cs="David" w:hint="cs"/>
          <w:sz w:val="24"/>
          <w:szCs w:val="24"/>
          <w:rtl/>
        </w:rPr>
        <w:t>פעילות</w:t>
      </w:r>
      <w:r w:rsidRPr="00BA3561">
        <w:rPr>
          <w:rFonts w:cs="David"/>
          <w:sz w:val="24"/>
          <w:szCs w:val="24"/>
          <w:rtl/>
        </w:rPr>
        <w:t xml:space="preserve"> </w:t>
      </w:r>
      <w:r w:rsidRPr="00BA3561">
        <w:rPr>
          <w:rFonts w:cs="David" w:hint="cs"/>
          <w:sz w:val="24"/>
          <w:szCs w:val="24"/>
          <w:rtl/>
        </w:rPr>
        <w:t>של</w:t>
      </w:r>
      <w:r w:rsidRPr="00BA3561">
        <w:rPr>
          <w:rFonts w:cs="David"/>
          <w:sz w:val="24"/>
          <w:szCs w:val="24"/>
          <w:rtl/>
        </w:rPr>
        <w:t xml:space="preserve"> </w:t>
      </w:r>
      <w:r w:rsidRPr="00BA3561">
        <w:rPr>
          <w:rFonts w:cs="David" w:hint="cs"/>
          <w:sz w:val="24"/>
          <w:szCs w:val="24"/>
          <w:rtl/>
        </w:rPr>
        <w:t>קבלנים</w:t>
      </w:r>
      <w:r w:rsidRPr="00BA3561">
        <w:rPr>
          <w:rFonts w:cs="David"/>
          <w:sz w:val="24"/>
          <w:szCs w:val="24"/>
          <w:rtl/>
        </w:rPr>
        <w:t xml:space="preserve">, </w:t>
      </w:r>
    </w:p>
    <w:p w:rsidR="00180469" w:rsidRDefault="00180469" w:rsidP="00DE70FC">
      <w:pPr>
        <w:pStyle w:val="affc"/>
        <w:ind w:left="256"/>
        <w:rPr>
          <w:rFonts w:cs="David"/>
          <w:sz w:val="24"/>
          <w:szCs w:val="24"/>
          <w:rtl/>
        </w:rPr>
      </w:pPr>
      <w:r>
        <w:rPr>
          <w:rFonts w:cs="David"/>
          <w:sz w:val="24"/>
          <w:szCs w:val="24"/>
          <w:rtl/>
        </w:rPr>
        <w:t xml:space="preserve">   </w:t>
      </w:r>
      <w:r w:rsidRPr="00BA3561">
        <w:rPr>
          <w:rFonts w:cs="David"/>
          <w:sz w:val="24"/>
          <w:szCs w:val="24"/>
          <w:rtl/>
        </w:rPr>
        <w:t xml:space="preserve"> </w:t>
      </w:r>
      <w:r w:rsidRPr="00BA3561">
        <w:rPr>
          <w:rFonts w:cs="David" w:hint="cs"/>
          <w:sz w:val="24"/>
          <w:szCs w:val="24"/>
          <w:rtl/>
        </w:rPr>
        <w:t>קבלני</w:t>
      </w:r>
      <w:r w:rsidRPr="00BA3561">
        <w:rPr>
          <w:rFonts w:cs="David"/>
          <w:sz w:val="24"/>
          <w:szCs w:val="24"/>
          <w:rtl/>
        </w:rPr>
        <w:t xml:space="preserve"> </w:t>
      </w:r>
      <w:r w:rsidRPr="00BA3561">
        <w:rPr>
          <w:rFonts w:cs="David" w:hint="cs"/>
          <w:sz w:val="24"/>
          <w:szCs w:val="24"/>
          <w:rtl/>
        </w:rPr>
        <w:t>משנה</w:t>
      </w:r>
      <w:r w:rsidRPr="00BA3561">
        <w:rPr>
          <w:rFonts w:cs="David"/>
          <w:sz w:val="24"/>
          <w:szCs w:val="24"/>
          <w:rtl/>
        </w:rPr>
        <w:t xml:space="preserve"> </w:t>
      </w:r>
      <w:r w:rsidRPr="00BA3561">
        <w:rPr>
          <w:rFonts w:cs="David" w:hint="cs"/>
          <w:sz w:val="24"/>
          <w:szCs w:val="24"/>
          <w:rtl/>
        </w:rPr>
        <w:t>ועובדיהם</w:t>
      </w:r>
      <w:r>
        <w:rPr>
          <w:rFonts w:cs="David" w:hint="cs"/>
          <w:sz w:val="24"/>
          <w:szCs w:val="24"/>
          <w:rtl/>
        </w:rPr>
        <w:t>.</w:t>
      </w:r>
    </w:p>
    <w:p w:rsidR="00180469" w:rsidRDefault="00180469" w:rsidP="00DE70FC">
      <w:pPr>
        <w:pStyle w:val="affc"/>
        <w:ind w:left="256"/>
        <w:rPr>
          <w:rFonts w:cs="David"/>
          <w:sz w:val="24"/>
          <w:szCs w:val="24"/>
          <w:rtl/>
        </w:rPr>
      </w:pPr>
    </w:p>
    <w:p w:rsidR="00180469" w:rsidRDefault="00180469" w:rsidP="00DE70FC">
      <w:pPr>
        <w:pStyle w:val="affc"/>
        <w:ind w:left="256"/>
        <w:rPr>
          <w:rFonts w:cs="David"/>
          <w:sz w:val="24"/>
          <w:szCs w:val="24"/>
          <w:rtl/>
        </w:rPr>
      </w:pPr>
      <w:r>
        <w:rPr>
          <w:rFonts w:cs="David" w:hint="cs"/>
          <w:sz w:val="24"/>
          <w:szCs w:val="24"/>
          <w:rtl/>
        </w:rPr>
        <w:t xml:space="preserve">5. </w:t>
      </w:r>
      <w:r w:rsidRPr="00BA3561">
        <w:rPr>
          <w:rFonts w:cs="David" w:hint="cs"/>
          <w:sz w:val="24"/>
          <w:szCs w:val="24"/>
          <w:rtl/>
        </w:rPr>
        <w:t>רכוש</w:t>
      </w:r>
      <w:r w:rsidRPr="00BA3561">
        <w:rPr>
          <w:rFonts w:cs="David"/>
          <w:sz w:val="24"/>
          <w:szCs w:val="24"/>
          <w:rtl/>
        </w:rPr>
        <w:t xml:space="preserve"> </w:t>
      </w:r>
      <w:r w:rsidRPr="00BA3561">
        <w:rPr>
          <w:rFonts w:cs="David" w:hint="cs"/>
          <w:sz w:val="24"/>
          <w:szCs w:val="24"/>
          <w:rtl/>
        </w:rPr>
        <w:t>מדינת</w:t>
      </w:r>
      <w:r w:rsidRPr="00BA3561">
        <w:rPr>
          <w:rFonts w:cs="David"/>
          <w:sz w:val="24"/>
          <w:szCs w:val="24"/>
          <w:rtl/>
        </w:rPr>
        <w:t xml:space="preserve"> </w:t>
      </w:r>
      <w:r w:rsidRPr="00BA3561">
        <w:rPr>
          <w:rFonts w:cs="David" w:hint="cs"/>
          <w:sz w:val="24"/>
          <w:szCs w:val="24"/>
          <w:rtl/>
        </w:rPr>
        <w:t>ישראל</w:t>
      </w:r>
      <w:r w:rsidRPr="00BA3561">
        <w:rPr>
          <w:rFonts w:cs="David"/>
          <w:sz w:val="24"/>
          <w:szCs w:val="24"/>
          <w:rtl/>
        </w:rPr>
        <w:t xml:space="preserve"> </w:t>
      </w:r>
      <w:r w:rsidRPr="00BA3561">
        <w:rPr>
          <w:rFonts w:cs="David" w:hint="cs"/>
          <w:sz w:val="24"/>
          <w:szCs w:val="24"/>
          <w:rtl/>
        </w:rPr>
        <w:t>ייחשב</w:t>
      </w:r>
      <w:r w:rsidRPr="00BA3561">
        <w:rPr>
          <w:rFonts w:cs="David"/>
          <w:sz w:val="24"/>
          <w:szCs w:val="24"/>
          <w:rtl/>
        </w:rPr>
        <w:t xml:space="preserve"> </w:t>
      </w:r>
      <w:r w:rsidRPr="00BA3561">
        <w:rPr>
          <w:rFonts w:cs="David" w:hint="cs"/>
          <w:sz w:val="24"/>
          <w:szCs w:val="24"/>
          <w:rtl/>
        </w:rPr>
        <w:t>רכוש</w:t>
      </w:r>
      <w:r w:rsidRPr="00BA3561">
        <w:rPr>
          <w:rFonts w:cs="David"/>
          <w:sz w:val="24"/>
          <w:szCs w:val="24"/>
          <w:rtl/>
        </w:rPr>
        <w:t xml:space="preserve"> </w:t>
      </w:r>
      <w:r w:rsidRPr="00BA3561">
        <w:rPr>
          <w:rFonts w:cs="David" w:hint="cs"/>
          <w:sz w:val="24"/>
          <w:szCs w:val="24"/>
          <w:rtl/>
        </w:rPr>
        <w:t>צד</w:t>
      </w:r>
      <w:r w:rsidRPr="00BA3561">
        <w:rPr>
          <w:rFonts w:cs="David"/>
          <w:sz w:val="24"/>
          <w:szCs w:val="24"/>
          <w:rtl/>
        </w:rPr>
        <w:t xml:space="preserve"> </w:t>
      </w:r>
      <w:r w:rsidRPr="00BA3561">
        <w:rPr>
          <w:rFonts w:cs="David" w:hint="cs"/>
          <w:sz w:val="24"/>
          <w:szCs w:val="24"/>
          <w:rtl/>
        </w:rPr>
        <w:t>שלישי</w:t>
      </w:r>
      <w:r>
        <w:rPr>
          <w:rFonts w:cs="David" w:hint="cs"/>
          <w:sz w:val="24"/>
          <w:szCs w:val="24"/>
          <w:rtl/>
        </w:rPr>
        <w:t xml:space="preserve">. </w:t>
      </w:r>
    </w:p>
    <w:p w:rsidR="00180469" w:rsidRPr="00951DD2" w:rsidRDefault="00180469" w:rsidP="00DE70FC">
      <w:pPr>
        <w:pStyle w:val="affc"/>
        <w:ind w:left="256"/>
        <w:rPr>
          <w:rFonts w:cs="David"/>
          <w:sz w:val="24"/>
          <w:szCs w:val="24"/>
          <w:rtl/>
        </w:rPr>
      </w:pPr>
    </w:p>
    <w:p w:rsidR="00180469" w:rsidRPr="00951DD2" w:rsidRDefault="00180469" w:rsidP="00DE70FC">
      <w:pPr>
        <w:pStyle w:val="affc"/>
        <w:ind w:left="256"/>
        <w:rPr>
          <w:rFonts w:cs="David"/>
          <w:sz w:val="24"/>
          <w:szCs w:val="24"/>
          <w:rtl/>
        </w:rPr>
      </w:pPr>
      <w:r>
        <w:rPr>
          <w:rFonts w:cs="David" w:hint="cs"/>
          <w:sz w:val="24"/>
          <w:szCs w:val="24"/>
          <w:rtl/>
        </w:rPr>
        <w:t>6</w:t>
      </w:r>
      <w:r w:rsidRPr="00951DD2">
        <w:rPr>
          <w:rFonts w:cs="David" w:hint="cs"/>
          <w:sz w:val="24"/>
          <w:szCs w:val="24"/>
          <w:rtl/>
        </w:rPr>
        <w:t>. הביטוח</w:t>
      </w:r>
      <w:r w:rsidRPr="00951DD2">
        <w:rPr>
          <w:rFonts w:cs="David"/>
          <w:sz w:val="24"/>
          <w:szCs w:val="24"/>
          <w:rtl/>
        </w:rPr>
        <w:t xml:space="preserve"> </w:t>
      </w:r>
      <w:r w:rsidRPr="00951DD2">
        <w:rPr>
          <w:rFonts w:cs="David" w:hint="cs"/>
          <w:sz w:val="24"/>
          <w:szCs w:val="24"/>
          <w:rtl/>
        </w:rPr>
        <w:t>מורחב</w:t>
      </w:r>
      <w:r w:rsidRPr="00951DD2">
        <w:rPr>
          <w:rFonts w:cs="David"/>
          <w:sz w:val="24"/>
          <w:szCs w:val="24"/>
          <w:rtl/>
        </w:rPr>
        <w:t xml:space="preserve"> </w:t>
      </w:r>
      <w:r w:rsidRPr="00951DD2">
        <w:rPr>
          <w:rFonts w:cs="David" w:hint="cs"/>
          <w:sz w:val="24"/>
          <w:szCs w:val="24"/>
          <w:rtl/>
        </w:rPr>
        <w:t>לכסות</w:t>
      </w:r>
      <w:r w:rsidRPr="00951DD2">
        <w:rPr>
          <w:rFonts w:cs="David"/>
          <w:sz w:val="24"/>
          <w:szCs w:val="24"/>
          <w:rtl/>
        </w:rPr>
        <w:t xml:space="preserve"> </w:t>
      </w:r>
      <w:r w:rsidRPr="00951DD2">
        <w:rPr>
          <w:rFonts w:cs="David" w:hint="cs"/>
          <w:sz w:val="24"/>
          <w:szCs w:val="24"/>
          <w:rtl/>
        </w:rPr>
        <w:t>נזקים</w:t>
      </w:r>
      <w:r w:rsidRPr="00951DD2">
        <w:rPr>
          <w:rFonts w:cs="David"/>
          <w:sz w:val="24"/>
          <w:szCs w:val="24"/>
          <w:rtl/>
        </w:rPr>
        <w:t xml:space="preserve"> </w:t>
      </w:r>
      <w:r w:rsidRPr="00951DD2">
        <w:rPr>
          <w:rFonts w:cs="David" w:hint="cs"/>
          <w:sz w:val="24"/>
          <w:szCs w:val="24"/>
          <w:rtl/>
        </w:rPr>
        <w:t>שייגרמו</w:t>
      </w:r>
      <w:r w:rsidRPr="00951DD2">
        <w:rPr>
          <w:rFonts w:cs="David"/>
          <w:sz w:val="24"/>
          <w:szCs w:val="24"/>
          <w:rtl/>
        </w:rPr>
        <w:t xml:space="preserve"> </w:t>
      </w:r>
      <w:r w:rsidRPr="00951DD2">
        <w:rPr>
          <w:rFonts w:cs="David" w:hint="cs"/>
          <w:sz w:val="24"/>
          <w:szCs w:val="24"/>
          <w:rtl/>
        </w:rPr>
        <w:t>כתוצאה</w:t>
      </w:r>
      <w:r w:rsidRPr="00951DD2">
        <w:rPr>
          <w:rFonts w:cs="David"/>
          <w:sz w:val="24"/>
          <w:szCs w:val="24"/>
          <w:rtl/>
        </w:rPr>
        <w:t xml:space="preserve"> </w:t>
      </w:r>
      <w:r w:rsidRPr="00951DD2">
        <w:rPr>
          <w:rFonts w:cs="David" w:hint="cs"/>
          <w:sz w:val="24"/>
          <w:szCs w:val="24"/>
          <w:rtl/>
        </w:rPr>
        <w:t>מפריקה</w:t>
      </w:r>
      <w:r w:rsidRPr="00951DD2">
        <w:rPr>
          <w:rFonts w:cs="David"/>
          <w:sz w:val="24"/>
          <w:szCs w:val="24"/>
          <w:rtl/>
        </w:rPr>
        <w:t xml:space="preserve"> </w:t>
      </w:r>
      <w:r w:rsidRPr="00951DD2">
        <w:rPr>
          <w:rFonts w:cs="David" w:hint="cs"/>
          <w:sz w:val="24"/>
          <w:szCs w:val="24"/>
          <w:rtl/>
        </w:rPr>
        <w:t>וטעינה</w:t>
      </w:r>
      <w:r w:rsidRPr="00951DD2">
        <w:rPr>
          <w:rFonts w:cs="David"/>
          <w:sz w:val="24"/>
          <w:szCs w:val="24"/>
          <w:rtl/>
        </w:rPr>
        <w:t xml:space="preserve"> </w:t>
      </w:r>
      <w:r w:rsidRPr="00951DD2">
        <w:rPr>
          <w:rFonts w:cs="David" w:hint="cs"/>
          <w:sz w:val="24"/>
          <w:szCs w:val="24"/>
          <w:rtl/>
        </w:rPr>
        <w:t>על</w:t>
      </w:r>
      <w:r w:rsidRPr="00951DD2">
        <w:rPr>
          <w:rFonts w:cs="David"/>
          <w:sz w:val="24"/>
          <w:szCs w:val="24"/>
          <w:rtl/>
        </w:rPr>
        <w:t xml:space="preserve"> </w:t>
      </w:r>
      <w:r w:rsidRPr="00951DD2">
        <w:rPr>
          <w:rFonts w:cs="David" w:hint="cs"/>
          <w:sz w:val="24"/>
          <w:szCs w:val="24"/>
          <w:rtl/>
        </w:rPr>
        <w:t>ידי</w:t>
      </w:r>
      <w:r w:rsidRPr="00951DD2">
        <w:rPr>
          <w:rFonts w:cs="David"/>
          <w:sz w:val="24"/>
          <w:szCs w:val="24"/>
          <w:rtl/>
        </w:rPr>
        <w:t xml:space="preserve"> </w:t>
      </w:r>
      <w:r w:rsidRPr="00951DD2">
        <w:rPr>
          <w:rFonts w:cs="David" w:hint="cs"/>
          <w:sz w:val="24"/>
          <w:szCs w:val="24"/>
          <w:rtl/>
        </w:rPr>
        <w:t>ובאמצעות</w:t>
      </w:r>
      <w:r w:rsidRPr="00951DD2">
        <w:rPr>
          <w:rFonts w:cs="David"/>
          <w:sz w:val="24"/>
          <w:szCs w:val="24"/>
          <w:rtl/>
        </w:rPr>
        <w:t xml:space="preserve"> </w:t>
      </w:r>
      <w:r w:rsidRPr="00951DD2">
        <w:rPr>
          <w:rFonts w:cs="David" w:hint="cs"/>
          <w:sz w:val="24"/>
          <w:szCs w:val="24"/>
          <w:rtl/>
        </w:rPr>
        <w:t>מכשירי</w:t>
      </w:r>
      <w:r w:rsidRPr="00951DD2">
        <w:rPr>
          <w:rFonts w:cs="David"/>
          <w:sz w:val="24"/>
          <w:szCs w:val="24"/>
          <w:rtl/>
        </w:rPr>
        <w:t xml:space="preserve"> </w:t>
      </w:r>
    </w:p>
    <w:p w:rsidR="00180469" w:rsidRPr="00951DD2" w:rsidRDefault="00180469" w:rsidP="00DE70FC">
      <w:pPr>
        <w:pStyle w:val="affc"/>
        <w:ind w:left="256"/>
        <w:rPr>
          <w:rFonts w:cs="David"/>
          <w:sz w:val="24"/>
          <w:szCs w:val="24"/>
          <w:rtl/>
        </w:rPr>
      </w:pPr>
      <w:r w:rsidRPr="00951DD2">
        <w:rPr>
          <w:rFonts w:cs="David"/>
          <w:sz w:val="24"/>
          <w:szCs w:val="24"/>
          <w:rtl/>
        </w:rPr>
        <w:t xml:space="preserve">    </w:t>
      </w:r>
      <w:r w:rsidRPr="00951DD2">
        <w:rPr>
          <w:rFonts w:cs="David" w:hint="cs"/>
          <w:sz w:val="24"/>
          <w:szCs w:val="24"/>
          <w:rtl/>
        </w:rPr>
        <w:t>הרמה</w:t>
      </w:r>
      <w:r w:rsidRPr="00951DD2">
        <w:rPr>
          <w:rFonts w:cs="David"/>
          <w:sz w:val="24"/>
          <w:szCs w:val="24"/>
          <w:rtl/>
        </w:rPr>
        <w:t xml:space="preserve"> </w:t>
      </w:r>
      <w:r w:rsidRPr="00951DD2">
        <w:rPr>
          <w:rFonts w:cs="David" w:hint="cs"/>
          <w:sz w:val="24"/>
          <w:szCs w:val="24"/>
          <w:rtl/>
        </w:rPr>
        <w:t>מכל</w:t>
      </w:r>
      <w:r w:rsidRPr="00951DD2">
        <w:rPr>
          <w:rFonts w:cs="David"/>
          <w:sz w:val="24"/>
          <w:szCs w:val="24"/>
          <w:rtl/>
        </w:rPr>
        <w:t xml:space="preserve"> </w:t>
      </w:r>
      <w:r w:rsidRPr="00951DD2">
        <w:rPr>
          <w:rFonts w:cs="David" w:hint="cs"/>
          <w:sz w:val="24"/>
          <w:szCs w:val="24"/>
          <w:rtl/>
        </w:rPr>
        <w:t>סוג</w:t>
      </w:r>
      <w:r w:rsidRPr="00951DD2">
        <w:rPr>
          <w:rFonts w:cs="David"/>
          <w:sz w:val="24"/>
          <w:szCs w:val="24"/>
          <w:rtl/>
        </w:rPr>
        <w:t xml:space="preserve"> </w:t>
      </w:r>
      <w:r w:rsidRPr="00951DD2">
        <w:rPr>
          <w:rFonts w:cs="David" w:hint="cs"/>
          <w:sz w:val="24"/>
          <w:szCs w:val="24"/>
          <w:rtl/>
        </w:rPr>
        <w:t>שהוא</w:t>
      </w:r>
      <w:r w:rsidRPr="00951DD2">
        <w:rPr>
          <w:rFonts w:cs="David"/>
          <w:sz w:val="24"/>
          <w:szCs w:val="24"/>
          <w:rtl/>
        </w:rPr>
        <w:t xml:space="preserve">. </w:t>
      </w:r>
      <w:r w:rsidRPr="00951DD2">
        <w:rPr>
          <w:rFonts w:cs="David" w:hint="cs"/>
          <w:sz w:val="24"/>
          <w:szCs w:val="24"/>
          <w:rtl/>
        </w:rPr>
        <w:t>אם</w:t>
      </w:r>
      <w:r w:rsidRPr="00951DD2">
        <w:rPr>
          <w:rFonts w:cs="David"/>
          <w:sz w:val="24"/>
          <w:szCs w:val="24"/>
          <w:rtl/>
        </w:rPr>
        <w:t xml:space="preserve"> </w:t>
      </w:r>
      <w:r w:rsidRPr="00951DD2">
        <w:rPr>
          <w:rFonts w:cs="David" w:hint="cs"/>
          <w:sz w:val="24"/>
          <w:szCs w:val="24"/>
          <w:rtl/>
        </w:rPr>
        <w:t>קיים</w:t>
      </w:r>
      <w:r w:rsidRPr="00951DD2">
        <w:rPr>
          <w:rFonts w:cs="David"/>
          <w:sz w:val="24"/>
          <w:szCs w:val="24"/>
          <w:rtl/>
        </w:rPr>
        <w:t xml:space="preserve"> </w:t>
      </w:r>
      <w:r w:rsidRPr="00951DD2">
        <w:rPr>
          <w:rFonts w:cs="David" w:hint="cs"/>
          <w:sz w:val="24"/>
          <w:szCs w:val="24"/>
          <w:rtl/>
        </w:rPr>
        <w:t>סייג</w:t>
      </w:r>
      <w:r w:rsidRPr="00951DD2">
        <w:rPr>
          <w:rFonts w:cs="David"/>
          <w:sz w:val="24"/>
          <w:szCs w:val="24"/>
          <w:rtl/>
        </w:rPr>
        <w:t>/</w:t>
      </w:r>
      <w:r w:rsidRPr="00951DD2">
        <w:rPr>
          <w:rFonts w:cs="David" w:hint="cs"/>
          <w:sz w:val="24"/>
          <w:szCs w:val="24"/>
          <w:rtl/>
        </w:rPr>
        <w:t>חריג</w:t>
      </w:r>
      <w:r w:rsidRPr="00951DD2">
        <w:rPr>
          <w:rFonts w:cs="David"/>
          <w:sz w:val="24"/>
          <w:szCs w:val="24"/>
          <w:rtl/>
        </w:rPr>
        <w:t xml:space="preserve"> </w:t>
      </w:r>
      <w:r w:rsidRPr="00951DD2">
        <w:rPr>
          <w:rFonts w:cs="David" w:hint="cs"/>
          <w:sz w:val="24"/>
          <w:szCs w:val="24"/>
          <w:rtl/>
        </w:rPr>
        <w:t>לגבי</w:t>
      </w:r>
      <w:r w:rsidRPr="00951DD2">
        <w:rPr>
          <w:rFonts w:cs="David"/>
          <w:sz w:val="24"/>
          <w:szCs w:val="24"/>
          <w:rtl/>
        </w:rPr>
        <w:t xml:space="preserve"> </w:t>
      </w:r>
      <w:r w:rsidRPr="00951DD2">
        <w:rPr>
          <w:rFonts w:cs="David" w:hint="cs"/>
          <w:sz w:val="24"/>
          <w:szCs w:val="24"/>
          <w:rtl/>
        </w:rPr>
        <w:t>טעינה</w:t>
      </w:r>
      <w:r w:rsidRPr="00951DD2">
        <w:rPr>
          <w:rFonts w:cs="David"/>
          <w:sz w:val="24"/>
          <w:szCs w:val="24"/>
          <w:rtl/>
        </w:rPr>
        <w:t xml:space="preserve"> </w:t>
      </w:r>
      <w:r w:rsidRPr="00951DD2">
        <w:rPr>
          <w:rFonts w:cs="David" w:hint="cs"/>
          <w:sz w:val="24"/>
          <w:szCs w:val="24"/>
          <w:rtl/>
        </w:rPr>
        <w:t>ופריקה</w:t>
      </w:r>
      <w:r w:rsidRPr="00951DD2">
        <w:rPr>
          <w:rFonts w:cs="David"/>
          <w:sz w:val="24"/>
          <w:szCs w:val="24"/>
          <w:rtl/>
        </w:rPr>
        <w:t xml:space="preserve">, </w:t>
      </w:r>
      <w:r w:rsidRPr="00951DD2">
        <w:rPr>
          <w:rFonts w:cs="David" w:hint="cs"/>
          <w:sz w:val="24"/>
          <w:szCs w:val="24"/>
          <w:rtl/>
        </w:rPr>
        <w:t>הוא</w:t>
      </w:r>
      <w:r w:rsidRPr="00951DD2">
        <w:rPr>
          <w:rFonts w:cs="David"/>
          <w:sz w:val="24"/>
          <w:szCs w:val="24"/>
          <w:rtl/>
        </w:rPr>
        <w:t xml:space="preserve"> </w:t>
      </w:r>
      <w:r w:rsidRPr="00951DD2">
        <w:rPr>
          <w:rFonts w:cs="David" w:hint="cs"/>
          <w:sz w:val="24"/>
          <w:szCs w:val="24"/>
          <w:rtl/>
        </w:rPr>
        <w:t xml:space="preserve">מבוטל. </w:t>
      </w:r>
    </w:p>
    <w:p w:rsidR="00180469" w:rsidRPr="00951DD2" w:rsidRDefault="00180469" w:rsidP="00DE70FC">
      <w:pPr>
        <w:pStyle w:val="affc"/>
        <w:ind w:left="256"/>
        <w:rPr>
          <w:rFonts w:cs="David"/>
          <w:sz w:val="24"/>
          <w:szCs w:val="24"/>
          <w:rtl/>
        </w:rPr>
      </w:pPr>
    </w:p>
    <w:p w:rsidR="00180469" w:rsidRDefault="00180469" w:rsidP="00DE70FC">
      <w:pPr>
        <w:pStyle w:val="affc"/>
        <w:ind w:left="256"/>
        <w:rPr>
          <w:rFonts w:cs="David"/>
          <w:sz w:val="24"/>
          <w:szCs w:val="24"/>
          <w:rtl/>
        </w:rPr>
      </w:pPr>
      <w:r>
        <w:rPr>
          <w:rFonts w:cs="David" w:hint="cs"/>
          <w:sz w:val="24"/>
          <w:szCs w:val="24"/>
          <w:rtl/>
        </w:rPr>
        <w:t>7</w:t>
      </w:r>
      <w:r w:rsidRPr="00951DD2">
        <w:rPr>
          <w:rFonts w:cs="David" w:hint="cs"/>
          <w:sz w:val="24"/>
          <w:szCs w:val="24"/>
          <w:rtl/>
        </w:rPr>
        <w:t>. הביטוח</w:t>
      </w:r>
      <w:r w:rsidRPr="00951DD2">
        <w:rPr>
          <w:rFonts w:cs="David"/>
          <w:sz w:val="24"/>
          <w:szCs w:val="24"/>
          <w:rtl/>
        </w:rPr>
        <w:t xml:space="preserve"> </w:t>
      </w:r>
      <w:r w:rsidRPr="00951DD2">
        <w:rPr>
          <w:rFonts w:cs="David" w:hint="cs"/>
          <w:sz w:val="24"/>
          <w:szCs w:val="24"/>
          <w:rtl/>
        </w:rPr>
        <w:t>על</w:t>
      </w:r>
      <w:r w:rsidRPr="00951DD2">
        <w:rPr>
          <w:rFonts w:cs="David"/>
          <w:sz w:val="24"/>
          <w:szCs w:val="24"/>
          <w:rtl/>
        </w:rPr>
        <w:t xml:space="preserve"> </w:t>
      </w:r>
      <w:r w:rsidRPr="00951DD2">
        <w:rPr>
          <w:rFonts w:cs="David" w:hint="cs"/>
          <w:sz w:val="24"/>
          <w:szCs w:val="24"/>
          <w:rtl/>
        </w:rPr>
        <w:t>פי</w:t>
      </w:r>
      <w:r w:rsidRPr="00951DD2">
        <w:rPr>
          <w:rFonts w:cs="David"/>
          <w:sz w:val="24"/>
          <w:szCs w:val="24"/>
          <w:rtl/>
        </w:rPr>
        <w:t xml:space="preserve"> </w:t>
      </w:r>
      <w:r w:rsidRPr="00951DD2">
        <w:rPr>
          <w:rFonts w:cs="David" w:hint="cs"/>
          <w:sz w:val="24"/>
          <w:szCs w:val="24"/>
          <w:rtl/>
        </w:rPr>
        <w:t>הפוליסה</w:t>
      </w:r>
      <w:r w:rsidRPr="00951DD2">
        <w:rPr>
          <w:rFonts w:cs="David"/>
          <w:sz w:val="24"/>
          <w:szCs w:val="24"/>
          <w:rtl/>
        </w:rPr>
        <w:t xml:space="preserve"> </w:t>
      </w:r>
      <w:r w:rsidRPr="00951DD2">
        <w:rPr>
          <w:rFonts w:cs="David" w:hint="cs"/>
          <w:sz w:val="24"/>
          <w:szCs w:val="24"/>
          <w:rtl/>
        </w:rPr>
        <w:t>מורחב</w:t>
      </w:r>
      <w:r w:rsidRPr="00951DD2">
        <w:rPr>
          <w:rFonts w:cs="David"/>
          <w:sz w:val="24"/>
          <w:szCs w:val="24"/>
          <w:rtl/>
        </w:rPr>
        <w:t xml:space="preserve"> </w:t>
      </w:r>
      <w:r w:rsidRPr="00951DD2">
        <w:rPr>
          <w:rFonts w:cs="David" w:hint="cs"/>
          <w:sz w:val="24"/>
          <w:szCs w:val="24"/>
          <w:rtl/>
        </w:rPr>
        <w:t>לשפות</w:t>
      </w:r>
      <w:r w:rsidRPr="00951DD2">
        <w:rPr>
          <w:rFonts w:cs="David"/>
          <w:sz w:val="24"/>
          <w:szCs w:val="24"/>
          <w:rtl/>
        </w:rPr>
        <w:t xml:space="preserve"> </w:t>
      </w:r>
      <w:r w:rsidRPr="00951DD2">
        <w:rPr>
          <w:rFonts w:cs="David" w:hint="cs"/>
          <w:sz w:val="24"/>
          <w:szCs w:val="24"/>
          <w:rtl/>
        </w:rPr>
        <w:t>את</w:t>
      </w:r>
      <w:r w:rsidRPr="00951DD2">
        <w:rPr>
          <w:rFonts w:cs="David"/>
          <w:sz w:val="24"/>
          <w:szCs w:val="24"/>
          <w:rtl/>
        </w:rPr>
        <w:t xml:space="preserve"> </w:t>
      </w:r>
      <w:r w:rsidRPr="00951DD2">
        <w:rPr>
          <w:rFonts w:cs="David" w:hint="cs"/>
          <w:sz w:val="24"/>
          <w:szCs w:val="24"/>
          <w:rtl/>
        </w:rPr>
        <w:t>מדינת</w:t>
      </w:r>
      <w:r w:rsidRPr="00951DD2">
        <w:rPr>
          <w:rFonts w:cs="David"/>
          <w:sz w:val="24"/>
          <w:szCs w:val="24"/>
          <w:rtl/>
        </w:rPr>
        <w:t xml:space="preserve"> </w:t>
      </w:r>
      <w:r w:rsidRPr="00951DD2">
        <w:rPr>
          <w:rFonts w:cs="David" w:hint="cs"/>
          <w:sz w:val="24"/>
          <w:szCs w:val="24"/>
          <w:rtl/>
        </w:rPr>
        <w:t>ישראל</w:t>
      </w:r>
      <w:r w:rsidRPr="00951DD2">
        <w:rPr>
          <w:rFonts w:cs="David"/>
          <w:sz w:val="24"/>
          <w:szCs w:val="24"/>
          <w:rtl/>
        </w:rPr>
        <w:t xml:space="preserve"> –  </w:t>
      </w:r>
      <w:r>
        <w:rPr>
          <w:rFonts w:cs="David" w:hint="cs"/>
          <w:sz w:val="24"/>
          <w:szCs w:val="24"/>
          <w:rtl/>
        </w:rPr>
        <w:t>משרד החקלאות ופיתוח הכפר</w:t>
      </w:r>
      <w:r w:rsidRPr="00951DD2">
        <w:rPr>
          <w:rFonts w:cs="David"/>
          <w:sz w:val="24"/>
          <w:szCs w:val="24"/>
          <w:rtl/>
        </w:rPr>
        <w:t xml:space="preserve">  </w:t>
      </w:r>
    </w:p>
    <w:p w:rsidR="00180469" w:rsidRDefault="00180469" w:rsidP="00DE70FC">
      <w:pPr>
        <w:pStyle w:val="affc"/>
        <w:ind w:left="256"/>
        <w:rPr>
          <w:rFonts w:cs="David"/>
          <w:sz w:val="24"/>
          <w:szCs w:val="24"/>
          <w:rtl/>
        </w:rPr>
      </w:pPr>
      <w:r>
        <w:rPr>
          <w:rFonts w:cs="David" w:hint="cs"/>
          <w:sz w:val="24"/>
          <w:szCs w:val="24"/>
          <w:rtl/>
        </w:rPr>
        <w:t xml:space="preserve">    </w:t>
      </w:r>
      <w:r w:rsidRPr="00951DD2">
        <w:rPr>
          <w:rFonts w:cs="David" w:hint="cs"/>
          <w:sz w:val="24"/>
          <w:szCs w:val="24"/>
          <w:rtl/>
        </w:rPr>
        <w:t>ככל</w:t>
      </w:r>
      <w:r w:rsidRPr="00951DD2">
        <w:rPr>
          <w:rFonts w:cs="David"/>
          <w:sz w:val="24"/>
          <w:szCs w:val="24"/>
          <w:rtl/>
        </w:rPr>
        <w:t xml:space="preserve"> </w:t>
      </w:r>
      <w:r w:rsidRPr="00951DD2">
        <w:rPr>
          <w:rFonts w:cs="David" w:hint="cs"/>
          <w:sz w:val="24"/>
          <w:szCs w:val="24"/>
          <w:rtl/>
        </w:rPr>
        <w:t>שייחשבו</w:t>
      </w:r>
      <w:r w:rsidRPr="00951DD2">
        <w:rPr>
          <w:rFonts w:cs="David"/>
          <w:sz w:val="24"/>
          <w:szCs w:val="24"/>
          <w:rtl/>
        </w:rPr>
        <w:t xml:space="preserve"> </w:t>
      </w:r>
      <w:r w:rsidRPr="00951DD2">
        <w:rPr>
          <w:rFonts w:cs="David" w:hint="cs"/>
          <w:sz w:val="24"/>
          <w:szCs w:val="24"/>
          <w:rtl/>
        </w:rPr>
        <w:t>אחראים</w:t>
      </w:r>
      <w:r w:rsidRPr="00951DD2">
        <w:rPr>
          <w:rFonts w:cs="David"/>
          <w:sz w:val="24"/>
          <w:szCs w:val="24"/>
          <w:rtl/>
        </w:rPr>
        <w:t xml:space="preserve"> </w:t>
      </w:r>
      <w:r w:rsidRPr="00951DD2">
        <w:rPr>
          <w:rFonts w:cs="David" w:hint="cs"/>
          <w:sz w:val="24"/>
          <w:szCs w:val="24"/>
          <w:rtl/>
        </w:rPr>
        <w:t>למעשי</w:t>
      </w:r>
      <w:r w:rsidRPr="00951DD2">
        <w:rPr>
          <w:rFonts w:cs="David"/>
          <w:sz w:val="24"/>
          <w:szCs w:val="24"/>
          <w:rtl/>
        </w:rPr>
        <w:t xml:space="preserve"> </w:t>
      </w:r>
      <w:r w:rsidRPr="00951DD2">
        <w:rPr>
          <w:rFonts w:cs="David" w:hint="cs"/>
          <w:sz w:val="24"/>
          <w:szCs w:val="24"/>
          <w:rtl/>
        </w:rPr>
        <w:t>ו</w:t>
      </w:r>
      <w:r w:rsidRPr="00951DD2">
        <w:rPr>
          <w:rFonts w:cs="David"/>
          <w:sz w:val="24"/>
          <w:szCs w:val="24"/>
          <w:rtl/>
        </w:rPr>
        <w:t>/</w:t>
      </w:r>
      <w:r w:rsidRPr="00951DD2">
        <w:rPr>
          <w:rFonts w:cs="David" w:hint="cs"/>
          <w:sz w:val="24"/>
          <w:szCs w:val="24"/>
          <w:rtl/>
        </w:rPr>
        <w:t>או</w:t>
      </w:r>
      <w:r w:rsidRPr="00951DD2">
        <w:rPr>
          <w:rFonts w:cs="David"/>
          <w:sz w:val="24"/>
          <w:szCs w:val="24"/>
          <w:rtl/>
        </w:rPr>
        <w:t xml:space="preserve"> </w:t>
      </w:r>
      <w:r w:rsidRPr="00951DD2">
        <w:rPr>
          <w:rFonts w:cs="David" w:hint="cs"/>
          <w:sz w:val="24"/>
          <w:szCs w:val="24"/>
          <w:rtl/>
        </w:rPr>
        <w:t>מחדלי</w:t>
      </w:r>
      <w:r w:rsidRPr="00951DD2">
        <w:rPr>
          <w:rFonts w:cs="David"/>
          <w:sz w:val="24"/>
          <w:szCs w:val="24"/>
          <w:rtl/>
        </w:rPr>
        <w:t xml:space="preserve"> </w:t>
      </w:r>
      <w:r w:rsidRPr="00951DD2">
        <w:rPr>
          <w:rFonts w:cs="David" w:hint="cs"/>
          <w:sz w:val="24"/>
          <w:szCs w:val="24"/>
          <w:rtl/>
        </w:rPr>
        <w:t>הספק</w:t>
      </w:r>
      <w:r w:rsidRPr="00951DD2">
        <w:rPr>
          <w:rFonts w:cs="David"/>
          <w:sz w:val="24"/>
          <w:szCs w:val="24"/>
          <w:rtl/>
        </w:rPr>
        <w:t xml:space="preserve"> </w:t>
      </w:r>
      <w:r w:rsidRPr="00951DD2">
        <w:rPr>
          <w:rFonts w:cs="David" w:hint="cs"/>
          <w:sz w:val="24"/>
          <w:szCs w:val="24"/>
          <w:rtl/>
        </w:rPr>
        <w:t>והפועלים</w:t>
      </w:r>
      <w:r w:rsidRPr="00951DD2">
        <w:rPr>
          <w:rFonts w:cs="David"/>
          <w:sz w:val="24"/>
          <w:szCs w:val="24"/>
          <w:rtl/>
        </w:rPr>
        <w:t xml:space="preserve"> </w:t>
      </w:r>
      <w:r w:rsidRPr="00951DD2">
        <w:rPr>
          <w:rFonts w:cs="David" w:hint="cs"/>
          <w:sz w:val="24"/>
          <w:szCs w:val="24"/>
          <w:rtl/>
        </w:rPr>
        <w:t>מטעמו</w:t>
      </w:r>
      <w:r w:rsidRPr="00951DD2">
        <w:rPr>
          <w:rFonts w:cs="David"/>
          <w:sz w:val="24"/>
          <w:szCs w:val="24"/>
          <w:rtl/>
        </w:rPr>
        <w:t xml:space="preserve">.   </w:t>
      </w:r>
    </w:p>
    <w:p w:rsidR="00180469" w:rsidRDefault="00180469" w:rsidP="00DE70FC">
      <w:pPr>
        <w:pStyle w:val="affc"/>
        <w:ind w:left="256"/>
        <w:rPr>
          <w:rFonts w:cs="David"/>
          <w:sz w:val="24"/>
          <w:szCs w:val="24"/>
          <w:rtl/>
        </w:rPr>
      </w:pPr>
    </w:p>
    <w:p w:rsidR="00180469" w:rsidRDefault="00180469" w:rsidP="00DE70FC">
      <w:pPr>
        <w:pStyle w:val="affc"/>
        <w:ind w:left="256"/>
        <w:rPr>
          <w:rFonts w:cs="David"/>
          <w:sz w:val="24"/>
          <w:szCs w:val="24"/>
          <w:rtl/>
        </w:rPr>
      </w:pPr>
      <w:r w:rsidRPr="00951DD2">
        <w:rPr>
          <w:rFonts w:cs="David"/>
          <w:sz w:val="24"/>
          <w:szCs w:val="24"/>
          <w:rtl/>
        </w:rPr>
        <w:t xml:space="preserve">                                          </w:t>
      </w:r>
    </w:p>
    <w:p w:rsidR="009E2EDF" w:rsidRPr="00951DD2" w:rsidRDefault="009E2EDF" w:rsidP="00DE70FC">
      <w:pPr>
        <w:pStyle w:val="affc"/>
        <w:ind w:left="256"/>
        <w:rPr>
          <w:rFonts w:cs="David"/>
          <w:sz w:val="24"/>
          <w:szCs w:val="24"/>
          <w:rtl/>
        </w:rPr>
      </w:pPr>
    </w:p>
    <w:p w:rsidR="00180469" w:rsidRPr="0092445E" w:rsidRDefault="00180469" w:rsidP="00DE70FC">
      <w:pPr>
        <w:pStyle w:val="affc"/>
        <w:ind w:left="256"/>
        <w:rPr>
          <w:rFonts w:cs="David"/>
          <w:color w:val="FF0000"/>
          <w:sz w:val="24"/>
          <w:szCs w:val="24"/>
          <w:rtl/>
        </w:rPr>
      </w:pPr>
    </w:p>
    <w:p w:rsidR="00180469" w:rsidRPr="00951DD2" w:rsidRDefault="00180469" w:rsidP="00DE70FC">
      <w:pPr>
        <w:pStyle w:val="affc"/>
        <w:ind w:left="256"/>
        <w:rPr>
          <w:rFonts w:cs="David"/>
          <w:b/>
          <w:bCs/>
          <w:sz w:val="28"/>
          <w:szCs w:val="28"/>
          <w:u w:val="single"/>
          <w:rtl/>
        </w:rPr>
      </w:pPr>
      <w:r w:rsidRPr="00951DD2">
        <w:rPr>
          <w:rFonts w:cs="David" w:hint="cs"/>
          <w:b/>
          <w:bCs/>
          <w:sz w:val="28"/>
          <w:szCs w:val="28"/>
          <w:u w:val="single"/>
          <w:rtl/>
        </w:rPr>
        <w:t>ביטוח</w:t>
      </w:r>
      <w:r w:rsidRPr="00951DD2">
        <w:rPr>
          <w:rFonts w:cs="David"/>
          <w:b/>
          <w:bCs/>
          <w:sz w:val="28"/>
          <w:szCs w:val="28"/>
          <w:u w:val="single"/>
          <w:rtl/>
        </w:rPr>
        <w:t xml:space="preserve"> </w:t>
      </w:r>
      <w:r w:rsidRPr="00951DD2">
        <w:rPr>
          <w:rFonts w:cs="David" w:hint="cs"/>
          <w:b/>
          <w:bCs/>
          <w:sz w:val="28"/>
          <w:szCs w:val="28"/>
          <w:u w:val="single"/>
          <w:rtl/>
        </w:rPr>
        <w:t>חבות</w:t>
      </w:r>
      <w:r w:rsidRPr="00951DD2">
        <w:rPr>
          <w:rFonts w:cs="David"/>
          <w:b/>
          <w:bCs/>
          <w:sz w:val="28"/>
          <w:szCs w:val="28"/>
          <w:u w:val="single"/>
          <w:rtl/>
        </w:rPr>
        <w:t xml:space="preserve"> </w:t>
      </w:r>
      <w:r w:rsidRPr="00951DD2">
        <w:rPr>
          <w:rFonts w:cs="David" w:hint="cs"/>
          <w:b/>
          <w:bCs/>
          <w:sz w:val="28"/>
          <w:szCs w:val="28"/>
          <w:u w:val="single"/>
          <w:rtl/>
        </w:rPr>
        <w:t>המוצר</w:t>
      </w:r>
      <w:r w:rsidRPr="00951DD2">
        <w:rPr>
          <w:rFonts w:cs="David"/>
          <w:b/>
          <w:bCs/>
          <w:sz w:val="28"/>
          <w:szCs w:val="28"/>
          <w:u w:val="single"/>
          <w:rtl/>
        </w:rPr>
        <w:t xml:space="preserve"> – </w:t>
      </w:r>
      <w:r w:rsidRPr="00951DD2">
        <w:rPr>
          <w:rFonts w:cs="David"/>
          <w:b/>
          <w:bCs/>
          <w:sz w:val="28"/>
          <w:szCs w:val="28"/>
          <w:u w:val="single"/>
        </w:rPr>
        <w:t>PRODUCTS LIABILITY</w:t>
      </w:r>
      <w:r>
        <w:rPr>
          <w:rFonts w:cs="David" w:hint="cs"/>
          <w:b/>
          <w:bCs/>
          <w:sz w:val="28"/>
          <w:szCs w:val="28"/>
          <w:u w:val="single"/>
          <w:rtl/>
        </w:rPr>
        <w:t>: מספר פוליסה:______________</w:t>
      </w:r>
    </w:p>
    <w:p w:rsidR="00180469" w:rsidRPr="00951DD2" w:rsidRDefault="00180469" w:rsidP="00DE70FC">
      <w:pPr>
        <w:pStyle w:val="affc"/>
        <w:ind w:left="256"/>
        <w:rPr>
          <w:rFonts w:cs="David"/>
          <w:b/>
          <w:bCs/>
          <w:sz w:val="28"/>
          <w:szCs w:val="28"/>
          <w:u w:val="single"/>
          <w:rtl/>
        </w:rPr>
      </w:pPr>
    </w:p>
    <w:p w:rsidR="00180469" w:rsidRPr="00A43466" w:rsidRDefault="00180469" w:rsidP="00DE70FC">
      <w:pPr>
        <w:pStyle w:val="aff9"/>
        <w:numPr>
          <w:ilvl w:val="0"/>
          <w:numId w:val="15"/>
        </w:numPr>
        <w:spacing w:line="360" w:lineRule="auto"/>
        <w:ind w:left="976"/>
        <w:contextualSpacing/>
        <w:rPr>
          <w:sz w:val="24"/>
          <w:u w:val="single"/>
        </w:rPr>
      </w:pPr>
      <w:r>
        <w:rPr>
          <w:rFonts w:hint="cs"/>
          <w:sz w:val="24"/>
          <w:rtl/>
        </w:rPr>
        <w:t>הפוליסה מכסה</w:t>
      </w:r>
      <w:r w:rsidRPr="00A43466">
        <w:rPr>
          <w:rFonts w:hint="cs"/>
          <w:sz w:val="24"/>
          <w:rtl/>
        </w:rPr>
        <w:t xml:space="preserve"> את חבותו וחבות היצרן בביטוח חבות המוצר בגין אספקת </w:t>
      </w:r>
      <w:r>
        <w:rPr>
          <w:rFonts w:hint="cs"/>
          <w:sz w:val="24"/>
          <w:rtl/>
        </w:rPr>
        <w:t xml:space="preserve">מחטי ווקונטיינר ומבחנות עם ג'ל  </w:t>
      </w:r>
      <w:r w:rsidRPr="00A43466">
        <w:rPr>
          <w:rFonts w:hint="cs"/>
          <w:sz w:val="24"/>
          <w:rtl/>
        </w:rPr>
        <w:t>עבור השירותים הווטרינרים, בהתאם למכרז עם מדינת ישראל- משרד החקלאות ופיתוח הכפר.</w:t>
      </w:r>
    </w:p>
    <w:p w:rsidR="00180469" w:rsidRPr="00A43466" w:rsidRDefault="00180469" w:rsidP="00DE70FC">
      <w:pPr>
        <w:pStyle w:val="aff9"/>
        <w:numPr>
          <w:ilvl w:val="0"/>
          <w:numId w:val="15"/>
        </w:numPr>
        <w:spacing w:line="360" w:lineRule="auto"/>
        <w:ind w:left="976"/>
        <w:contextualSpacing/>
        <w:rPr>
          <w:sz w:val="24"/>
          <w:rtl/>
        </w:rPr>
      </w:pPr>
      <w:r w:rsidRPr="00A43466">
        <w:rPr>
          <w:sz w:val="24"/>
          <w:rtl/>
        </w:rPr>
        <w:t>הכיסוי בפוליסה יהיה על פי דין לרבות על פי פקודת הנזיקין – נוסח חדש וכן על פי חוק האחריות למוצרים פגומים-1980;</w:t>
      </w:r>
    </w:p>
    <w:p w:rsidR="00180469" w:rsidRPr="00A43466" w:rsidRDefault="00180469" w:rsidP="004A2FAD">
      <w:pPr>
        <w:pStyle w:val="aff9"/>
        <w:numPr>
          <w:ilvl w:val="0"/>
          <w:numId w:val="15"/>
        </w:numPr>
        <w:spacing w:line="360" w:lineRule="auto"/>
        <w:ind w:left="976"/>
        <w:contextualSpacing/>
        <w:rPr>
          <w:sz w:val="24"/>
        </w:rPr>
      </w:pPr>
      <w:r w:rsidRPr="00A43466">
        <w:rPr>
          <w:sz w:val="24"/>
          <w:rtl/>
        </w:rPr>
        <w:t>גבול</w:t>
      </w:r>
      <w:r w:rsidRPr="00A43466">
        <w:rPr>
          <w:rFonts w:hint="cs"/>
          <w:sz w:val="24"/>
          <w:rtl/>
        </w:rPr>
        <w:t>ות</w:t>
      </w:r>
      <w:r w:rsidRPr="00A43466">
        <w:rPr>
          <w:sz w:val="24"/>
          <w:rtl/>
        </w:rPr>
        <w:t xml:space="preserve"> האחריות לא יפחת</w:t>
      </w:r>
      <w:r w:rsidRPr="00A43466">
        <w:rPr>
          <w:rFonts w:hint="cs"/>
          <w:sz w:val="24"/>
          <w:rtl/>
        </w:rPr>
        <w:t>ו</w:t>
      </w:r>
      <w:r w:rsidRPr="00A43466">
        <w:rPr>
          <w:sz w:val="24"/>
          <w:rtl/>
        </w:rPr>
        <w:t xml:space="preserve"> מסך</w:t>
      </w:r>
      <w:r w:rsidRPr="00A43466">
        <w:rPr>
          <w:rFonts w:hint="cs"/>
          <w:sz w:val="24"/>
          <w:rtl/>
        </w:rPr>
        <w:t xml:space="preserve">- </w:t>
      </w:r>
      <w:r w:rsidR="004A2FAD">
        <w:rPr>
          <w:rFonts w:hint="cs"/>
          <w:sz w:val="24"/>
          <w:rtl/>
        </w:rPr>
        <w:t>500,000</w:t>
      </w:r>
      <w:r w:rsidRPr="00A43466">
        <w:rPr>
          <w:rFonts w:hint="cs"/>
          <w:sz w:val="24"/>
          <w:rtl/>
        </w:rPr>
        <w:t xml:space="preserve"> </w:t>
      </w:r>
      <w:r w:rsidRPr="00A43466">
        <w:rPr>
          <w:sz w:val="24"/>
          <w:rtl/>
        </w:rPr>
        <w:t>דולר ארה"ב למקרה ולתקופת הביטוח (שנה) בגין נזק לגוף ולרכוש;</w:t>
      </w:r>
    </w:p>
    <w:p w:rsidR="00180469" w:rsidRPr="00A43466" w:rsidRDefault="00180469" w:rsidP="00DE70FC">
      <w:pPr>
        <w:pStyle w:val="aff9"/>
        <w:numPr>
          <w:ilvl w:val="0"/>
          <w:numId w:val="15"/>
        </w:numPr>
        <w:spacing w:line="360" w:lineRule="auto"/>
        <w:ind w:left="976"/>
        <w:contextualSpacing/>
        <w:rPr>
          <w:sz w:val="24"/>
        </w:rPr>
      </w:pPr>
      <w:r w:rsidRPr="00A43466">
        <w:rPr>
          <w:sz w:val="24"/>
          <w:rtl/>
        </w:rPr>
        <w:t>הכיסוי על פי הפוליסה יורחב לכלול את ההרחבות הבאות:</w:t>
      </w:r>
    </w:p>
    <w:p w:rsidR="00180469" w:rsidRPr="00A43466" w:rsidRDefault="00180469" w:rsidP="00DE70FC">
      <w:pPr>
        <w:spacing w:line="360" w:lineRule="auto"/>
        <w:ind w:left="976"/>
        <w:rPr>
          <w:sz w:val="24"/>
        </w:rPr>
      </w:pPr>
      <w:r w:rsidRPr="00A43466">
        <w:rPr>
          <w:sz w:val="24"/>
          <w:rtl/>
        </w:rPr>
        <w:t xml:space="preserve">סעיף אחריות צולבת -  </w:t>
      </w:r>
      <w:r w:rsidRPr="00A43466">
        <w:rPr>
          <w:sz w:val="24"/>
        </w:rPr>
        <w:t>CROSS LIABILITY</w:t>
      </w:r>
      <w:r w:rsidRPr="00A43466">
        <w:rPr>
          <w:sz w:val="24"/>
          <w:rtl/>
        </w:rPr>
        <w:t>;</w:t>
      </w:r>
    </w:p>
    <w:p w:rsidR="00180469" w:rsidRPr="00A43466" w:rsidRDefault="00180469" w:rsidP="00DE70FC">
      <w:pPr>
        <w:spacing w:line="360" w:lineRule="auto"/>
        <w:ind w:left="976"/>
        <w:rPr>
          <w:sz w:val="24"/>
        </w:rPr>
      </w:pPr>
      <w:r w:rsidRPr="00A43466">
        <w:rPr>
          <w:sz w:val="24"/>
          <w:rtl/>
        </w:rPr>
        <w:t xml:space="preserve">הארכת תקופת הגילוי לפחות 6 חודשים;  </w:t>
      </w:r>
    </w:p>
    <w:p w:rsidR="00180469" w:rsidRPr="00A43466" w:rsidRDefault="00180469" w:rsidP="00DE70FC">
      <w:pPr>
        <w:pStyle w:val="aff9"/>
        <w:numPr>
          <w:ilvl w:val="0"/>
          <w:numId w:val="15"/>
        </w:numPr>
        <w:spacing w:line="360" w:lineRule="auto"/>
        <w:ind w:left="976"/>
        <w:contextualSpacing/>
      </w:pPr>
      <w:r w:rsidRPr="00A43466">
        <w:rPr>
          <w:sz w:val="24"/>
          <w:rtl/>
        </w:rPr>
        <w:t xml:space="preserve">הביטוח </w:t>
      </w:r>
      <w:r w:rsidRPr="00A43466">
        <w:rPr>
          <w:rFonts w:hint="cs"/>
          <w:sz w:val="24"/>
          <w:rtl/>
        </w:rPr>
        <w:t>מ</w:t>
      </w:r>
      <w:r w:rsidRPr="00A43466">
        <w:rPr>
          <w:sz w:val="24"/>
          <w:rtl/>
        </w:rPr>
        <w:t xml:space="preserve">ורחב לשפות את מדינת ישראל –  </w:t>
      </w:r>
      <w:r w:rsidRPr="00A43466">
        <w:rPr>
          <w:rFonts w:hint="cs"/>
          <w:sz w:val="24"/>
          <w:rtl/>
        </w:rPr>
        <w:t xml:space="preserve">משרד החקלאות ופיתוח הכפר </w:t>
      </w:r>
      <w:r w:rsidRPr="00A43466">
        <w:rPr>
          <w:sz w:val="24"/>
          <w:rtl/>
        </w:rPr>
        <w:t>לגבי אחריותם בגין</w:t>
      </w:r>
      <w:r w:rsidRPr="00A43466">
        <w:rPr>
          <w:rFonts w:hint="cs"/>
          <w:sz w:val="24"/>
          <w:rtl/>
        </w:rPr>
        <w:t xml:space="preserve"> </w:t>
      </w:r>
      <w:r w:rsidRPr="00A43466">
        <w:rPr>
          <w:sz w:val="24"/>
          <w:rtl/>
        </w:rPr>
        <w:t xml:space="preserve">נזק עקב פגם במוצרים אשר סופקו </w:t>
      </w:r>
      <w:r w:rsidRPr="00A43466">
        <w:rPr>
          <w:rFonts w:hint="cs"/>
          <w:sz w:val="24"/>
          <w:rtl/>
        </w:rPr>
        <w:t xml:space="preserve">למשרד החקלאות ופיתוח הכפר </w:t>
      </w:r>
      <w:r w:rsidRPr="00A43466">
        <w:rPr>
          <w:sz w:val="24"/>
          <w:rtl/>
        </w:rPr>
        <w:t>על ידי ה</w:t>
      </w:r>
      <w:r w:rsidRPr="00A43466">
        <w:rPr>
          <w:rFonts w:hint="cs"/>
          <w:sz w:val="24"/>
          <w:rtl/>
        </w:rPr>
        <w:t>ספק</w:t>
      </w:r>
      <w:r w:rsidRPr="00A43466">
        <w:rPr>
          <w:sz w:val="24"/>
          <w:rtl/>
        </w:rPr>
        <w:t>/היצרן וכל הפועלים מטעמם</w:t>
      </w:r>
      <w:r w:rsidRPr="00A43466">
        <w:rPr>
          <w:rtl/>
        </w:rPr>
        <w:t>.</w:t>
      </w:r>
    </w:p>
    <w:p w:rsidR="00180469" w:rsidRPr="00A43466" w:rsidRDefault="00180469" w:rsidP="00DE70FC">
      <w:pPr>
        <w:pStyle w:val="affc"/>
        <w:ind w:left="256"/>
        <w:rPr>
          <w:rFonts w:cs="David"/>
          <w:b/>
          <w:bCs/>
          <w:sz w:val="24"/>
          <w:szCs w:val="24"/>
          <w:rtl/>
        </w:rPr>
      </w:pPr>
      <w:r w:rsidRPr="00A43466">
        <w:rPr>
          <w:rFonts w:cs="David" w:hint="cs"/>
          <w:b/>
          <w:bCs/>
          <w:sz w:val="28"/>
          <w:szCs w:val="28"/>
          <w:u w:val="single"/>
          <w:rtl/>
        </w:rPr>
        <w:t>כללי</w:t>
      </w:r>
    </w:p>
    <w:p w:rsidR="00180469" w:rsidRPr="006377E3" w:rsidRDefault="00180469" w:rsidP="00DE70FC">
      <w:pPr>
        <w:pStyle w:val="affc"/>
        <w:ind w:left="256"/>
        <w:jc w:val="center"/>
        <w:rPr>
          <w:rFonts w:cs="David"/>
          <w:sz w:val="24"/>
          <w:szCs w:val="24"/>
          <w:rtl/>
        </w:rPr>
      </w:pPr>
    </w:p>
    <w:p w:rsidR="00180469" w:rsidRDefault="00180469" w:rsidP="00DE70FC">
      <w:pPr>
        <w:pStyle w:val="affc"/>
        <w:ind w:left="256"/>
        <w:rPr>
          <w:rFonts w:cs="David"/>
          <w:sz w:val="24"/>
          <w:szCs w:val="24"/>
          <w:rtl/>
        </w:rPr>
      </w:pPr>
      <w:r w:rsidRPr="006377E3">
        <w:rPr>
          <w:rFonts w:cs="David" w:hint="cs"/>
          <w:sz w:val="24"/>
          <w:szCs w:val="24"/>
          <w:rtl/>
        </w:rPr>
        <w:t>בפוליסות</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 xml:space="preserve">  </w:t>
      </w:r>
      <w:r w:rsidRPr="006377E3">
        <w:rPr>
          <w:rFonts w:cs="David" w:hint="cs"/>
          <w:sz w:val="24"/>
          <w:szCs w:val="24"/>
          <w:rtl/>
        </w:rPr>
        <w:t>נכללו</w:t>
      </w:r>
      <w:r w:rsidRPr="006377E3">
        <w:rPr>
          <w:rFonts w:cs="David"/>
          <w:sz w:val="24"/>
          <w:szCs w:val="24"/>
          <w:rtl/>
        </w:rPr>
        <w:t xml:space="preserve"> </w:t>
      </w:r>
      <w:r w:rsidRPr="006377E3">
        <w:rPr>
          <w:rFonts w:cs="David" w:hint="cs"/>
          <w:sz w:val="24"/>
          <w:szCs w:val="24"/>
          <w:rtl/>
        </w:rPr>
        <w:t>התנאים</w:t>
      </w:r>
      <w:r w:rsidRPr="006377E3">
        <w:rPr>
          <w:rFonts w:cs="David"/>
          <w:sz w:val="24"/>
          <w:szCs w:val="24"/>
          <w:rtl/>
        </w:rPr>
        <w:t xml:space="preserve"> </w:t>
      </w:r>
      <w:r w:rsidRPr="006377E3">
        <w:rPr>
          <w:rFonts w:cs="David" w:hint="cs"/>
          <w:sz w:val="24"/>
          <w:szCs w:val="24"/>
          <w:rtl/>
        </w:rPr>
        <w:t>הבאים</w:t>
      </w:r>
      <w:r w:rsidRPr="006377E3">
        <w:rPr>
          <w:rFonts w:cs="David"/>
          <w:sz w:val="24"/>
          <w:szCs w:val="24"/>
          <w:rtl/>
        </w:rPr>
        <w:t>:</w:t>
      </w:r>
    </w:p>
    <w:p w:rsidR="00180469" w:rsidRPr="00694A55" w:rsidRDefault="00180469" w:rsidP="00DE70FC">
      <w:pPr>
        <w:pStyle w:val="affc"/>
        <w:ind w:left="256"/>
        <w:rPr>
          <w:rFonts w:cs="David"/>
          <w:b/>
          <w:bCs/>
          <w:sz w:val="24"/>
          <w:szCs w:val="24"/>
          <w:rtl/>
        </w:rPr>
      </w:pPr>
      <w:r w:rsidRPr="006377E3">
        <w:rPr>
          <w:rFonts w:cs="David"/>
          <w:sz w:val="24"/>
          <w:szCs w:val="24"/>
          <w:rtl/>
        </w:rPr>
        <w:t xml:space="preserve">1.  </w:t>
      </w:r>
      <w:r w:rsidRPr="006377E3">
        <w:rPr>
          <w:rFonts w:cs="David" w:hint="cs"/>
          <w:sz w:val="24"/>
          <w:szCs w:val="24"/>
          <w:rtl/>
        </w:rPr>
        <w:t>לשם</w:t>
      </w:r>
      <w:r w:rsidRPr="006377E3">
        <w:rPr>
          <w:rFonts w:cs="David"/>
          <w:sz w:val="24"/>
          <w:szCs w:val="24"/>
          <w:rtl/>
        </w:rPr>
        <w:t xml:space="preserve"> </w:t>
      </w:r>
      <w:r w:rsidRPr="006377E3">
        <w:rPr>
          <w:rFonts w:cs="David" w:hint="cs"/>
          <w:sz w:val="24"/>
          <w:szCs w:val="24"/>
          <w:rtl/>
        </w:rPr>
        <w:t>המבוטח</w:t>
      </w:r>
      <w:r w:rsidRPr="006377E3">
        <w:rPr>
          <w:rFonts w:cs="David"/>
          <w:sz w:val="24"/>
          <w:szCs w:val="24"/>
          <w:rtl/>
        </w:rPr>
        <w:t xml:space="preserve"> </w:t>
      </w:r>
      <w:r w:rsidRPr="006377E3">
        <w:rPr>
          <w:rFonts w:cs="David" w:hint="cs"/>
          <w:sz w:val="24"/>
          <w:szCs w:val="24"/>
          <w:rtl/>
        </w:rPr>
        <w:t>יתווספו</w:t>
      </w:r>
      <w:r w:rsidRPr="006377E3">
        <w:rPr>
          <w:rFonts w:cs="David"/>
          <w:sz w:val="24"/>
          <w:szCs w:val="24"/>
          <w:rtl/>
        </w:rPr>
        <w:t xml:space="preserve"> </w:t>
      </w:r>
      <w:r w:rsidRPr="006377E3">
        <w:rPr>
          <w:rFonts w:cs="David" w:hint="cs"/>
          <w:sz w:val="24"/>
          <w:szCs w:val="24"/>
          <w:rtl/>
        </w:rPr>
        <w:t>כמבוטחים</w:t>
      </w:r>
      <w:r w:rsidRPr="006377E3">
        <w:rPr>
          <w:rFonts w:cs="David"/>
          <w:sz w:val="24"/>
          <w:szCs w:val="24"/>
          <w:rtl/>
        </w:rPr>
        <w:t xml:space="preserve"> </w:t>
      </w:r>
      <w:r w:rsidRPr="006377E3">
        <w:rPr>
          <w:rFonts w:cs="David" w:hint="cs"/>
          <w:sz w:val="24"/>
          <w:szCs w:val="24"/>
          <w:rtl/>
        </w:rPr>
        <w:t>נוספים</w:t>
      </w:r>
      <w:r w:rsidRPr="006377E3">
        <w:rPr>
          <w:rFonts w:cs="David"/>
          <w:sz w:val="24"/>
          <w:szCs w:val="24"/>
          <w:rtl/>
        </w:rPr>
        <w:t xml:space="preserve">: </w:t>
      </w:r>
      <w:r w:rsidRPr="00694A55">
        <w:rPr>
          <w:rFonts w:cs="David" w:hint="cs"/>
          <w:b/>
          <w:bCs/>
          <w:sz w:val="24"/>
          <w:szCs w:val="24"/>
          <w:rtl/>
        </w:rPr>
        <w:t>מדינת</w:t>
      </w:r>
      <w:r w:rsidRPr="00694A55">
        <w:rPr>
          <w:rFonts w:cs="David"/>
          <w:b/>
          <w:bCs/>
          <w:sz w:val="24"/>
          <w:szCs w:val="24"/>
          <w:rtl/>
        </w:rPr>
        <w:t xml:space="preserve"> </w:t>
      </w:r>
      <w:r w:rsidRPr="00694A55">
        <w:rPr>
          <w:rFonts w:cs="David" w:hint="cs"/>
          <w:b/>
          <w:bCs/>
          <w:sz w:val="24"/>
          <w:szCs w:val="24"/>
          <w:rtl/>
        </w:rPr>
        <w:t>ישראל</w:t>
      </w:r>
      <w:r w:rsidRPr="00694A55">
        <w:rPr>
          <w:rFonts w:cs="David"/>
          <w:b/>
          <w:bCs/>
          <w:sz w:val="24"/>
          <w:szCs w:val="24"/>
          <w:rtl/>
        </w:rPr>
        <w:t xml:space="preserve"> – </w:t>
      </w:r>
      <w:r>
        <w:rPr>
          <w:rFonts w:cs="David" w:hint="cs"/>
          <w:b/>
          <w:bCs/>
          <w:sz w:val="24"/>
          <w:szCs w:val="24"/>
          <w:rtl/>
        </w:rPr>
        <w:t>משרד החקלאות ופיתוח הכפר</w:t>
      </w:r>
    </w:p>
    <w:p w:rsidR="00180469" w:rsidRPr="006377E3" w:rsidRDefault="00180469" w:rsidP="00DE70FC">
      <w:pPr>
        <w:pStyle w:val="affc"/>
        <w:ind w:left="256"/>
        <w:rPr>
          <w:rFonts w:cs="David"/>
          <w:sz w:val="24"/>
          <w:szCs w:val="24"/>
          <w:rtl/>
        </w:rPr>
      </w:pPr>
      <w:r w:rsidRPr="00694A55">
        <w:rPr>
          <w:rFonts w:cs="David"/>
          <w:b/>
          <w:bCs/>
          <w:sz w:val="24"/>
          <w:szCs w:val="24"/>
          <w:rtl/>
        </w:rPr>
        <w:t xml:space="preserve">     </w:t>
      </w:r>
      <w:r w:rsidRPr="006377E3">
        <w:rPr>
          <w:rFonts w:cs="David" w:hint="cs"/>
          <w:sz w:val="24"/>
          <w:szCs w:val="24"/>
          <w:rtl/>
        </w:rPr>
        <w:t>בכפוף</w:t>
      </w:r>
      <w:r w:rsidRPr="006377E3">
        <w:rPr>
          <w:rFonts w:cs="David"/>
          <w:sz w:val="24"/>
          <w:szCs w:val="24"/>
          <w:rtl/>
        </w:rPr>
        <w:t xml:space="preserve"> </w:t>
      </w:r>
      <w:r w:rsidRPr="006377E3">
        <w:rPr>
          <w:rFonts w:cs="David" w:hint="cs"/>
          <w:sz w:val="24"/>
          <w:szCs w:val="24"/>
          <w:rtl/>
        </w:rPr>
        <w:t>להרחבי</w:t>
      </w:r>
      <w:r w:rsidRPr="006377E3">
        <w:rPr>
          <w:rFonts w:cs="David"/>
          <w:sz w:val="24"/>
          <w:szCs w:val="24"/>
          <w:rtl/>
        </w:rPr>
        <w:t xml:space="preserve"> </w:t>
      </w:r>
      <w:r w:rsidRPr="006377E3">
        <w:rPr>
          <w:rFonts w:cs="David" w:hint="cs"/>
          <w:sz w:val="24"/>
          <w:szCs w:val="24"/>
          <w:rtl/>
        </w:rPr>
        <w:t>השיפוי</w:t>
      </w:r>
      <w:r w:rsidRPr="006377E3">
        <w:rPr>
          <w:rFonts w:cs="David"/>
          <w:sz w:val="24"/>
          <w:szCs w:val="24"/>
          <w:rtl/>
        </w:rPr>
        <w:t xml:space="preserve"> </w:t>
      </w:r>
      <w:r w:rsidRPr="006377E3">
        <w:rPr>
          <w:rFonts w:cs="David" w:hint="cs"/>
          <w:sz w:val="24"/>
          <w:szCs w:val="24"/>
          <w:rtl/>
        </w:rPr>
        <w:t>לעיל.</w:t>
      </w:r>
      <w:r w:rsidRPr="006377E3">
        <w:rPr>
          <w:rFonts w:cs="David"/>
          <w:sz w:val="24"/>
          <w:szCs w:val="24"/>
          <w:rtl/>
        </w:rPr>
        <w:t xml:space="preserve">     </w:t>
      </w:r>
    </w:p>
    <w:p w:rsidR="00180469" w:rsidRPr="006377E3" w:rsidRDefault="00180469" w:rsidP="00DE70FC">
      <w:pPr>
        <w:pStyle w:val="affc"/>
        <w:ind w:left="256"/>
        <w:rPr>
          <w:rFonts w:cs="David"/>
          <w:sz w:val="24"/>
          <w:szCs w:val="24"/>
          <w:rtl/>
        </w:rPr>
      </w:pPr>
    </w:p>
    <w:p w:rsidR="00180469" w:rsidRPr="006377E3" w:rsidRDefault="00180469" w:rsidP="00DE70FC">
      <w:pPr>
        <w:pStyle w:val="affc"/>
        <w:ind w:left="256"/>
        <w:rPr>
          <w:rFonts w:cs="David"/>
          <w:sz w:val="24"/>
          <w:szCs w:val="24"/>
          <w:rtl/>
        </w:rPr>
      </w:pPr>
      <w:r w:rsidRPr="006377E3">
        <w:rPr>
          <w:rFonts w:cs="David" w:hint="cs"/>
          <w:sz w:val="24"/>
          <w:szCs w:val="24"/>
          <w:rtl/>
        </w:rPr>
        <w:t>2. בכל</w:t>
      </w:r>
      <w:r w:rsidRPr="006377E3">
        <w:rPr>
          <w:rFonts w:cs="David"/>
          <w:sz w:val="24"/>
          <w:szCs w:val="24"/>
          <w:rtl/>
        </w:rPr>
        <w:t xml:space="preserve"> </w:t>
      </w:r>
      <w:r w:rsidRPr="006377E3">
        <w:rPr>
          <w:rFonts w:cs="David" w:hint="cs"/>
          <w:sz w:val="24"/>
          <w:szCs w:val="24"/>
          <w:rtl/>
        </w:rPr>
        <w:t>מקרה</w:t>
      </w:r>
      <w:r w:rsidRPr="006377E3">
        <w:rPr>
          <w:rFonts w:cs="David"/>
          <w:sz w:val="24"/>
          <w:szCs w:val="24"/>
          <w:rtl/>
        </w:rPr>
        <w:t xml:space="preserve"> </w:t>
      </w:r>
      <w:r w:rsidRPr="006377E3">
        <w:rPr>
          <w:rFonts w:cs="David" w:hint="cs"/>
          <w:sz w:val="24"/>
          <w:szCs w:val="24"/>
          <w:rtl/>
        </w:rPr>
        <w:t>של</w:t>
      </w:r>
      <w:r w:rsidRPr="006377E3">
        <w:rPr>
          <w:rFonts w:cs="David"/>
          <w:sz w:val="24"/>
          <w:szCs w:val="24"/>
          <w:rtl/>
        </w:rPr>
        <w:t xml:space="preserve"> </w:t>
      </w:r>
      <w:r w:rsidRPr="006377E3">
        <w:rPr>
          <w:rFonts w:cs="David" w:hint="cs"/>
          <w:sz w:val="24"/>
          <w:szCs w:val="24"/>
          <w:rtl/>
        </w:rPr>
        <w:t>צמצום</w:t>
      </w:r>
      <w:r w:rsidRPr="006377E3">
        <w:rPr>
          <w:rFonts w:cs="David"/>
          <w:sz w:val="24"/>
          <w:szCs w:val="24"/>
          <w:rtl/>
        </w:rPr>
        <w:t xml:space="preserve"> </w:t>
      </w:r>
      <w:r w:rsidRPr="006377E3">
        <w:rPr>
          <w:rFonts w:cs="David" w:hint="cs"/>
          <w:sz w:val="24"/>
          <w:szCs w:val="24"/>
          <w:rtl/>
        </w:rPr>
        <w:t>או</w:t>
      </w:r>
      <w:r w:rsidRPr="006377E3">
        <w:rPr>
          <w:rFonts w:cs="David"/>
          <w:sz w:val="24"/>
          <w:szCs w:val="24"/>
          <w:rtl/>
        </w:rPr>
        <w:t xml:space="preserve"> </w:t>
      </w:r>
      <w:r w:rsidRPr="006377E3">
        <w:rPr>
          <w:rFonts w:cs="David" w:hint="cs"/>
          <w:sz w:val="24"/>
          <w:szCs w:val="24"/>
          <w:rtl/>
        </w:rPr>
        <w:t>ביטול</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 xml:space="preserve">  </w:t>
      </w:r>
      <w:r w:rsidRPr="006377E3">
        <w:rPr>
          <w:rFonts w:cs="David" w:hint="cs"/>
          <w:sz w:val="24"/>
          <w:szCs w:val="24"/>
          <w:rtl/>
        </w:rPr>
        <w:t>ע</w:t>
      </w:r>
      <w:r w:rsidRPr="006377E3">
        <w:rPr>
          <w:rFonts w:cs="David"/>
          <w:sz w:val="24"/>
          <w:szCs w:val="24"/>
          <w:rtl/>
        </w:rPr>
        <w:t>"</w:t>
      </w:r>
      <w:r w:rsidRPr="006377E3">
        <w:rPr>
          <w:rFonts w:cs="David" w:hint="cs"/>
          <w:sz w:val="24"/>
          <w:szCs w:val="24"/>
          <w:rtl/>
        </w:rPr>
        <w:t>י</w:t>
      </w:r>
      <w:r w:rsidRPr="006377E3">
        <w:rPr>
          <w:rFonts w:cs="David"/>
          <w:sz w:val="24"/>
          <w:szCs w:val="24"/>
          <w:rtl/>
        </w:rPr>
        <w:t xml:space="preserve"> </w:t>
      </w:r>
      <w:r w:rsidRPr="006377E3">
        <w:rPr>
          <w:rFonts w:cs="David" w:hint="cs"/>
          <w:sz w:val="24"/>
          <w:szCs w:val="24"/>
          <w:rtl/>
        </w:rPr>
        <w:t>אחד</w:t>
      </w:r>
      <w:r w:rsidRPr="006377E3">
        <w:rPr>
          <w:rFonts w:cs="David"/>
          <w:sz w:val="24"/>
          <w:szCs w:val="24"/>
          <w:rtl/>
        </w:rPr>
        <w:t xml:space="preserve"> </w:t>
      </w:r>
      <w:r w:rsidRPr="006377E3">
        <w:rPr>
          <w:rFonts w:cs="David" w:hint="cs"/>
          <w:sz w:val="24"/>
          <w:szCs w:val="24"/>
          <w:rtl/>
        </w:rPr>
        <w:t>הצדדים</w:t>
      </w:r>
      <w:r w:rsidRPr="006377E3">
        <w:rPr>
          <w:rFonts w:cs="David"/>
          <w:sz w:val="24"/>
          <w:szCs w:val="24"/>
          <w:rtl/>
        </w:rPr>
        <w:t xml:space="preserve"> </w:t>
      </w:r>
      <w:r w:rsidRPr="006377E3">
        <w:rPr>
          <w:rFonts w:cs="David" w:hint="cs"/>
          <w:sz w:val="24"/>
          <w:szCs w:val="24"/>
          <w:rtl/>
        </w:rPr>
        <w:t>לא</w:t>
      </w:r>
      <w:r w:rsidRPr="006377E3">
        <w:rPr>
          <w:rFonts w:cs="David"/>
          <w:sz w:val="24"/>
          <w:szCs w:val="24"/>
          <w:rtl/>
        </w:rPr>
        <w:t xml:space="preserve"> </w:t>
      </w:r>
      <w:r w:rsidRPr="006377E3">
        <w:rPr>
          <w:rFonts w:cs="David" w:hint="cs"/>
          <w:sz w:val="24"/>
          <w:szCs w:val="24"/>
          <w:rtl/>
        </w:rPr>
        <w:t>יהיה</w:t>
      </w:r>
      <w:r w:rsidRPr="006377E3">
        <w:rPr>
          <w:rFonts w:cs="David"/>
          <w:sz w:val="24"/>
          <w:szCs w:val="24"/>
          <w:rtl/>
        </w:rPr>
        <w:t xml:space="preserve"> </w:t>
      </w:r>
      <w:r w:rsidRPr="006377E3">
        <w:rPr>
          <w:rFonts w:cs="David" w:hint="cs"/>
          <w:sz w:val="24"/>
          <w:szCs w:val="24"/>
          <w:rtl/>
        </w:rPr>
        <w:t>להם</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תוקף,</w:t>
      </w:r>
      <w:r w:rsidRPr="006377E3">
        <w:rPr>
          <w:rFonts w:cs="David"/>
          <w:sz w:val="24"/>
          <w:szCs w:val="24"/>
          <w:rtl/>
        </w:rPr>
        <w:t xml:space="preserve"> </w:t>
      </w:r>
      <w:r w:rsidRPr="006377E3">
        <w:rPr>
          <w:rFonts w:cs="David" w:hint="cs"/>
          <w:sz w:val="24"/>
          <w:szCs w:val="24"/>
          <w:rtl/>
        </w:rPr>
        <w:t xml:space="preserve">אלא </w:t>
      </w:r>
      <w:r w:rsidRPr="006377E3">
        <w:rPr>
          <w:rFonts w:cs="David"/>
          <w:sz w:val="24"/>
          <w:szCs w:val="24"/>
          <w:rtl/>
        </w:rPr>
        <w:t xml:space="preserve"> </w:t>
      </w:r>
    </w:p>
    <w:p w:rsidR="00180469" w:rsidRDefault="00180469" w:rsidP="00DE70FC">
      <w:pPr>
        <w:pStyle w:val="affc"/>
        <w:ind w:left="256"/>
        <w:rPr>
          <w:rFonts w:cs="David"/>
          <w:sz w:val="24"/>
          <w:szCs w:val="24"/>
          <w:rtl/>
        </w:rPr>
      </w:pPr>
      <w:r w:rsidRPr="006377E3">
        <w:rPr>
          <w:rFonts w:cs="David"/>
          <w:sz w:val="24"/>
          <w:szCs w:val="24"/>
          <w:rtl/>
        </w:rPr>
        <w:t xml:space="preserve">    </w:t>
      </w:r>
      <w:r w:rsidRPr="006377E3">
        <w:rPr>
          <w:rFonts w:cs="David" w:hint="cs"/>
          <w:sz w:val="24"/>
          <w:szCs w:val="24"/>
          <w:rtl/>
        </w:rPr>
        <w:t>אם</w:t>
      </w:r>
      <w:r w:rsidRPr="006377E3">
        <w:rPr>
          <w:rFonts w:cs="David"/>
          <w:sz w:val="24"/>
          <w:szCs w:val="24"/>
          <w:rtl/>
        </w:rPr>
        <w:t xml:space="preserve"> </w:t>
      </w:r>
      <w:r w:rsidRPr="006377E3">
        <w:rPr>
          <w:rFonts w:cs="David" w:hint="cs"/>
          <w:sz w:val="24"/>
          <w:szCs w:val="24"/>
          <w:rtl/>
        </w:rPr>
        <w:t>ניתנה</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ידינו הודעה</w:t>
      </w:r>
      <w:r w:rsidRPr="006377E3">
        <w:rPr>
          <w:rFonts w:cs="David"/>
          <w:sz w:val="24"/>
          <w:szCs w:val="24"/>
          <w:rtl/>
        </w:rPr>
        <w:t xml:space="preserve"> </w:t>
      </w:r>
      <w:r w:rsidRPr="006377E3">
        <w:rPr>
          <w:rFonts w:cs="David" w:hint="cs"/>
          <w:sz w:val="24"/>
          <w:szCs w:val="24"/>
          <w:rtl/>
        </w:rPr>
        <w:t>מוקדמת</w:t>
      </w:r>
      <w:r w:rsidRPr="006377E3">
        <w:rPr>
          <w:rFonts w:cs="David"/>
          <w:sz w:val="24"/>
          <w:szCs w:val="24"/>
          <w:rtl/>
        </w:rPr>
        <w:t xml:space="preserve"> </w:t>
      </w:r>
      <w:r w:rsidRPr="006377E3">
        <w:rPr>
          <w:rFonts w:cs="David" w:hint="cs"/>
          <w:sz w:val="24"/>
          <w:szCs w:val="24"/>
          <w:rtl/>
        </w:rPr>
        <w:t>של</w:t>
      </w:r>
      <w:r w:rsidRPr="006377E3">
        <w:rPr>
          <w:rFonts w:cs="David"/>
          <w:sz w:val="24"/>
          <w:szCs w:val="24"/>
          <w:rtl/>
        </w:rPr>
        <w:t xml:space="preserve"> 60 </w:t>
      </w:r>
      <w:r w:rsidRPr="006377E3">
        <w:rPr>
          <w:rFonts w:cs="David" w:hint="cs"/>
          <w:sz w:val="24"/>
          <w:szCs w:val="24"/>
          <w:rtl/>
        </w:rPr>
        <w:t>יום</w:t>
      </w:r>
      <w:r w:rsidRPr="006377E3">
        <w:rPr>
          <w:rFonts w:cs="David"/>
          <w:sz w:val="24"/>
          <w:szCs w:val="24"/>
          <w:rtl/>
        </w:rPr>
        <w:t xml:space="preserve"> </w:t>
      </w:r>
      <w:r w:rsidRPr="006377E3">
        <w:rPr>
          <w:rFonts w:cs="David" w:hint="cs"/>
          <w:sz w:val="24"/>
          <w:szCs w:val="24"/>
          <w:rtl/>
        </w:rPr>
        <w:t>לפחות</w:t>
      </w:r>
      <w:r w:rsidRPr="006377E3">
        <w:rPr>
          <w:rFonts w:cs="David"/>
          <w:sz w:val="24"/>
          <w:szCs w:val="24"/>
          <w:rtl/>
        </w:rPr>
        <w:t xml:space="preserve"> </w:t>
      </w:r>
      <w:r w:rsidRPr="006377E3">
        <w:rPr>
          <w:rFonts w:cs="David" w:hint="cs"/>
          <w:sz w:val="24"/>
          <w:szCs w:val="24"/>
          <w:rtl/>
        </w:rPr>
        <w:t>במכתב</w:t>
      </w:r>
      <w:r w:rsidRPr="006377E3">
        <w:rPr>
          <w:rFonts w:cs="David"/>
          <w:sz w:val="24"/>
          <w:szCs w:val="24"/>
          <w:rtl/>
        </w:rPr>
        <w:t xml:space="preserve"> </w:t>
      </w:r>
      <w:r w:rsidRPr="006377E3">
        <w:rPr>
          <w:rFonts w:cs="David" w:hint="cs"/>
          <w:sz w:val="24"/>
          <w:szCs w:val="24"/>
          <w:rtl/>
        </w:rPr>
        <w:t>רשום</w:t>
      </w:r>
      <w:r w:rsidRPr="006377E3">
        <w:rPr>
          <w:rFonts w:cs="David"/>
          <w:sz w:val="24"/>
          <w:szCs w:val="24"/>
          <w:rtl/>
        </w:rPr>
        <w:t xml:space="preserve"> </w:t>
      </w:r>
      <w:r>
        <w:rPr>
          <w:rFonts w:cs="David" w:hint="cs"/>
          <w:sz w:val="24"/>
          <w:szCs w:val="24"/>
          <w:rtl/>
        </w:rPr>
        <w:t xml:space="preserve">לחשב משרד החקלאות </w:t>
      </w:r>
    </w:p>
    <w:p w:rsidR="00180469" w:rsidRPr="006377E3" w:rsidRDefault="00180469" w:rsidP="00DE70FC">
      <w:pPr>
        <w:pStyle w:val="affc"/>
        <w:ind w:left="256"/>
        <w:rPr>
          <w:rFonts w:cs="David"/>
          <w:sz w:val="24"/>
          <w:szCs w:val="24"/>
          <w:rtl/>
        </w:rPr>
      </w:pPr>
      <w:r>
        <w:rPr>
          <w:rFonts w:cs="David" w:hint="cs"/>
          <w:sz w:val="24"/>
          <w:szCs w:val="24"/>
          <w:rtl/>
        </w:rPr>
        <w:t xml:space="preserve">    ופיתוח הכפר.</w:t>
      </w:r>
    </w:p>
    <w:p w:rsidR="00180469" w:rsidRPr="006377E3" w:rsidRDefault="00180469" w:rsidP="00DE70FC">
      <w:pPr>
        <w:pStyle w:val="affc"/>
        <w:ind w:left="256"/>
        <w:rPr>
          <w:rFonts w:cs="David"/>
          <w:sz w:val="24"/>
          <w:szCs w:val="24"/>
          <w:rtl/>
        </w:rPr>
      </w:pPr>
    </w:p>
    <w:p w:rsidR="00180469" w:rsidRPr="006377E3" w:rsidRDefault="00180469" w:rsidP="00DE70FC">
      <w:pPr>
        <w:pStyle w:val="affc"/>
        <w:ind w:left="256"/>
        <w:rPr>
          <w:rFonts w:cs="David"/>
          <w:sz w:val="24"/>
          <w:szCs w:val="24"/>
          <w:rtl/>
        </w:rPr>
      </w:pPr>
      <w:r w:rsidRPr="006377E3">
        <w:rPr>
          <w:rFonts w:cs="David" w:hint="cs"/>
          <w:sz w:val="24"/>
          <w:szCs w:val="24"/>
          <w:rtl/>
        </w:rPr>
        <w:t>3. אנו</w:t>
      </w:r>
      <w:r w:rsidRPr="006377E3">
        <w:rPr>
          <w:rFonts w:cs="David"/>
          <w:sz w:val="24"/>
          <w:szCs w:val="24"/>
          <w:rtl/>
        </w:rPr>
        <w:t xml:space="preserve"> </w:t>
      </w:r>
      <w:r w:rsidRPr="006377E3">
        <w:rPr>
          <w:rFonts w:cs="David" w:hint="cs"/>
          <w:sz w:val="24"/>
          <w:szCs w:val="24"/>
          <w:rtl/>
        </w:rPr>
        <w:t>מוותרים</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זכות</w:t>
      </w:r>
      <w:r w:rsidRPr="006377E3">
        <w:rPr>
          <w:rFonts w:cs="David"/>
          <w:sz w:val="24"/>
          <w:szCs w:val="24"/>
          <w:rtl/>
        </w:rPr>
        <w:t xml:space="preserve"> </w:t>
      </w:r>
      <w:r w:rsidRPr="006377E3">
        <w:rPr>
          <w:rFonts w:cs="David" w:hint="cs"/>
          <w:sz w:val="24"/>
          <w:szCs w:val="24"/>
          <w:rtl/>
        </w:rPr>
        <w:t>תחלוף</w:t>
      </w:r>
      <w:r w:rsidRPr="006377E3">
        <w:rPr>
          <w:rFonts w:cs="David"/>
          <w:sz w:val="24"/>
          <w:szCs w:val="24"/>
          <w:rtl/>
        </w:rPr>
        <w:t>/</w:t>
      </w:r>
      <w:r w:rsidRPr="006377E3">
        <w:rPr>
          <w:rFonts w:cs="David" w:hint="cs"/>
          <w:sz w:val="24"/>
          <w:szCs w:val="24"/>
          <w:rtl/>
        </w:rPr>
        <w:t>שיבוב</w:t>
      </w:r>
      <w:r w:rsidRPr="006377E3">
        <w:rPr>
          <w:rFonts w:cs="David"/>
          <w:sz w:val="24"/>
          <w:szCs w:val="24"/>
          <w:rtl/>
        </w:rPr>
        <w:t xml:space="preserve">, </w:t>
      </w:r>
      <w:r w:rsidRPr="006377E3">
        <w:rPr>
          <w:rFonts w:cs="David" w:hint="cs"/>
          <w:sz w:val="24"/>
          <w:szCs w:val="24"/>
          <w:rtl/>
        </w:rPr>
        <w:t>תביעה</w:t>
      </w:r>
      <w:r w:rsidRPr="006377E3">
        <w:rPr>
          <w:rFonts w:cs="David"/>
          <w:sz w:val="24"/>
          <w:szCs w:val="24"/>
          <w:rtl/>
        </w:rPr>
        <w:t xml:space="preserve">, </w:t>
      </w:r>
      <w:r w:rsidRPr="006377E3">
        <w:rPr>
          <w:rFonts w:cs="David" w:hint="cs"/>
          <w:sz w:val="24"/>
          <w:szCs w:val="24"/>
          <w:rtl/>
        </w:rPr>
        <w:t>השתתפות</w:t>
      </w:r>
      <w:r w:rsidRPr="006377E3">
        <w:rPr>
          <w:rFonts w:cs="David"/>
          <w:sz w:val="24"/>
          <w:szCs w:val="24"/>
          <w:rtl/>
        </w:rPr>
        <w:t xml:space="preserve"> </w:t>
      </w:r>
      <w:r w:rsidRPr="006377E3">
        <w:rPr>
          <w:rFonts w:cs="David" w:hint="cs"/>
          <w:sz w:val="24"/>
          <w:szCs w:val="24"/>
          <w:rtl/>
        </w:rPr>
        <w:t>או</w:t>
      </w:r>
      <w:r w:rsidRPr="006377E3">
        <w:rPr>
          <w:rFonts w:cs="David"/>
          <w:sz w:val="24"/>
          <w:szCs w:val="24"/>
          <w:rtl/>
        </w:rPr>
        <w:t xml:space="preserve"> </w:t>
      </w:r>
      <w:r w:rsidRPr="006377E3">
        <w:rPr>
          <w:rFonts w:cs="David" w:hint="cs"/>
          <w:sz w:val="24"/>
          <w:szCs w:val="24"/>
          <w:rtl/>
        </w:rPr>
        <w:t>חזרה</w:t>
      </w:r>
      <w:r w:rsidRPr="006377E3">
        <w:rPr>
          <w:rFonts w:cs="David"/>
          <w:sz w:val="24"/>
          <w:szCs w:val="24"/>
          <w:rtl/>
        </w:rPr>
        <w:t xml:space="preserve"> </w:t>
      </w:r>
      <w:r w:rsidRPr="006377E3">
        <w:rPr>
          <w:rFonts w:cs="David" w:hint="cs"/>
          <w:sz w:val="24"/>
          <w:szCs w:val="24"/>
          <w:rtl/>
        </w:rPr>
        <w:t>כלפי</w:t>
      </w:r>
      <w:r w:rsidRPr="006377E3">
        <w:rPr>
          <w:rFonts w:cs="David"/>
          <w:sz w:val="24"/>
          <w:szCs w:val="24"/>
          <w:rtl/>
        </w:rPr>
        <w:t xml:space="preserve"> </w:t>
      </w:r>
      <w:r w:rsidRPr="006377E3">
        <w:rPr>
          <w:rFonts w:cs="David" w:hint="cs"/>
          <w:sz w:val="24"/>
          <w:szCs w:val="24"/>
          <w:rtl/>
        </w:rPr>
        <w:t>מדינת</w:t>
      </w:r>
      <w:r w:rsidRPr="006377E3">
        <w:rPr>
          <w:rFonts w:cs="David"/>
          <w:sz w:val="24"/>
          <w:szCs w:val="24"/>
          <w:rtl/>
        </w:rPr>
        <w:t xml:space="preserve"> </w:t>
      </w:r>
      <w:r w:rsidRPr="006377E3">
        <w:rPr>
          <w:rFonts w:cs="David" w:hint="cs"/>
          <w:sz w:val="24"/>
          <w:szCs w:val="24"/>
          <w:rtl/>
        </w:rPr>
        <w:t>ישראל</w:t>
      </w:r>
      <w:r w:rsidRPr="006377E3">
        <w:rPr>
          <w:rFonts w:cs="David"/>
          <w:sz w:val="24"/>
          <w:szCs w:val="24"/>
          <w:rtl/>
        </w:rPr>
        <w:t xml:space="preserve"> - </w:t>
      </w:r>
    </w:p>
    <w:p w:rsidR="00180469" w:rsidRDefault="00180469" w:rsidP="00DE70FC">
      <w:pPr>
        <w:pStyle w:val="affc"/>
        <w:ind w:left="256"/>
        <w:rPr>
          <w:rFonts w:cs="David"/>
          <w:sz w:val="24"/>
          <w:szCs w:val="24"/>
          <w:rtl/>
        </w:rPr>
      </w:pPr>
      <w:r w:rsidRPr="006377E3">
        <w:rPr>
          <w:rFonts w:cs="David"/>
          <w:sz w:val="24"/>
          <w:szCs w:val="24"/>
          <w:rtl/>
        </w:rPr>
        <w:t xml:space="preserve">    </w:t>
      </w:r>
      <w:r>
        <w:rPr>
          <w:rFonts w:cs="David" w:hint="cs"/>
          <w:sz w:val="24"/>
          <w:szCs w:val="24"/>
          <w:rtl/>
        </w:rPr>
        <w:t>משרד החקלאות ופיתוח הכפר</w:t>
      </w:r>
      <w:r w:rsidRPr="006377E3">
        <w:rPr>
          <w:rFonts w:cs="David"/>
          <w:sz w:val="24"/>
          <w:szCs w:val="24"/>
          <w:rtl/>
        </w:rPr>
        <w:t xml:space="preserve"> </w:t>
      </w:r>
      <w:r w:rsidRPr="006377E3">
        <w:rPr>
          <w:rFonts w:cs="David" w:hint="cs"/>
          <w:sz w:val="24"/>
          <w:szCs w:val="24"/>
          <w:rtl/>
        </w:rPr>
        <w:t>ועובדיהם</w:t>
      </w:r>
      <w:r w:rsidRPr="006377E3">
        <w:rPr>
          <w:rFonts w:cs="David"/>
          <w:sz w:val="24"/>
          <w:szCs w:val="24"/>
          <w:rtl/>
        </w:rPr>
        <w:t xml:space="preserve">, </w:t>
      </w:r>
      <w:r w:rsidRPr="006377E3">
        <w:rPr>
          <w:rFonts w:cs="David" w:hint="cs"/>
          <w:sz w:val="24"/>
          <w:szCs w:val="24"/>
          <w:rtl/>
        </w:rPr>
        <w:t>ובלבד</w:t>
      </w:r>
      <w:r w:rsidRPr="006377E3">
        <w:rPr>
          <w:rFonts w:cs="David"/>
          <w:sz w:val="24"/>
          <w:szCs w:val="24"/>
          <w:rtl/>
        </w:rPr>
        <w:t xml:space="preserve"> </w:t>
      </w:r>
      <w:r w:rsidRPr="006377E3">
        <w:rPr>
          <w:rFonts w:cs="David" w:hint="cs"/>
          <w:sz w:val="24"/>
          <w:szCs w:val="24"/>
          <w:rtl/>
        </w:rPr>
        <w:t>שהוויתור</w:t>
      </w:r>
      <w:r w:rsidRPr="006377E3">
        <w:rPr>
          <w:rFonts w:cs="David"/>
          <w:sz w:val="24"/>
          <w:szCs w:val="24"/>
          <w:rtl/>
        </w:rPr>
        <w:t xml:space="preserve"> </w:t>
      </w:r>
      <w:r w:rsidRPr="006377E3">
        <w:rPr>
          <w:rFonts w:cs="David" w:hint="cs"/>
          <w:sz w:val="24"/>
          <w:szCs w:val="24"/>
          <w:rtl/>
        </w:rPr>
        <w:t>לא</w:t>
      </w:r>
      <w:r w:rsidRPr="006377E3">
        <w:rPr>
          <w:rFonts w:cs="David"/>
          <w:sz w:val="24"/>
          <w:szCs w:val="24"/>
          <w:rtl/>
        </w:rPr>
        <w:t xml:space="preserve"> </w:t>
      </w:r>
      <w:r w:rsidRPr="006377E3">
        <w:rPr>
          <w:rFonts w:cs="David" w:hint="cs"/>
          <w:sz w:val="24"/>
          <w:szCs w:val="24"/>
          <w:rtl/>
        </w:rPr>
        <w:t>יחול</w:t>
      </w:r>
      <w:r w:rsidRPr="006377E3">
        <w:rPr>
          <w:rFonts w:cs="David"/>
          <w:sz w:val="24"/>
          <w:szCs w:val="24"/>
          <w:rtl/>
        </w:rPr>
        <w:t xml:space="preserve"> </w:t>
      </w:r>
      <w:r w:rsidRPr="006377E3">
        <w:rPr>
          <w:rFonts w:cs="David" w:hint="cs"/>
          <w:sz w:val="24"/>
          <w:szCs w:val="24"/>
          <w:rtl/>
        </w:rPr>
        <w:t>לטובת</w:t>
      </w:r>
      <w:r w:rsidRPr="006377E3">
        <w:rPr>
          <w:rFonts w:cs="David"/>
          <w:sz w:val="24"/>
          <w:szCs w:val="24"/>
          <w:rtl/>
        </w:rPr>
        <w:t xml:space="preserve"> </w:t>
      </w:r>
      <w:r w:rsidRPr="006377E3">
        <w:rPr>
          <w:rFonts w:cs="David" w:hint="cs"/>
          <w:sz w:val="24"/>
          <w:szCs w:val="24"/>
          <w:rtl/>
        </w:rPr>
        <w:t>אדם</w:t>
      </w:r>
      <w:r w:rsidRPr="006377E3">
        <w:rPr>
          <w:rFonts w:cs="David"/>
          <w:sz w:val="24"/>
          <w:szCs w:val="24"/>
          <w:rtl/>
        </w:rPr>
        <w:t xml:space="preserve"> </w:t>
      </w:r>
      <w:r w:rsidRPr="006377E3">
        <w:rPr>
          <w:rFonts w:cs="David" w:hint="cs"/>
          <w:sz w:val="24"/>
          <w:szCs w:val="24"/>
          <w:rtl/>
        </w:rPr>
        <w:t>שגרם</w:t>
      </w:r>
      <w:r w:rsidRPr="006377E3">
        <w:rPr>
          <w:rFonts w:cs="David"/>
          <w:sz w:val="24"/>
          <w:szCs w:val="24"/>
          <w:rtl/>
        </w:rPr>
        <w:t xml:space="preserve">  </w:t>
      </w:r>
      <w:r w:rsidRPr="006377E3">
        <w:rPr>
          <w:rFonts w:cs="David" w:hint="cs"/>
          <w:sz w:val="24"/>
          <w:szCs w:val="24"/>
          <w:rtl/>
        </w:rPr>
        <w:t>לנזק</w:t>
      </w:r>
      <w:r w:rsidRPr="006377E3">
        <w:rPr>
          <w:rFonts w:cs="David"/>
          <w:sz w:val="24"/>
          <w:szCs w:val="24"/>
          <w:rtl/>
        </w:rPr>
        <w:t xml:space="preserve"> </w:t>
      </w:r>
    </w:p>
    <w:p w:rsidR="00180469" w:rsidRPr="006377E3" w:rsidRDefault="00180469" w:rsidP="00DE70FC">
      <w:pPr>
        <w:pStyle w:val="affc"/>
        <w:ind w:left="256"/>
        <w:rPr>
          <w:rFonts w:cs="David"/>
          <w:sz w:val="24"/>
          <w:szCs w:val="24"/>
          <w:rtl/>
        </w:rPr>
      </w:pPr>
      <w:r>
        <w:rPr>
          <w:rFonts w:cs="David" w:hint="cs"/>
          <w:sz w:val="24"/>
          <w:szCs w:val="24"/>
          <w:rtl/>
        </w:rPr>
        <w:t xml:space="preserve">    </w:t>
      </w:r>
      <w:r w:rsidRPr="006377E3">
        <w:rPr>
          <w:rFonts w:cs="David" w:hint="cs"/>
          <w:sz w:val="24"/>
          <w:szCs w:val="24"/>
          <w:rtl/>
        </w:rPr>
        <w:t>מתוך</w:t>
      </w:r>
      <w:r w:rsidRPr="006377E3">
        <w:rPr>
          <w:rFonts w:cs="David"/>
          <w:sz w:val="24"/>
          <w:szCs w:val="24"/>
          <w:rtl/>
        </w:rPr>
        <w:t xml:space="preserve"> </w:t>
      </w:r>
      <w:r w:rsidRPr="006377E3">
        <w:rPr>
          <w:rFonts w:cs="David" w:hint="cs"/>
          <w:sz w:val="24"/>
          <w:szCs w:val="24"/>
          <w:rtl/>
        </w:rPr>
        <w:t>כוונת</w:t>
      </w:r>
      <w:r w:rsidRPr="006377E3">
        <w:rPr>
          <w:rFonts w:cs="David"/>
          <w:sz w:val="24"/>
          <w:szCs w:val="24"/>
          <w:rtl/>
        </w:rPr>
        <w:t xml:space="preserve"> </w:t>
      </w:r>
      <w:r w:rsidRPr="006377E3">
        <w:rPr>
          <w:rFonts w:cs="David" w:hint="cs"/>
          <w:sz w:val="24"/>
          <w:szCs w:val="24"/>
          <w:rtl/>
        </w:rPr>
        <w:t xml:space="preserve">זדון. </w:t>
      </w:r>
      <w:r w:rsidRPr="006377E3">
        <w:rPr>
          <w:rFonts w:cs="David"/>
          <w:sz w:val="24"/>
          <w:szCs w:val="24"/>
          <w:rtl/>
        </w:rPr>
        <w:t xml:space="preserve">     </w:t>
      </w:r>
    </w:p>
    <w:p w:rsidR="00180469" w:rsidRPr="006377E3" w:rsidRDefault="00180469" w:rsidP="00DE70FC">
      <w:pPr>
        <w:pStyle w:val="affc"/>
        <w:ind w:left="256"/>
        <w:rPr>
          <w:rFonts w:cs="David"/>
          <w:sz w:val="24"/>
          <w:szCs w:val="24"/>
          <w:rtl/>
        </w:rPr>
      </w:pPr>
    </w:p>
    <w:p w:rsidR="00180469" w:rsidRPr="006377E3" w:rsidRDefault="00180469" w:rsidP="00DE70FC">
      <w:pPr>
        <w:pStyle w:val="affc"/>
        <w:ind w:left="256"/>
        <w:rPr>
          <w:rFonts w:cs="David"/>
          <w:sz w:val="24"/>
          <w:szCs w:val="24"/>
          <w:rtl/>
        </w:rPr>
      </w:pPr>
      <w:r w:rsidRPr="006377E3">
        <w:rPr>
          <w:rFonts w:cs="David"/>
          <w:sz w:val="24"/>
          <w:szCs w:val="24"/>
          <w:rtl/>
        </w:rPr>
        <w:t xml:space="preserve">4.  </w:t>
      </w:r>
      <w:r w:rsidRPr="006377E3">
        <w:rPr>
          <w:rFonts w:cs="David" w:hint="cs"/>
          <w:sz w:val="24"/>
          <w:szCs w:val="24"/>
          <w:rtl/>
        </w:rPr>
        <w:t>הספק</w:t>
      </w:r>
      <w:r w:rsidRPr="006377E3">
        <w:rPr>
          <w:rFonts w:cs="David"/>
          <w:sz w:val="24"/>
          <w:szCs w:val="24"/>
          <w:rtl/>
        </w:rPr>
        <w:t xml:space="preserve"> </w:t>
      </w:r>
      <w:r w:rsidRPr="006377E3">
        <w:rPr>
          <w:rFonts w:cs="David" w:hint="cs"/>
          <w:sz w:val="24"/>
          <w:szCs w:val="24"/>
          <w:rtl/>
        </w:rPr>
        <w:t>אחראי</w:t>
      </w:r>
      <w:r w:rsidRPr="006377E3">
        <w:rPr>
          <w:rFonts w:cs="David"/>
          <w:sz w:val="24"/>
          <w:szCs w:val="24"/>
          <w:rtl/>
        </w:rPr>
        <w:t xml:space="preserve"> </w:t>
      </w:r>
      <w:r w:rsidRPr="006377E3">
        <w:rPr>
          <w:rFonts w:cs="David" w:hint="cs"/>
          <w:sz w:val="24"/>
          <w:szCs w:val="24"/>
          <w:rtl/>
        </w:rPr>
        <w:t>בלעדית</w:t>
      </w:r>
      <w:r w:rsidRPr="006377E3">
        <w:rPr>
          <w:rFonts w:cs="David"/>
          <w:sz w:val="24"/>
          <w:szCs w:val="24"/>
          <w:rtl/>
        </w:rPr>
        <w:t xml:space="preserve"> </w:t>
      </w:r>
      <w:r w:rsidRPr="006377E3">
        <w:rPr>
          <w:rFonts w:cs="David" w:hint="cs"/>
          <w:sz w:val="24"/>
          <w:szCs w:val="24"/>
          <w:rtl/>
        </w:rPr>
        <w:t>כלפינו</w:t>
      </w:r>
      <w:r w:rsidRPr="006377E3">
        <w:rPr>
          <w:rFonts w:cs="David"/>
          <w:sz w:val="24"/>
          <w:szCs w:val="24"/>
          <w:rtl/>
        </w:rPr>
        <w:t xml:space="preserve"> </w:t>
      </w:r>
      <w:r w:rsidRPr="006377E3">
        <w:rPr>
          <w:rFonts w:cs="David" w:hint="cs"/>
          <w:sz w:val="24"/>
          <w:szCs w:val="24"/>
          <w:rtl/>
        </w:rPr>
        <w:t>לתשלום</w:t>
      </w:r>
      <w:r w:rsidRPr="006377E3">
        <w:rPr>
          <w:rFonts w:cs="David"/>
          <w:sz w:val="24"/>
          <w:szCs w:val="24"/>
          <w:rtl/>
        </w:rPr>
        <w:t xml:space="preserve"> </w:t>
      </w:r>
      <w:r w:rsidRPr="006377E3">
        <w:rPr>
          <w:rFonts w:cs="David" w:hint="cs"/>
          <w:sz w:val="24"/>
          <w:szCs w:val="24"/>
          <w:rtl/>
        </w:rPr>
        <w:t>דמי</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 xml:space="preserve"> </w:t>
      </w:r>
      <w:r w:rsidRPr="006377E3">
        <w:rPr>
          <w:rFonts w:cs="David" w:hint="cs"/>
          <w:sz w:val="24"/>
          <w:szCs w:val="24"/>
          <w:rtl/>
        </w:rPr>
        <w:t>עבור</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הפוליסות</w:t>
      </w:r>
      <w:r w:rsidRPr="006377E3">
        <w:rPr>
          <w:rFonts w:cs="David"/>
          <w:sz w:val="24"/>
          <w:szCs w:val="24"/>
          <w:rtl/>
        </w:rPr>
        <w:t xml:space="preserve"> </w:t>
      </w:r>
      <w:r w:rsidRPr="006377E3">
        <w:rPr>
          <w:rFonts w:cs="David" w:hint="cs"/>
          <w:sz w:val="24"/>
          <w:szCs w:val="24"/>
          <w:rtl/>
        </w:rPr>
        <w:t>ולמילוי</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החובות</w:t>
      </w:r>
      <w:r w:rsidRPr="006377E3">
        <w:rPr>
          <w:rFonts w:cs="David"/>
          <w:sz w:val="24"/>
          <w:szCs w:val="24"/>
          <w:rtl/>
        </w:rPr>
        <w:t xml:space="preserve">  </w:t>
      </w:r>
    </w:p>
    <w:p w:rsidR="00180469" w:rsidRPr="006377E3" w:rsidRDefault="00180469" w:rsidP="00DE70FC">
      <w:pPr>
        <w:pStyle w:val="affc"/>
        <w:ind w:left="256"/>
        <w:rPr>
          <w:rFonts w:cs="David"/>
          <w:sz w:val="24"/>
          <w:szCs w:val="24"/>
          <w:rtl/>
        </w:rPr>
      </w:pPr>
      <w:r w:rsidRPr="006377E3">
        <w:rPr>
          <w:rFonts w:cs="David"/>
          <w:sz w:val="24"/>
          <w:szCs w:val="24"/>
          <w:rtl/>
        </w:rPr>
        <w:t xml:space="preserve">     </w:t>
      </w:r>
      <w:r w:rsidRPr="006377E3">
        <w:rPr>
          <w:rFonts w:cs="David" w:hint="cs"/>
          <w:sz w:val="24"/>
          <w:szCs w:val="24"/>
          <w:rtl/>
        </w:rPr>
        <w:t>המוטלות</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המבוטח</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פי</w:t>
      </w:r>
      <w:r w:rsidRPr="006377E3">
        <w:rPr>
          <w:rFonts w:cs="David"/>
          <w:sz w:val="24"/>
          <w:szCs w:val="24"/>
          <w:rtl/>
        </w:rPr>
        <w:t xml:space="preserve"> </w:t>
      </w:r>
      <w:r w:rsidRPr="006377E3">
        <w:rPr>
          <w:rFonts w:cs="David" w:hint="cs"/>
          <w:sz w:val="24"/>
          <w:szCs w:val="24"/>
          <w:rtl/>
        </w:rPr>
        <w:t>תנאי</w:t>
      </w:r>
      <w:r w:rsidRPr="006377E3">
        <w:rPr>
          <w:rFonts w:cs="David"/>
          <w:sz w:val="24"/>
          <w:szCs w:val="24"/>
          <w:rtl/>
        </w:rPr>
        <w:t xml:space="preserve"> </w:t>
      </w:r>
      <w:r w:rsidRPr="006377E3">
        <w:rPr>
          <w:rFonts w:cs="David" w:hint="cs"/>
          <w:sz w:val="24"/>
          <w:szCs w:val="24"/>
          <w:rtl/>
        </w:rPr>
        <w:t>הפוליסות</w:t>
      </w:r>
      <w:r w:rsidRPr="006377E3">
        <w:rPr>
          <w:rFonts w:cs="David"/>
          <w:sz w:val="24"/>
          <w:szCs w:val="24"/>
          <w:rtl/>
        </w:rPr>
        <w:t>.</w:t>
      </w:r>
    </w:p>
    <w:p w:rsidR="00180469" w:rsidRPr="006377E3" w:rsidRDefault="00180469" w:rsidP="00DE70FC">
      <w:pPr>
        <w:pStyle w:val="affc"/>
        <w:ind w:left="256"/>
        <w:rPr>
          <w:rFonts w:cs="David"/>
          <w:sz w:val="24"/>
          <w:szCs w:val="24"/>
          <w:rtl/>
        </w:rPr>
      </w:pPr>
    </w:p>
    <w:p w:rsidR="00180469" w:rsidRPr="006377E3" w:rsidRDefault="00180469" w:rsidP="00DE70FC">
      <w:pPr>
        <w:pStyle w:val="affc"/>
        <w:ind w:left="256"/>
        <w:rPr>
          <w:rFonts w:cs="David"/>
          <w:sz w:val="24"/>
          <w:szCs w:val="24"/>
          <w:rtl/>
        </w:rPr>
      </w:pPr>
      <w:r w:rsidRPr="006377E3">
        <w:rPr>
          <w:rFonts w:cs="David"/>
          <w:sz w:val="24"/>
          <w:szCs w:val="24"/>
          <w:rtl/>
        </w:rPr>
        <w:t xml:space="preserve">5.  </w:t>
      </w:r>
      <w:r w:rsidRPr="006377E3">
        <w:rPr>
          <w:rFonts w:cs="David" w:hint="cs"/>
          <w:sz w:val="24"/>
          <w:szCs w:val="24"/>
          <w:rtl/>
        </w:rPr>
        <w:t>ההשתתפויות</w:t>
      </w:r>
      <w:r w:rsidRPr="006377E3">
        <w:rPr>
          <w:rFonts w:cs="David"/>
          <w:sz w:val="24"/>
          <w:szCs w:val="24"/>
          <w:rtl/>
        </w:rPr>
        <w:t xml:space="preserve"> </w:t>
      </w:r>
      <w:r w:rsidRPr="006377E3">
        <w:rPr>
          <w:rFonts w:cs="David" w:hint="cs"/>
          <w:sz w:val="24"/>
          <w:szCs w:val="24"/>
          <w:rtl/>
        </w:rPr>
        <w:t>העצמיות</w:t>
      </w:r>
      <w:r w:rsidRPr="006377E3">
        <w:rPr>
          <w:rFonts w:cs="David"/>
          <w:sz w:val="24"/>
          <w:szCs w:val="24"/>
          <w:rtl/>
        </w:rPr>
        <w:t xml:space="preserve"> </w:t>
      </w:r>
      <w:r w:rsidRPr="006377E3">
        <w:rPr>
          <w:rFonts w:cs="David" w:hint="cs"/>
          <w:sz w:val="24"/>
          <w:szCs w:val="24"/>
          <w:rtl/>
        </w:rPr>
        <w:t>הנקובות</w:t>
      </w:r>
      <w:r w:rsidRPr="006377E3">
        <w:rPr>
          <w:rFonts w:cs="David"/>
          <w:sz w:val="24"/>
          <w:szCs w:val="24"/>
          <w:rtl/>
        </w:rPr>
        <w:t xml:space="preserve"> </w:t>
      </w:r>
      <w:r w:rsidRPr="006377E3">
        <w:rPr>
          <w:rFonts w:cs="David" w:hint="cs"/>
          <w:sz w:val="24"/>
          <w:szCs w:val="24"/>
          <w:rtl/>
        </w:rPr>
        <w:t>בכל</w:t>
      </w:r>
      <w:r w:rsidRPr="006377E3">
        <w:rPr>
          <w:rFonts w:cs="David"/>
          <w:sz w:val="24"/>
          <w:szCs w:val="24"/>
          <w:rtl/>
        </w:rPr>
        <w:t xml:space="preserve"> </w:t>
      </w:r>
      <w:r w:rsidRPr="006377E3">
        <w:rPr>
          <w:rFonts w:cs="David" w:hint="cs"/>
          <w:sz w:val="24"/>
          <w:szCs w:val="24"/>
          <w:rtl/>
        </w:rPr>
        <w:t>פוליסה</w:t>
      </w:r>
      <w:r w:rsidRPr="006377E3">
        <w:rPr>
          <w:rFonts w:cs="David"/>
          <w:sz w:val="24"/>
          <w:szCs w:val="24"/>
          <w:rtl/>
        </w:rPr>
        <w:t xml:space="preserve"> </w:t>
      </w:r>
      <w:r w:rsidRPr="006377E3">
        <w:rPr>
          <w:rFonts w:cs="David" w:hint="cs"/>
          <w:sz w:val="24"/>
          <w:szCs w:val="24"/>
          <w:rtl/>
        </w:rPr>
        <w:t>ופוליסה</w:t>
      </w:r>
      <w:r w:rsidRPr="006377E3">
        <w:rPr>
          <w:rFonts w:cs="David"/>
          <w:sz w:val="24"/>
          <w:szCs w:val="24"/>
          <w:rtl/>
        </w:rPr>
        <w:t xml:space="preserve"> </w:t>
      </w:r>
      <w:r w:rsidRPr="006377E3">
        <w:rPr>
          <w:rFonts w:cs="David" w:hint="cs"/>
          <w:sz w:val="24"/>
          <w:szCs w:val="24"/>
          <w:rtl/>
        </w:rPr>
        <w:t>תחולנה</w:t>
      </w:r>
      <w:r w:rsidRPr="006377E3">
        <w:rPr>
          <w:rFonts w:cs="David"/>
          <w:sz w:val="24"/>
          <w:szCs w:val="24"/>
          <w:rtl/>
        </w:rPr>
        <w:t xml:space="preserve"> </w:t>
      </w:r>
      <w:r w:rsidRPr="006377E3">
        <w:rPr>
          <w:rFonts w:cs="David" w:hint="cs"/>
          <w:sz w:val="24"/>
          <w:szCs w:val="24"/>
          <w:rtl/>
        </w:rPr>
        <w:t>בלעדית</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הספק</w:t>
      </w:r>
      <w:r w:rsidRPr="006377E3">
        <w:rPr>
          <w:rFonts w:cs="David"/>
          <w:sz w:val="24"/>
          <w:szCs w:val="24"/>
          <w:rtl/>
        </w:rPr>
        <w:t>.</w:t>
      </w:r>
    </w:p>
    <w:p w:rsidR="00180469" w:rsidRPr="006377E3" w:rsidRDefault="00180469" w:rsidP="00DE70FC">
      <w:pPr>
        <w:pStyle w:val="affc"/>
        <w:ind w:left="256"/>
        <w:rPr>
          <w:rFonts w:cs="David"/>
          <w:sz w:val="24"/>
          <w:szCs w:val="24"/>
          <w:rtl/>
        </w:rPr>
      </w:pPr>
    </w:p>
    <w:p w:rsidR="00180469" w:rsidRPr="006377E3" w:rsidRDefault="00180469" w:rsidP="00DE70FC">
      <w:pPr>
        <w:pStyle w:val="affc"/>
        <w:ind w:left="256"/>
        <w:rPr>
          <w:rFonts w:cs="David"/>
          <w:sz w:val="24"/>
          <w:szCs w:val="24"/>
          <w:rtl/>
        </w:rPr>
      </w:pPr>
      <w:r w:rsidRPr="006377E3">
        <w:rPr>
          <w:rFonts w:cs="David" w:hint="cs"/>
          <w:sz w:val="24"/>
          <w:szCs w:val="24"/>
          <w:rtl/>
        </w:rPr>
        <w:t>6. כל</w:t>
      </w:r>
      <w:r w:rsidRPr="006377E3">
        <w:rPr>
          <w:rFonts w:cs="David"/>
          <w:sz w:val="24"/>
          <w:szCs w:val="24"/>
          <w:rtl/>
        </w:rPr>
        <w:t xml:space="preserve"> </w:t>
      </w:r>
      <w:r w:rsidRPr="006377E3">
        <w:rPr>
          <w:rFonts w:cs="David" w:hint="cs"/>
          <w:sz w:val="24"/>
          <w:szCs w:val="24"/>
          <w:rtl/>
        </w:rPr>
        <w:t>סעיף</w:t>
      </w:r>
      <w:r w:rsidRPr="006377E3">
        <w:rPr>
          <w:rFonts w:cs="David"/>
          <w:sz w:val="24"/>
          <w:szCs w:val="24"/>
          <w:rtl/>
        </w:rPr>
        <w:t xml:space="preserve"> </w:t>
      </w:r>
      <w:r w:rsidRPr="006377E3">
        <w:rPr>
          <w:rFonts w:cs="David" w:hint="cs"/>
          <w:sz w:val="24"/>
          <w:szCs w:val="24"/>
          <w:rtl/>
        </w:rPr>
        <w:t>בפוליסות</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 xml:space="preserve"> </w:t>
      </w:r>
      <w:r w:rsidRPr="006377E3">
        <w:rPr>
          <w:rFonts w:cs="David" w:hint="cs"/>
          <w:sz w:val="24"/>
          <w:szCs w:val="24"/>
          <w:rtl/>
        </w:rPr>
        <w:t>המפקיע</w:t>
      </w:r>
      <w:r w:rsidRPr="006377E3">
        <w:rPr>
          <w:rFonts w:cs="David"/>
          <w:sz w:val="24"/>
          <w:szCs w:val="24"/>
          <w:rtl/>
        </w:rPr>
        <w:t xml:space="preserve"> </w:t>
      </w:r>
      <w:r w:rsidRPr="006377E3">
        <w:rPr>
          <w:rFonts w:cs="David" w:hint="cs"/>
          <w:sz w:val="24"/>
          <w:szCs w:val="24"/>
          <w:rtl/>
        </w:rPr>
        <w:t>או</w:t>
      </w:r>
      <w:r w:rsidRPr="006377E3">
        <w:rPr>
          <w:rFonts w:cs="David"/>
          <w:sz w:val="24"/>
          <w:szCs w:val="24"/>
          <w:rtl/>
        </w:rPr>
        <w:t xml:space="preserve"> </w:t>
      </w:r>
      <w:r w:rsidRPr="006377E3">
        <w:rPr>
          <w:rFonts w:cs="David" w:hint="cs"/>
          <w:sz w:val="24"/>
          <w:szCs w:val="24"/>
          <w:rtl/>
        </w:rPr>
        <w:t>מקטין</w:t>
      </w:r>
      <w:r w:rsidRPr="006377E3">
        <w:rPr>
          <w:rFonts w:cs="David"/>
          <w:sz w:val="24"/>
          <w:szCs w:val="24"/>
          <w:rtl/>
        </w:rPr>
        <w:t xml:space="preserve"> </w:t>
      </w:r>
      <w:r w:rsidRPr="006377E3">
        <w:rPr>
          <w:rFonts w:cs="David" w:hint="cs"/>
          <w:sz w:val="24"/>
          <w:szCs w:val="24"/>
          <w:rtl/>
        </w:rPr>
        <w:t>בדרך</w:t>
      </w:r>
      <w:r w:rsidRPr="006377E3">
        <w:rPr>
          <w:rFonts w:cs="David"/>
          <w:sz w:val="24"/>
          <w:szCs w:val="24"/>
          <w:rtl/>
        </w:rPr>
        <w:t xml:space="preserve"> </w:t>
      </w:r>
      <w:r w:rsidRPr="006377E3">
        <w:rPr>
          <w:rFonts w:cs="David" w:hint="cs"/>
          <w:sz w:val="24"/>
          <w:szCs w:val="24"/>
          <w:rtl/>
        </w:rPr>
        <w:t>כל</w:t>
      </w:r>
      <w:r w:rsidRPr="006377E3">
        <w:rPr>
          <w:rFonts w:cs="David"/>
          <w:sz w:val="24"/>
          <w:szCs w:val="24"/>
          <w:rtl/>
        </w:rPr>
        <w:t xml:space="preserve"> </w:t>
      </w:r>
      <w:r w:rsidRPr="006377E3">
        <w:rPr>
          <w:rFonts w:cs="David" w:hint="cs"/>
          <w:sz w:val="24"/>
          <w:szCs w:val="24"/>
          <w:rtl/>
        </w:rPr>
        <w:t>שהיא</w:t>
      </w:r>
      <w:r w:rsidRPr="006377E3">
        <w:rPr>
          <w:rFonts w:cs="David"/>
          <w:sz w:val="24"/>
          <w:szCs w:val="24"/>
          <w:rtl/>
        </w:rPr>
        <w:t xml:space="preserve"> </w:t>
      </w:r>
      <w:r w:rsidRPr="006377E3">
        <w:rPr>
          <w:rFonts w:cs="David" w:hint="cs"/>
          <w:sz w:val="24"/>
          <w:szCs w:val="24"/>
          <w:rtl/>
        </w:rPr>
        <w:t>את</w:t>
      </w:r>
      <w:r w:rsidRPr="006377E3">
        <w:rPr>
          <w:rFonts w:cs="David"/>
          <w:sz w:val="24"/>
          <w:szCs w:val="24"/>
          <w:rtl/>
        </w:rPr>
        <w:t xml:space="preserve"> </w:t>
      </w:r>
      <w:r w:rsidRPr="006377E3">
        <w:rPr>
          <w:rFonts w:cs="David" w:hint="cs"/>
          <w:sz w:val="24"/>
          <w:szCs w:val="24"/>
          <w:rtl/>
        </w:rPr>
        <w:t>אחריות</w:t>
      </w:r>
      <w:r w:rsidRPr="006377E3">
        <w:rPr>
          <w:rFonts w:cs="David"/>
          <w:sz w:val="24"/>
          <w:szCs w:val="24"/>
          <w:rtl/>
        </w:rPr>
        <w:t xml:space="preserve"> </w:t>
      </w:r>
      <w:r w:rsidRPr="006377E3">
        <w:rPr>
          <w:rFonts w:cs="David" w:hint="cs"/>
          <w:sz w:val="24"/>
          <w:szCs w:val="24"/>
          <w:rtl/>
        </w:rPr>
        <w:t>המבטח</w:t>
      </w:r>
      <w:r w:rsidRPr="006377E3">
        <w:rPr>
          <w:rFonts w:cs="David"/>
          <w:sz w:val="24"/>
          <w:szCs w:val="24"/>
          <w:rtl/>
        </w:rPr>
        <w:t xml:space="preserve">, </w:t>
      </w:r>
      <w:r w:rsidRPr="006377E3">
        <w:rPr>
          <w:rFonts w:cs="David" w:hint="cs"/>
          <w:sz w:val="24"/>
          <w:szCs w:val="24"/>
          <w:rtl/>
        </w:rPr>
        <w:t>כאשר</w:t>
      </w:r>
      <w:r w:rsidRPr="006377E3">
        <w:rPr>
          <w:rFonts w:cs="David"/>
          <w:sz w:val="24"/>
          <w:szCs w:val="24"/>
          <w:rtl/>
        </w:rPr>
        <w:t xml:space="preserve"> </w:t>
      </w:r>
    </w:p>
    <w:p w:rsidR="00180469" w:rsidRPr="006377E3" w:rsidRDefault="00180469" w:rsidP="00DE70FC">
      <w:pPr>
        <w:pStyle w:val="affc"/>
        <w:ind w:left="256"/>
        <w:rPr>
          <w:rFonts w:cs="David"/>
          <w:sz w:val="24"/>
          <w:szCs w:val="24"/>
          <w:rtl/>
        </w:rPr>
      </w:pPr>
      <w:r w:rsidRPr="006377E3">
        <w:rPr>
          <w:rFonts w:cs="David"/>
          <w:sz w:val="24"/>
          <w:szCs w:val="24"/>
          <w:rtl/>
        </w:rPr>
        <w:t xml:space="preserve">    </w:t>
      </w:r>
      <w:r w:rsidRPr="006377E3">
        <w:rPr>
          <w:rFonts w:cs="David" w:hint="cs"/>
          <w:sz w:val="24"/>
          <w:szCs w:val="24"/>
          <w:rtl/>
        </w:rPr>
        <w:t>קיים</w:t>
      </w:r>
      <w:r w:rsidRPr="006377E3">
        <w:rPr>
          <w:rFonts w:cs="David"/>
          <w:sz w:val="24"/>
          <w:szCs w:val="24"/>
          <w:rtl/>
        </w:rPr>
        <w:t xml:space="preserve"> </w:t>
      </w:r>
      <w:r w:rsidRPr="006377E3">
        <w:rPr>
          <w:rFonts w:cs="David" w:hint="cs"/>
          <w:sz w:val="24"/>
          <w:szCs w:val="24"/>
          <w:rtl/>
        </w:rPr>
        <w:t>ביטוח</w:t>
      </w:r>
      <w:r w:rsidRPr="006377E3">
        <w:rPr>
          <w:rFonts w:cs="David"/>
          <w:sz w:val="24"/>
          <w:szCs w:val="24"/>
          <w:rtl/>
        </w:rPr>
        <w:t xml:space="preserve"> </w:t>
      </w:r>
      <w:r w:rsidRPr="006377E3">
        <w:rPr>
          <w:rFonts w:cs="David" w:hint="cs"/>
          <w:sz w:val="24"/>
          <w:szCs w:val="24"/>
          <w:rtl/>
        </w:rPr>
        <w:t>אחר</w:t>
      </w:r>
      <w:r w:rsidRPr="006377E3">
        <w:rPr>
          <w:rFonts w:cs="David"/>
          <w:sz w:val="24"/>
          <w:szCs w:val="24"/>
          <w:rtl/>
        </w:rPr>
        <w:t xml:space="preserve"> </w:t>
      </w:r>
      <w:r w:rsidRPr="006377E3">
        <w:rPr>
          <w:rFonts w:cs="David" w:hint="cs"/>
          <w:sz w:val="24"/>
          <w:szCs w:val="24"/>
          <w:rtl/>
        </w:rPr>
        <w:t>לא</w:t>
      </w:r>
      <w:r w:rsidRPr="006377E3">
        <w:rPr>
          <w:rFonts w:cs="David"/>
          <w:sz w:val="24"/>
          <w:szCs w:val="24"/>
          <w:rtl/>
        </w:rPr>
        <w:t xml:space="preserve"> </w:t>
      </w:r>
      <w:r w:rsidRPr="006377E3">
        <w:rPr>
          <w:rFonts w:cs="David" w:hint="cs"/>
          <w:sz w:val="24"/>
          <w:szCs w:val="24"/>
          <w:rtl/>
        </w:rPr>
        <w:t>יופעל</w:t>
      </w:r>
      <w:r w:rsidRPr="006377E3">
        <w:rPr>
          <w:rFonts w:cs="David"/>
          <w:sz w:val="24"/>
          <w:szCs w:val="24"/>
          <w:rtl/>
        </w:rPr>
        <w:t xml:space="preserve"> </w:t>
      </w:r>
      <w:r w:rsidRPr="006377E3">
        <w:rPr>
          <w:rFonts w:cs="David" w:hint="cs"/>
          <w:sz w:val="24"/>
          <w:szCs w:val="24"/>
          <w:rtl/>
        </w:rPr>
        <w:t>כלפי</w:t>
      </w:r>
      <w:r w:rsidRPr="006377E3">
        <w:rPr>
          <w:rFonts w:cs="David"/>
          <w:sz w:val="24"/>
          <w:szCs w:val="24"/>
          <w:rtl/>
        </w:rPr>
        <w:t xml:space="preserve"> </w:t>
      </w:r>
      <w:r w:rsidRPr="006377E3">
        <w:rPr>
          <w:rFonts w:cs="David" w:hint="cs"/>
          <w:sz w:val="24"/>
          <w:szCs w:val="24"/>
          <w:rtl/>
        </w:rPr>
        <w:t>מדינת</w:t>
      </w:r>
      <w:r w:rsidRPr="006377E3">
        <w:rPr>
          <w:rFonts w:cs="David"/>
          <w:sz w:val="24"/>
          <w:szCs w:val="24"/>
          <w:rtl/>
        </w:rPr>
        <w:t xml:space="preserve"> </w:t>
      </w:r>
      <w:r w:rsidRPr="006377E3">
        <w:rPr>
          <w:rFonts w:cs="David" w:hint="cs"/>
          <w:sz w:val="24"/>
          <w:szCs w:val="24"/>
          <w:rtl/>
        </w:rPr>
        <w:t>ישראל</w:t>
      </w:r>
      <w:r w:rsidRPr="006377E3">
        <w:rPr>
          <w:rFonts w:cs="David"/>
          <w:sz w:val="24"/>
          <w:szCs w:val="24"/>
          <w:rtl/>
        </w:rPr>
        <w:t xml:space="preserve">, </w:t>
      </w:r>
      <w:r w:rsidRPr="006377E3">
        <w:rPr>
          <w:rFonts w:cs="David" w:hint="cs"/>
          <w:sz w:val="24"/>
          <w:szCs w:val="24"/>
          <w:rtl/>
        </w:rPr>
        <w:t>והביטוח</w:t>
      </w:r>
      <w:r w:rsidRPr="006377E3">
        <w:rPr>
          <w:rFonts w:cs="David"/>
          <w:sz w:val="24"/>
          <w:szCs w:val="24"/>
          <w:rtl/>
        </w:rPr>
        <w:t xml:space="preserve"> </w:t>
      </w:r>
      <w:r w:rsidRPr="006377E3">
        <w:rPr>
          <w:rFonts w:cs="David" w:hint="cs"/>
          <w:sz w:val="24"/>
          <w:szCs w:val="24"/>
          <w:rtl/>
        </w:rPr>
        <w:t>הינו</w:t>
      </w:r>
      <w:r w:rsidRPr="006377E3">
        <w:rPr>
          <w:rFonts w:cs="David"/>
          <w:sz w:val="24"/>
          <w:szCs w:val="24"/>
          <w:rtl/>
        </w:rPr>
        <w:t xml:space="preserve"> </w:t>
      </w:r>
      <w:r w:rsidRPr="006377E3">
        <w:rPr>
          <w:rFonts w:cs="David" w:hint="cs"/>
          <w:sz w:val="24"/>
          <w:szCs w:val="24"/>
          <w:rtl/>
        </w:rPr>
        <w:t>בחזקת</w:t>
      </w:r>
      <w:r w:rsidRPr="006377E3">
        <w:rPr>
          <w:rFonts w:cs="David"/>
          <w:sz w:val="24"/>
          <w:szCs w:val="24"/>
          <w:rtl/>
        </w:rPr>
        <w:t xml:space="preserve"> </w:t>
      </w:r>
      <w:r w:rsidRPr="006377E3">
        <w:rPr>
          <w:rFonts w:cs="David" w:hint="cs"/>
          <w:sz w:val="24"/>
          <w:szCs w:val="24"/>
          <w:rtl/>
        </w:rPr>
        <w:t>ביטוח</w:t>
      </w:r>
      <w:r w:rsidRPr="006377E3">
        <w:rPr>
          <w:rFonts w:cs="David"/>
          <w:sz w:val="24"/>
          <w:szCs w:val="24"/>
          <w:rtl/>
        </w:rPr>
        <w:t xml:space="preserve"> </w:t>
      </w:r>
      <w:r w:rsidRPr="006377E3">
        <w:rPr>
          <w:rFonts w:cs="David" w:hint="cs"/>
          <w:sz w:val="24"/>
          <w:szCs w:val="24"/>
          <w:rtl/>
        </w:rPr>
        <w:t>ראשוני</w:t>
      </w:r>
      <w:r w:rsidRPr="006377E3">
        <w:rPr>
          <w:rFonts w:cs="David"/>
          <w:sz w:val="24"/>
          <w:szCs w:val="24"/>
          <w:rtl/>
        </w:rPr>
        <w:t xml:space="preserve"> </w:t>
      </w:r>
      <w:r w:rsidRPr="006377E3">
        <w:rPr>
          <w:rFonts w:cs="David" w:hint="cs"/>
          <w:sz w:val="24"/>
          <w:szCs w:val="24"/>
          <w:rtl/>
        </w:rPr>
        <w:t>המזכה</w:t>
      </w:r>
    </w:p>
    <w:p w:rsidR="00180469" w:rsidRPr="006377E3" w:rsidRDefault="00180469" w:rsidP="00DE70FC">
      <w:pPr>
        <w:pStyle w:val="affc"/>
        <w:ind w:left="256"/>
        <w:rPr>
          <w:rFonts w:cs="David"/>
          <w:sz w:val="24"/>
          <w:szCs w:val="24"/>
          <w:rtl/>
        </w:rPr>
      </w:pPr>
      <w:r w:rsidRPr="006377E3">
        <w:rPr>
          <w:rFonts w:cs="David"/>
          <w:sz w:val="24"/>
          <w:szCs w:val="24"/>
          <w:rtl/>
        </w:rPr>
        <w:t xml:space="preserve">    </w:t>
      </w:r>
      <w:r w:rsidRPr="006377E3">
        <w:rPr>
          <w:rFonts w:cs="David" w:hint="cs"/>
          <w:sz w:val="24"/>
          <w:szCs w:val="24"/>
          <w:rtl/>
        </w:rPr>
        <w:t>במלוא</w:t>
      </w:r>
      <w:r w:rsidRPr="006377E3">
        <w:rPr>
          <w:rFonts w:cs="David"/>
          <w:sz w:val="24"/>
          <w:szCs w:val="24"/>
          <w:rtl/>
        </w:rPr>
        <w:t xml:space="preserve"> </w:t>
      </w:r>
      <w:r w:rsidRPr="006377E3">
        <w:rPr>
          <w:rFonts w:cs="David" w:hint="cs"/>
          <w:sz w:val="24"/>
          <w:szCs w:val="24"/>
          <w:rtl/>
        </w:rPr>
        <w:t>הזכויות</w:t>
      </w:r>
      <w:r w:rsidRPr="006377E3">
        <w:rPr>
          <w:rFonts w:cs="David"/>
          <w:sz w:val="24"/>
          <w:szCs w:val="24"/>
          <w:rtl/>
        </w:rPr>
        <w:t xml:space="preserve"> </w:t>
      </w:r>
      <w:r w:rsidRPr="006377E3">
        <w:rPr>
          <w:rFonts w:cs="David" w:hint="cs"/>
          <w:sz w:val="24"/>
          <w:szCs w:val="24"/>
          <w:rtl/>
        </w:rPr>
        <w:t>על</w:t>
      </w:r>
      <w:r w:rsidRPr="006377E3">
        <w:rPr>
          <w:rFonts w:cs="David"/>
          <w:sz w:val="24"/>
          <w:szCs w:val="24"/>
          <w:rtl/>
        </w:rPr>
        <w:t xml:space="preserve"> </w:t>
      </w:r>
      <w:r w:rsidRPr="006377E3">
        <w:rPr>
          <w:rFonts w:cs="David" w:hint="cs"/>
          <w:sz w:val="24"/>
          <w:szCs w:val="24"/>
          <w:rtl/>
        </w:rPr>
        <w:t>פי</w:t>
      </w:r>
      <w:r w:rsidRPr="006377E3">
        <w:rPr>
          <w:rFonts w:cs="David"/>
          <w:sz w:val="24"/>
          <w:szCs w:val="24"/>
          <w:rtl/>
        </w:rPr>
        <w:t xml:space="preserve"> </w:t>
      </w:r>
      <w:r w:rsidRPr="006377E3">
        <w:rPr>
          <w:rFonts w:cs="David" w:hint="cs"/>
          <w:sz w:val="24"/>
          <w:szCs w:val="24"/>
          <w:rtl/>
        </w:rPr>
        <w:t>הביטוח</w:t>
      </w:r>
      <w:r w:rsidRPr="006377E3">
        <w:rPr>
          <w:rFonts w:cs="David"/>
          <w:sz w:val="24"/>
          <w:szCs w:val="24"/>
          <w:rtl/>
        </w:rPr>
        <w:t>.</w:t>
      </w:r>
    </w:p>
    <w:p w:rsidR="00180469" w:rsidRPr="006377E3" w:rsidRDefault="00180469" w:rsidP="00DE70FC">
      <w:pPr>
        <w:pStyle w:val="affc"/>
        <w:ind w:left="256"/>
        <w:rPr>
          <w:rFonts w:cs="David"/>
          <w:sz w:val="24"/>
          <w:szCs w:val="24"/>
          <w:rtl/>
        </w:rPr>
      </w:pPr>
    </w:p>
    <w:p w:rsidR="00180469" w:rsidRDefault="00180469" w:rsidP="00DE70FC">
      <w:pPr>
        <w:pStyle w:val="affc"/>
        <w:ind w:left="256"/>
        <w:rPr>
          <w:rFonts w:cs="David"/>
          <w:sz w:val="24"/>
          <w:szCs w:val="24"/>
          <w:rtl/>
        </w:rPr>
      </w:pPr>
      <w:r w:rsidRPr="006377E3">
        <w:rPr>
          <w:rFonts w:cs="David" w:hint="cs"/>
          <w:sz w:val="24"/>
          <w:szCs w:val="24"/>
          <w:rtl/>
        </w:rPr>
        <w:t>7. תנאי</w:t>
      </w:r>
      <w:r w:rsidRPr="006377E3">
        <w:rPr>
          <w:rFonts w:cs="David"/>
          <w:sz w:val="24"/>
          <w:szCs w:val="24"/>
          <w:rtl/>
        </w:rPr>
        <w:t xml:space="preserve"> </w:t>
      </w:r>
      <w:r w:rsidRPr="006377E3">
        <w:rPr>
          <w:rFonts w:cs="David" w:hint="cs"/>
          <w:sz w:val="24"/>
          <w:szCs w:val="24"/>
          <w:rtl/>
        </w:rPr>
        <w:t>הכיסוי</w:t>
      </w:r>
      <w:r w:rsidRPr="006377E3">
        <w:rPr>
          <w:rFonts w:cs="David"/>
          <w:sz w:val="24"/>
          <w:szCs w:val="24"/>
          <w:rtl/>
        </w:rPr>
        <w:t xml:space="preserve"> </w:t>
      </w:r>
      <w:r w:rsidRPr="006377E3">
        <w:rPr>
          <w:rFonts w:cs="David" w:hint="cs"/>
          <w:sz w:val="24"/>
          <w:szCs w:val="24"/>
          <w:rtl/>
        </w:rPr>
        <w:t>של</w:t>
      </w:r>
      <w:r w:rsidRPr="006377E3">
        <w:rPr>
          <w:rFonts w:cs="David"/>
          <w:sz w:val="24"/>
          <w:szCs w:val="24"/>
          <w:rtl/>
        </w:rPr>
        <w:t xml:space="preserve"> </w:t>
      </w:r>
      <w:r w:rsidRPr="006377E3">
        <w:rPr>
          <w:rFonts w:cs="David" w:hint="cs"/>
          <w:sz w:val="24"/>
          <w:szCs w:val="24"/>
          <w:rtl/>
        </w:rPr>
        <w:t>הפוליסות</w:t>
      </w:r>
      <w:r w:rsidRPr="006377E3">
        <w:rPr>
          <w:rFonts w:cs="David"/>
          <w:sz w:val="24"/>
          <w:szCs w:val="24"/>
          <w:rtl/>
        </w:rPr>
        <w:t xml:space="preserve"> </w:t>
      </w:r>
      <w:r>
        <w:rPr>
          <w:rFonts w:cs="David" w:hint="cs"/>
          <w:sz w:val="24"/>
          <w:szCs w:val="24"/>
          <w:rtl/>
        </w:rPr>
        <w:t>הנ"ל</w:t>
      </w:r>
      <w:r w:rsidRPr="006377E3">
        <w:rPr>
          <w:rFonts w:cs="David"/>
          <w:sz w:val="24"/>
          <w:szCs w:val="24"/>
          <w:rtl/>
        </w:rPr>
        <w:t xml:space="preserve"> </w:t>
      </w:r>
      <w:r w:rsidRPr="006377E3">
        <w:rPr>
          <w:rFonts w:cs="David" w:hint="cs"/>
          <w:sz w:val="24"/>
          <w:szCs w:val="24"/>
          <w:rtl/>
        </w:rPr>
        <w:t>לא</w:t>
      </w:r>
      <w:r w:rsidRPr="006377E3">
        <w:rPr>
          <w:rFonts w:cs="David"/>
          <w:sz w:val="24"/>
          <w:szCs w:val="24"/>
          <w:rtl/>
        </w:rPr>
        <w:t xml:space="preserve"> </w:t>
      </w:r>
      <w:r w:rsidRPr="006377E3">
        <w:rPr>
          <w:rFonts w:cs="David" w:hint="cs"/>
          <w:sz w:val="24"/>
          <w:szCs w:val="24"/>
          <w:rtl/>
        </w:rPr>
        <w:t>יפחתו</w:t>
      </w:r>
      <w:r w:rsidRPr="006377E3">
        <w:rPr>
          <w:rFonts w:cs="David"/>
          <w:sz w:val="24"/>
          <w:szCs w:val="24"/>
          <w:rtl/>
        </w:rPr>
        <w:t xml:space="preserve"> </w:t>
      </w:r>
      <w:r w:rsidRPr="00263A88">
        <w:rPr>
          <w:rFonts w:cs="David" w:hint="cs"/>
          <w:sz w:val="24"/>
          <w:szCs w:val="24"/>
          <w:rtl/>
        </w:rPr>
        <w:t>מהמקובל</w:t>
      </w:r>
      <w:r w:rsidRPr="00263A88">
        <w:rPr>
          <w:rFonts w:cs="David"/>
          <w:sz w:val="24"/>
          <w:szCs w:val="24"/>
          <w:rtl/>
        </w:rPr>
        <w:t xml:space="preserve"> </w:t>
      </w:r>
      <w:r w:rsidRPr="00263A88">
        <w:rPr>
          <w:rFonts w:cs="David" w:hint="cs"/>
          <w:sz w:val="24"/>
          <w:szCs w:val="24"/>
          <w:rtl/>
        </w:rPr>
        <w:t>על</w:t>
      </w:r>
      <w:r w:rsidRPr="00263A88">
        <w:rPr>
          <w:rFonts w:cs="David"/>
          <w:sz w:val="24"/>
          <w:szCs w:val="24"/>
          <w:rtl/>
        </w:rPr>
        <w:t xml:space="preserve"> </w:t>
      </w:r>
      <w:r w:rsidRPr="00263A88">
        <w:rPr>
          <w:rFonts w:cs="David" w:hint="cs"/>
          <w:sz w:val="24"/>
          <w:szCs w:val="24"/>
          <w:rtl/>
        </w:rPr>
        <w:t>פי</w:t>
      </w:r>
      <w:r w:rsidRPr="00263A88">
        <w:rPr>
          <w:rFonts w:cs="David"/>
          <w:sz w:val="24"/>
          <w:szCs w:val="24"/>
          <w:rtl/>
        </w:rPr>
        <w:t xml:space="preserve"> </w:t>
      </w:r>
      <w:r w:rsidRPr="00263A88">
        <w:rPr>
          <w:rFonts w:cs="David" w:hint="cs"/>
          <w:sz w:val="24"/>
          <w:szCs w:val="24"/>
          <w:rtl/>
        </w:rPr>
        <w:t>תנאי</w:t>
      </w:r>
      <w:r w:rsidRPr="00263A88">
        <w:rPr>
          <w:rFonts w:cs="David"/>
          <w:sz w:val="24"/>
          <w:szCs w:val="24"/>
          <w:rtl/>
        </w:rPr>
        <w:t xml:space="preserve"> "</w:t>
      </w:r>
      <w:r w:rsidRPr="00263A88">
        <w:rPr>
          <w:rFonts w:cs="David" w:hint="cs"/>
          <w:sz w:val="24"/>
          <w:szCs w:val="24"/>
          <w:rtl/>
        </w:rPr>
        <w:t>פוליסות</w:t>
      </w:r>
      <w:r w:rsidRPr="00263A88">
        <w:rPr>
          <w:rFonts w:cs="David"/>
          <w:sz w:val="24"/>
          <w:szCs w:val="24"/>
          <w:rtl/>
        </w:rPr>
        <w:t xml:space="preserve"> </w:t>
      </w:r>
      <w:r w:rsidRPr="00263A88">
        <w:rPr>
          <w:rFonts w:cs="David" w:hint="cs"/>
          <w:sz w:val="24"/>
          <w:szCs w:val="24"/>
          <w:rtl/>
        </w:rPr>
        <w:t>נוסח</w:t>
      </w:r>
      <w:r w:rsidRPr="00263A88">
        <w:rPr>
          <w:rFonts w:cs="David"/>
          <w:sz w:val="24"/>
          <w:szCs w:val="24"/>
          <w:rtl/>
        </w:rPr>
        <w:t xml:space="preserve"> </w:t>
      </w:r>
      <w:r w:rsidRPr="00263A88">
        <w:rPr>
          <w:rFonts w:cs="David" w:hint="cs"/>
          <w:sz w:val="24"/>
          <w:szCs w:val="24"/>
          <w:rtl/>
        </w:rPr>
        <w:t>ביט</w:t>
      </w:r>
      <w:r>
        <w:rPr>
          <w:rFonts w:cs="David" w:hint="cs"/>
          <w:sz w:val="24"/>
          <w:szCs w:val="24"/>
          <w:rtl/>
        </w:rPr>
        <w:t>_____</w:t>
      </w:r>
      <w:r w:rsidRPr="00263A88">
        <w:rPr>
          <w:rFonts w:cs="David"/>
          <w:sz w:val="24"/>
          <w:szCs w:val="24"/>
          <w:rtl/>
        </w:rPr>
        <w:t xml:space="preserve">", </w:t>
      </w:r>
    </w:p>
    <w:p w:rsidR="00180469" w:rsidRDefault="00180469" w:rsidP="00DE70FC">
      <w:pPr>
        <w:pStyle w:val="affc"/>
        <w:ind w:left="256"/>
        <w:rPr>
          <w:rFonts w:cs="David"/>
          <w:sz w:val="24"/>
          <w:szCs w:val="24"/>
          <w:rtl/>
        </w:rPr>
      </w:pPr>
      <w:r>
        <w:rPr>
          <w:rFonts w:cs="David" w:hint="cs"/>
          <w:sz w:val="24"/>
          <w:szCs w:val="24"/>
          <w:rtl/>
        </w:rPr>
        <w:t xml:space="preserve">    </w:t>
      </w:r>
      <w:r w:rsidRPr="00263A88">
        <w:rPr>
          <w:rFonts w:cs="David" w:hint="cs"/>
          <w:sz w:val="24"/>
          <w:szCs w:val="24"/>
          <w:rtl/>
        </w:rPr>
        <w:t>בכפוף</w:t>
      </w:r>
      <w:r>
        <w:rPr>
          <w:rFonts w:cs="David" w:hint="cs"/>
          <w:sz w:val="24"/>
          <w:szCs w:val="24"/>
          <w:rtl/>
        </w:rPr>
        <w:t xml:space="preserve"> </w:t>
      </w:r>
      <w:r w:rsidRPr="006377E3">
        <w:rPr>
          <w:rFonts w:cs="David" w:hint="cs"/>
          <w:sz w:val="24"/>
          <w:szCs w:val="24"/>
          <w:rtl/>
        </w:rPr>
        <w:t>להרחבת</w:t>
      </w:r>
      <w:r w:rsidRPr="006377E3">
        <w:rPr>
          <w:rFonts w:cs="David"/>
          <w:sz w:val="24"/>
          <w:szCs w:val="24"/>
          <w:rtl/>
        </w:rPr>
        <w:t xml:space="preserve"> </w:t>
      </w:r>
      <w:r w:rsidRPr="006377E3">
        <w:rPr>
          <w:rFonts w:cs="David" w:hint="cs"/>
          <w:sz w:val="24"/>
          <w:szCs w:val="24"/>
          <w:rtl/>
        </w:rPr>
        <w:t>הכיסויים</w:t>
      </w:r>
      <w:r w:rsidRPr="006377E3">
        <w:rPr>
          <w:rFonts w:cs="David"/>
          <w:sz w:val="24"/>
          <w:szCs w:val="24"/>
          <w:rtl/>
        </w:rPr>
        <w:t xml:space="preserve"> </w:t>
      </w:r>
      <w:r w:rsidRPr="006377E3">
        <w:rPr>
          <w:rFonts w:cs="David" w:hint="cs"/>
          <w:sz w:val="24"/>
          <w:szCs w:val="24"/>
          <w:rtl/>
        </w:rPr>
        <w:t>כמפורט</w:t>
      </w:r>
      <w:r w:rsidRPr="006377E3">
        <w:rPr>
          <w:rFonts w:cs="David"/>
          <w:sz w:val="24"/>
          <w:szCs w:val="24"/>
          <w:rtl/>
        </w:rPr>
        <w:t xml:space="preserve"> </w:t>
      </w:r>
      <w:r w:rsidRPr="006377E3">
        <w:rPr>
          <w:rFonts w:cs="David" w:hint="cs"/>
          <w:sz w:val="24"/>
          <w:szCs w:val="24"/>
          <w:rtl/>
        </w:rPr>
        <w:t>לעיל</w:t>
      </w:r>
      <w:r w:rsidRPr="006377E3">
        <w:rPr>
          <w:rFonts w:cs="David"/>
          <w:sz w:val="24"/>
          <w:szCs w:val="24"/>
          <w:rtl/>
        </w:rPr>
        <w:t xml:space="preserve">. </w:t>
      </w:r>
    </w:p>
    <w:p w:rsidR="00180469" w:rsidRDefault="00180469" w:rsidP="00DE70FC">
      <w:pPr>
        <w:pStyle w:val="affc"/>
        <w:ind w:left="256"/>
        <w:rPr>
          <w:rFonts w:cs="David"/>
          <w:sz w:val="24"/>
          <w:szCs w:val="24"/>
          <w:rtl/>
        </w:rPr>
      </w:pPr>
    </w:p>
    <w:p w:rsidR="00180469" w:rsidRPr="0092445E" w:rsidRDefault="00180469" w:rsidP="009C49D5">
      <w:pPr>
        <w:pStyle w:val="affc"/>
        <w:ind w:left="256"/>
        <w:rPr>
          <w:rFonts w:cs="David"/>
          <w:color w:val="FF0000"/>
          <w:sz w:val="24"/>
          <w:szCs w:val="24"/>
          <w:rtl/>
        </w:rPr>
      </w:pPr>
      <w:r>
        <w:rPr>
          <w:rFonts w:cs="David" w:hint="cs"/>
          <w:sz w:val="24"/>
          <w:szCs w:val="24"/>
          <w:rtl/>
        </w:rPr>
        <w:t xml:space="preserve">8. </w:t>
      </w:r>
      <w:r w:rsidRPr="002214CF">
        <w:rPr>
          <w:rFonts w:cs="David" w:hint="cs"/>
          <w:sz w:val="24"/>
          <w:szCs w:val="24"/>
          <w:rtl/>
        </w:rPr>
        <w:t>חריג</w:t>
      </w:r>
      <w:r w:rsidRPr="002214CF">
        <w:rPr>
          <w:rFonts w:cs="David"/>
          <w:sz w:val="24"/>
          <w:szCs w:val="24"/>
          <w:rtl/>
        </w:rPr>
        <w:t xml:space="preserve"> </w:t>
      </w:r>
      <w:r w:rsidRPr="002214CF">
        <w:rPr>
          <w:rFonts w:cs="David" w:hint="cs"/>
          <w:sz w:val="24"/>
          <w:szCs w:val="24"/>
          <w:rtl/>
        </w:rPr>
        <w:t>כוונה</w:t>
      </w:r>
      <w:r w:rsidRPr="002214CF">
        <w:rPr>
          <w:rFonts w:cs="David"/>
          <w:sz w:val="24"/>
          <w:szCs w:val="24"/>
          <w:rtl/>
        </w:rPr>
        <w:t xml:space="preserve"> </w:t>
      </w:r>
      <w:r w:rsidRPr="002214CF">
        <w:rPr>
          <w:rFonts w:cs="David" w:hint="cs"/>
          <w:sz w:val="24"/>
          <w:szCs w:val="24"/>
          <w:rtl/>
        </w:rPr>
        <w:t>ו</w:t>
      </w:r>
      <w:r w:rsidRPr="002214CF">
        <w:rPr>
          <w:rFonts w:cs="David"/>
          <w:sz w:val="24"/>
          <w:szCs w:val="24"/>
          <w:rtl/>
        </w:rPr>
        <w:t>/</w:t>
      </w:r>
      <w:r w:rsidRPr="002214CF">
        <w:rPr>
          <w:rFonts w:cs="David" w:hint="cs"/>
          <w:sz w:val="24"/>
          <w:szCs w:val="24"/>
          <w:rtl/>
        </w:rPr>
        <w:t>או</w:t>
      </w:r>
      <w:r w:rsidRPr="002214CF">
        <w:rPr>
          <w:rFonts w:cs="David"/>
          <w:sz w:val="24"/>
          <w:szCs w:val="24"/>
          <w:rtl/>
        </w:rPr>
        <w:t xml:space="preserve"> </w:t>
      </w:r>
      <w:r w:rsidRPr="002214CF">
        <w:rPr>
          <w:rFonts w:cs="David" w:hint="cs"/>
          <w:sz w:val="24"/>
          <w:szCs w:val="24"/>
          <w:rtl/>
        </w:rPr>
        <w:t>רשלנות</w:t>
      </w:r>
      <w:r w:rsidRPr="002214CF">
        <w:rPr>
          <w:rFonts w:cs="David"/>
          <w:sz w:val="24"/>
          <w:szCs w:val="24"/>
          <w:rtl/>
        </w:rPr>
        <w:t xml:space="preserve"> </w:t>
      </w:r>
      <w:r w:rsidRPr="002214CF">
        <w:rPr>
          <w:rFonts w:cs="David" w:hint="cs"/>
          <w:sz w:val="24"/>
          <w:szCs w:val="24"/>
          <w:rtl/>
        </w:rPr>
        <w:t>רבתי</w:t>
      </w:r>
      <w:r w:rsidRPr="002214CF">
        <w:rPr>
          <w:rFonts w:cs="David"/>
          <w:sz w:val="24"/>
          <w:szCs w:val="24"/>
          <w:rtl/>
        </w:rPr>
        <w:t xml:space="preserve"> </w:t>
      </w:r>
      <w:r w:rsidRPr="002214CF">
        <w:rPr>
          <w:rFonts w:cs="David" w:hint="cs"/>
          <w:sz w:val="24"/>
          <w:szCs w:val="24"/>
          <w:rtl/>
        </w:rPr>
        <w:t>יבוטל</w:t>
      </w:r>
      <w:r w:rsidRPr="002214CF">
        <w:rPr>
          <w:rFonts w:cs="David"/>
          <w:sz w:val="24"/>
          <w:szCs w:val="24"/>
          <w:rtl/>
        </w:rPr>
        <w:t xml:space="preserve"> </w:t>
      </w:r>
      <w:r w:rsidRPr="002214CF">
        <w:rPr>
          <w:rFonts w:cs="David" w:hint="cs"/>
          <w:sz w:val="24"/>
          <w:szCs w:val="24"/>
          <w:rtl/>
        </w:rPr>
        <w:t>ככל</w:t>
      </w:r>
      <w:r w:rsidRPr="002214CF">
        <w:rPr>
          <w:rFonts w:cs="David"/>
          <w:sz w:val="24"/>
          <w:szCs w:val="24"/>
          <w:rtl/>
        </w:rPr>
        <w:t xml:space="preserve"> </w:t>
      </w:r>
      <w:r w:rsidRPr="002214CF">
        <w:rPr>
          <w:rFonts w:cs="David" w:hint="cs"/>
          <w:sz w:val="24"/>
          <w:szCs w:val="24"/>
          <w:rtl/>
        </w:rPr>
        <w:t>שקיים</w:t>
      </w:r>
      <w:r w:rsidRPr="002214CF">
        <w:rPr>
          <w:rFonts w:cs="David"/>
          <w:sz w:val="24"/>
          <w:szCs w:val="24"/>
          <w:rtl/>
        </w:rPr>
        <w:t xml:space="preserve"> </w:t>
      </w:r>
      <w:r w:rsidRPr="002214CF">
        <w:rPr>
          <w:rFonts w:cs="David" w:hint="cs"/>
          <w:sz w:val="24"/>
          <w:szCs w:val="24"/>
          <w:rtl/>
        </w:rPr>
        <w:t>בכל</w:t>
      </w:r>
      <w:r w:rsidRPr="002214CF">
        <w:rPr>
          <w:rFonts w:cs="David"/>
          <w:sz w:val="24"/>
          <w:szCs w:val="24"/>
          <w:rtl/>
        </w:rPr>
        <w:t xml:space="preserve"> </w:t>
      </w:r>
      <w:r w:rsidRPr="002214CF">
        <w:rPr>
          <w:rFonts w:cs="David" w:hint="cs"/>
          <w:sz w:val="24"/>
          <w:szCs w:val="24"/>
          <w:rtl/>
        </w:rPr>
        <w:t>הפוליסות</w:t>
      </w:r>
      <w:r w:rsidRPr="002214CF">
        <w:rPr>
          <w:rFonts w:cs="David"/>
          <w:sz w:val="24"/>
          <w:szCs w:val="24"/>
          <w:rtl/>
        </w:rPr>
        <w:t xml:space="preserve"> </w:t>
      </w:r>
      <w:r w:rsidRPr="002214CF">
        <w:rPr>
          <w:rFonts w:cs="David" w:hint="cs"/>
          <w:sz w:val="24"/>
          <w:szCs w:val="24"/>
          <w:rtl/>
        </w:rPr>
        <w:t>המבוטחות</w:t>
      </w:r>
      <w:r w:rsidRPr="0092445E">
        <w:rPr>
          <w:rFonts w:cs="David"/>
          <w:color w:val="FF0000"/>
          <w:sz w:val="24"/>
          <w:szCs w:val="24"/>
          <w:rtl/>
        </w:rPr>
        <w:t xml:space="preserve">          </w:t>
      </w:r>
    </w:p>
    <w:p w:rsidR="007B5A26" w:rsidRDefault="00180469" w:rsidP="00A40232">
      <w:pPr>
        <w:pStyle w:val="affc"/>
        <w:ind w:left="256"/>
        <w:rPr>
          <w:rtl/>
        </w:rPr>
      </w:pPr>
      <w:r w:rsidRPr="006377E3">
        <w:rPr>
          <w:rFonts w:cs="David" w:hint="cs"/>
          <w:b/>
          <w:bCs/>
          <w:sz w:val="24"/>
          <w:szCs w:val="24"/>
          <w:rtl/>
        </w:rPr>
        <w:t>בכפוף</w:t>
      </w:r>
      <w:r w:rsidRPr="006377E3">
        <w:rPr>
          <w:rFonts w:cs="David"/>
          <w:b/>
          <w:bCs/>
          <w:sz w:val="24"/>
          <w:szCs w:val="24"/>
          <w:rtl/>
        </w:rPr>
        <w:t xml:space="preserve"> </w:t>
      </w:r>
      <w:r w:rsidRPr="006377E3">
        <w:rPr>
          <w:rFonts w:cs="David" w:hint="cs"/>
          <w:b/>
          <w:bCs/>
          <w:sz w:val="24"/>
          <w:szCs w:val="24"/>
          <w:rtl/>
        </w:rPr>
        <w:t>לתנאי</w:t>
      </w:r>
      <w:r w:rsidRPr="006377E3">
        <w:rPr>
          <w:rFonts w:cs="David"/>
          <w:b/>
          <w:bCs/>
          <w:sz w:val="24"/>
          <w:szCs w:val="24"/>
          <w:rtl/>
        </w:rPr>
        <w:t xml:space="preserve"> </w:t>
      </w:r>
      <w:r w:rsidRPr="006377E3">
        <w:rPr>
          <w:rFonts w:cs="David" w:hint="cs"/>
          <w:b/>
          <w:bCs/>
          <w:sz w:val="24"/>
          <w:szCs w:val="24"/>
          <w:rtl/>
        </w:rPr>
        <w:t>וסייגי</w:t>
      </w:r>
      <w:r w:rsidRPr="006377E3">
        <w:rPr>
          <w:rFonts w:cs="David"/>
          <w:b/>
          <w:bCs/>
          <w:sz w:val="24"/>
          <w:szCs w:val="24"/>
          <w:rtl/>
        </w:rPr>
        <w:t xml:space="preserve"> </w:t>
      </w:r>
      <w:r w:rsidRPr="006377E3">
        <w:rPr>
          <w:rFonts w:cs="David" w:hint="cs"/>
          <w:b/>
          <w:bCs/>
          <w:sz w:val="24"/>
          <w:szCs w:val="24"/>
          <w:rtl/>
        </w:rPr>
        <w:t>הפוליסות</w:t>
      </w:r>
      <w:r w:rsidRPr="006377E3">
        <w:rPr>
          <w:rFonts w:cs="David"/>
          <w:b/>
          <w:bCs/>
          <w:sz w:val="24"/>
          <w:szCs w:val="24"/>
          <w:rtl/>
        </w:rPr>
        <w:t xml:space="preserve"> </w:t>
      </w:r>
      <w:r w:rsidRPr="006377E3">
        <w:rPr>
          <w:rFonts w:cs="David" w:hint="cs"/>
          <w:b/>
          <w:bCs/>
          <w:sz w:val="24"/>
          <w:szCs w:val="24"/>
          <w:rtl/>
        </w:rPr>
        <w:t>המקוריות</w:t>
      </w:r>
      <w:r w:rsidRPr="006377E3">
        <w:rPr>
          <w:rFonts w:cs="David"/>
          <w:b/>
          <w:bCs/>
          <w:sz w:val="24"/>
          <w:szCs w:val="24"/>
          <w:rtl/>
        </w:rPr>
        <w:t xml:space="preserve"> </w:t>
      </w:r>
      <w:r w:rsidRPr="006377E3">
        <w:rPr>
          <w:rFonts w:cs="David" w:hint="cs"/>
          <w:b/>
          <w:bCs/>
          <w:sz w:val="24"/>
          <w:szCs w:val="24"/>
          <w:rtl/>
        </w:rPr>
        <w:t>עד</w:t>
      </w:r>
      <w:r w:rsidRPr="006377E3">
        <w:rPr>
          <w:rFonts w:cs="David"/>
          <w:b/>
          <w:bCs/>
          <w:sz w:val="24"/>
          <w:szCs w:val="24"/>
          <w:rtl/>
        </w:rPr>
        <w:t xml:space="preserve"> </w:t>
      </w:r>
      <w:r w:rsidRPr="006377E3">
        <w:rPr>
          <w:rFonts w:cs="David" w:hint="cs"/>
          <w:b/>
          <w:bCs/>
          <w:sz w:val="24"/>
          <w:szCs w:val="24"/>
          <w:rtl/>
        </w:rPr>
        <w:t>כמה</w:t>
      </w:r>
      <w:r w:rsidRPr="006377E3">
        <w:rPr>
          <w:rFonts w:cs="David"/>
          <w:b/>
          <w:bCs/>
          <w:sz w:val="24"/>
          <w:szCs w:val="24"/>
          <w:rtl/>
        </w:rPr>
        <w:t xml:space="preserve"> </w:t>
      </w:r>
      <w:r w:rsidRPr="006377E3">
        <w:rPr>
          <w:rFonts w:cs="David" w:hint="cs"/>
          <w:b/>
          <w:bCs/>
          <w:sz w:val="24"/>
          <w:szCs w:val="24"/>
          <w:rtl/>
        </w:rPr>
        <w:t>שלא</w:t>
      </w:r>
      <w:r w:rsidRPr="006377E3">
        <w:rPr>
          <w:rFonts w:cs="David"/>
          <w:b/>
          <w:bCs/>
          <w:sz w:val="24"/>
          <w:szCs w:val="24"/>
          <w:rtl/>
        </w:rPr>
        <w:t xml:space="preserve"> </w:t>
      </w:r>
      <w:r w:rsidRPr="006377E3">
        <w:rPr>
          <w:rFonts w:cs="David" w:hint="cs"/>
          <w:b/>
          <w:bCs/>
          <w:sz w:val="24"/>
          <w:szCs w:val="24"/>
          <w:rtl/>
        </w:rPr>
        <w:t>שונו</w:t>
      </w:r>
      <w:r w:rsidRPr="006377E3">
        <w:rPr>
          <w:rFonts w:cs="David"/>
          <w:b/>
          <w:bCs/>
          <w:sz w:val="24"/>
          <w:szCs w:val="24"/>
          <w:rtl/>
        </w:rPr>
        <w:t xml:space="preserve"> </w:t>
      </w:r>
      <w:r w:rsidRPr="006377E3">
        <w:rPr>
          <w:rFonts w:cs="David" w:hint="cs"/>
          <w:b/>
          <w:bCs/>
          <w:sz w:val="24"/>
          <w:szCs w:val="24"/>
          <w:rtl/>
        </w:rPr>
        <w:t>במפורש</w:t>
      </w:r>
      <w:r w:rsidRPr="006377E3">
        <w:rPr>
          <w:rFonts w:cs="David"/>
          <w:b/>
          <w:bCs/>
          <w:sz w:val="24"/>
          <w:szCs w:val="24"/>
          <w:rtl/>
        </w:rPr>
        <w:t xml:space="preserve"> </w:t>
      </w:r>
      <w:r w:rsidRPr="006377E3">
        <w:rPr>
          <w:rFonts w:cs="David" w:hint="cs"/>
          <w:b/>
          <w:bCs/>
          <w:sz w:val="24"/>
          <w:szCs w:val="24"/>
          <w:rtl/>
        </w:rPr>
        <w:t>על</w:t>
      </w:r>
      <w:r w:rsidRPr="006377E3">
        <w:rPr>
          <w:rFonts w:cs="David"/>
          <w:b/>
          <w:bCs/>
          <w:sz w:val="24"/>
          <w:szCs w:val="24"/>
          <w:rtl/>
        </w:rPr>
        <w:t xml:space="preserve"> </w:t>
      </w:r>
      <w:r w:rsidRPr="006377E3">
        <w:rPr>
          <w:rFonts w:cs="David" w:hint="cs"/>
          <w:b/>
          <w:bCs/>
          <w:sz w:val="24"/>
          <w:szCs w:val="24"/>
          <w:rtl/>
        </w:rPr>
        <w:t>פי</w:t>
      </w:r>
      <w:r w:rsidRPr="006377E3">
        <w:rPr>
          <w:rFonts w:cs="David"/>
          <w:b/>
          <w:bCs/>
          <w:sz w:val="24"/>
          <w:szCs w:val="24"/>
          <w:rtl/>
        </w:rPr>
        <w:t xml:space="preserve"> </w:t>
      </w:r>
      <w:r w:rsidRPr="006377E3">
        <w:rPr>
          <w:rFonts w:cs="David" w:hint="cs"/>
          <w:b/>
          <w:bCs/>
          <w:sz w:val="24"/>
          <w:szCs w:val="24"/>
          <w:rtl/>
        </w:rPr>
        <w:t>האמור</w:t>
      </w:r>
      <w:r w:rsidRPr="006377E3">
        <w:rPr>
          <w:rFonts w:cs="David"/>
          <w:b/>
          <w:bCs/>
          <w:sz w:val="24"/>
          <w:szCs w:val="24"/>
          <w:rtl/>
        </w:rPr>
        <w:t xml:space="preserve"> </w:t>
      </w:r>
      <w:r w:rsidRPr="006377E3">
        <w:rPr>
          <w:rFonts w:cs="David" w:hint="cs"/>
          <w:b/>
          <w:bCs/>
          <w:sz w:val="24"/>
          <w:szCs w:val="24"/>
          <w:rtl/>
        </w:rPr>
        <w:t>באישור</w:t>
      </w:r>
      <w:r w:rsidRPr="006377E3">
        <w:rPr>
          <w:rFonts w:cs="David"/>
          <w:b/>
          <w:bCs/>
          <w:sz w:val="24"/>
          <w:szCs w:val="24"/>
          <w:rtl/>
        </w:rPr>
        <w:t xml:space="preserve"> </w:t>
      </w:r>
      <w:r w:rsidRPr="006377E3">
        <w:rPr>
          <w:rFonts w:cs="David" w:hint="cs"/>
          <w:b/>
          <w:bCs/>
          <w:sz w:val="24"/>
          <w:szCs w:val="24"/>
          <w:rtl/>
        </w:rPr>
        <w:t>זה</w:t>
      </w:r>
      <w:r w:rsidRPr="006377E3">
        <w:rPr>
          <w:rFonts w:cs="David"/>
          <w:b/>
          <w:bCs/>
          <w:sz w:val="24"/>
          <w:szCs w:val="24"/>
          <w:rtl/>
        </w:rPr>
        <w:t>.</w:t>
      </w:r>
    </w:p>
    <w:p w:rsidR="005B0720" w:rsidRPr="003B7208" w:rsidRDefault="005B0720" w:rsidP="00DE70FC">
      <w:pPr>
        <w:spacing w:line="360" w:lineRule="auto"/>
        <w:ind w:left="256"/>
        <w:jc w:val="center"/>
        <w:rPr>
          <w:b/>
          <w:bCs/>
          <w:sz w:val="28"/>
          <w:szCs w:val="28"/>
          <w:u w:val="single"/>
          <w:rtl/>
        </w:rPr>
      </w:pPr>
      <w:r w:rsidRPr="003B7208">
        <w:rPr>
          <w:rFonts w:hint="cs"/>
          <w:b/>
          <w:bCs/>
          <w:sz w:val="28"/>
          <w:szCs w:val="28"/>
          <w:u w:val="single"/>
          <w:rtl/>
        </w:rPr>
        <w:t xml:space="preserve">נספח </w:t>
      </w:r>
      <w:r w:rsidR="00BE1421">
        <w:rPr>
          <w:rFonts w:hint="cs"/>
          <w:b/>
          <w:bCs/>
          <w:sz w:val="28"/>
          <w:szCs w:val="28"/>
          <w:u w:val="single"/>
          <w:rtl/>
        </w:rPr>
        <w:t>10</w:t>
      </w:r>
    </w:p>
    <w:p w:rsidR="005B0720" w:rsidRPr="003B7208" w:rsidRDefault="005B0720" w:rsidP="00DE70FC">
      <w:pPr>
        <w:spacing w:line="360" w:lineRule="auto"/>
        <w:ind w:left="256"/>
        <w:jc w:val="center"/>
        <w:rPr>
          <w:b/>
          <w:bCs/>
          <w:sz w:val="28"/>
          <w:szCs w:val="28"/>
          <w:rtl/>
        </w:rPr>
      </w:pPr>
      <w:r w:rsidRPr="003B7208">
        <w:rPr>
          <w:rFonts w:hint="cs"/>
          <w:b/>
          <w:bCs/>
          <w:sz w:val="28"/>
          <w:szCs w:val="28"/>
          <w:rtl/>
        </w:rPr>
        <w:t>נוסח כתב ערבות ביצוע</w:t>
      </w:r>
    </w:p>
    <w:p w:rsidR="005B0720" w:rsidRPr="003B7208" w:rsidRDefault="005B0720" w:rsidP="00DE70FC">
      <w:pPr>
        <w:spacing w:line="360" w:lineRule="auto"/>
        <w:ind w:left="256"/>
        <w:rPr>
          <w:sz w:val="22"/>
          <w:szCs w:val="22"/>
          <w:rtl/>
        </w:rPr>
      </w:pPr>
    </w:p>
    <w:p w:rsidR="005B0720" w:rsidRPr="003B7208" w:rsidRDefault="005B0720" w:rsidP="00DE70FC">
      <w:pPr>
        <w:spacing w:line="360" w:lineRule="auto"/>
        <w:ind w:left="256"/>
        <w:rPr>
          <w:sz w:val="22"/>
          <w:szCs w:val="22"/>
        </w:rPr>
      </w:pPr>
      <w:r w:rsidRPr="003B7208">
        <w:rPr>
          <w:rFonts w:hint="cs"/>
          <w:sz w:val="22"/>
          <w:szCs w:val="22"/>
          <w:rtl/>
        </w:rPr>
        <w:t>שם הבנק / חברת הביטוח: ___________________________</w:t>
      </w:r>
    </w:p>
    <w:p w:rsidR="005B0720" w:rsidRPr="003B7208" w:rsidRDefault="005B0720" w:rsidP="00DE70FC">
      <w:pPr>
        <w:spacing w:line="360" w:lineRule="auto"/>
        <w:ind w:left="256"/>
        <w:rPr>
          <w:sz w:val="22"/>
          <w:szCs w:val="22"/>
          <w:rtl/>
        </w:rPr>
      </w:pPr>
    </w:p>
    <w:p w:rsidR="005B0720" w:rsidRPr="003B7208" w:rsidRDefault="005B0720" w:rsidP="00DE70FC">
      <w:pPr>
        <w:spacing w:line="360" w:lineRule="auto"/>
        <w:ind w:left="256"/>
        <w:rPr>
          <w:sz w:val="22"/>
          <w:szCs w:val="22"/>
          <w:rtl/>
        </w:rPr>
      </w:pPr>
      <w:r w:rsidRPr="003B7208">
        <w:rPr>
          <w:rFonts w:hint="cs"/>
          <w:sz w:val="22"/>
          <w:szCs w:val="22"/>
          <w:rtl/>
        </w:rPr>
        <w:t>מס' טלפ</w:t>
      </w:r>
      <w:r>
        <w:rPr>
          <w:rFonts w:hint="cs"/>
          <w:sz w:val="22"/>
          <w:szCs w:val="22"/>
          <w:rtl/>
        </w:rPr>
        <w:t xml:space="preserve">ון: _______________________ </w:t>
      </w:r>
      <w:r w:rsidRPr="003B7208">
        <w:rPr>
          <w:rFonts w:hint="cs"/>
          <w:sz w:val="22"/>
          <w:szCs w:val="22"/>
          <w:rtl/>
        </w:rPr>
        <w:t>מס' הפקס: ______________________</w:t>
      </w:r>
    </w:p>
    <w:p w:rsidR="005B0720" w:rsidRPr="003B7208" w:rsidRDefault="005B0720" w:rsidP="00DE70FC">
      <w:pPr>
        <w:spacing w:line="360" w:lineRule="auto"/>
        <w:ind w:left="256"/>
        <w:rPr>
          <w:sz w:val="22"/>
          <w:szCs w:val="22"/>
          <w:rtl/>
        </w:rPr>
      </w:pPr>
    </w:p>
    <w:p w:rsidR="005B0720" w:rsidRPr="003B7208" w:rsidRDefault="005B0720" w:rsidP="00DE70FC">
      <w:pPr>
        <w:spacing w:line="360" w:lineRule="auto"/>
        <w:ind w:left="256"/>
        <w:rPr>
          <w:sz w:val="22"/>
          <w:szCs w:val="22"/>
          <w:rtl/>
        </w:rPr>
      </w:pPr>
      <w:r w:rsidRPr="003B7208">
        <w:rPr>
          <w:rFonts w:hint="cs"/>
          <w:sz w:val="22"/>
          <w:szCs w:val="22"/>
          <w:rtl/>
        </w:rPr>
        <w:t>לכבוד</w:t>
      </w:r>
    </w:p>
    <w:p w:rsidR="005B0720" w:rsidRPr="003B7208" w:rsidRDefault="005B0720" w:rsidP="00DE70FC">
      <w:pPr>
        <w:spacing w:line="360" w:lineRule="auto"/>
        <w:ind w:left="256"/>
        <w:rPr>
          <w:b/>
          <w:bCs/>
          <w:sz w:val="22"/>
          <w:szCs w:val="22"/>
          <w:rtl/>
        </w:rPr>
      </w:pPr>
      <w:r w:rsidRPr="003B7208">
        <w:rPr>
          <w:rFonts w:hint="cs"/>
          <w:b/>
          <w:bCs/>
          <w:sz w:val="22"/>
          <w:szCs w:val="22"/>
          <w:rtl/>
        </w:rPr>
        <w:t>משרד החקלאות ופיתוח הכפר</w:t>
      </w:r>
    </w:p>
    <w:p w:rsidR="005B0720" w:rsidRPr="003B7208" w:rsidRDefault="005B0720" w:rsidP="00DE70FC">
      <w:pPr>
        <w:spacing w:line="360" w:lineRule="auto"/>
        <w:ind w:left="256"/>
        <w:rPr>
          <w:sz w:val="22"/>
          <w:szCs w:val="22"/>
          <w:rtl/>
        </w:rPr>
      </w:pPr>
    </w:p>
    <w:p w:rsidR="005B0720" w:rsidRPr="003B7208" w:rsidRDefault="005B0720" w:rsidP="00DE70FC">
      <w:pPr>
        <w:spacing w:line="360" w:lineRule="auto"/>
        <w:ind w:left="256"/>
        <w:jc w:val="center"/>
        <w:rPr>
          <w:sz w:val="22"/>
          <w:szCs w:val="22"/>
          <w:u w:val="single"/>
          <w:rtl/>
        </w:rPr>
      </w:pPr>
      <w:r w:rsidRPr="003B7208">
        <w:rPr>
          <w:rFonts w:hint="cs"/>
          <w:sz w:val="22"/>
          <w:szCs w:val="22"/>
          <w:rtl/>
        </w:rPr>
        <w:t xml:space="preserve">הנדון: </w:t>
      </w:r>
      <w:r w:rsidRPr="003B7208">
        <w:rPr>
          <w:rFonts w:hint="cs"/>
          <w:sz w:val="22"/>
          <w:szCs w:val="22"/>
          <w:u w:val="single"/>
          <w:rtl/>
        </w:rPr>
        <w:t xml:space="preserve"> </w:t>
      </w:r>
      <w:r w:rsidRPr="003B7208">
        <w:rPr>
          <w:rFonts w:hint="cs"/>
          <w:b/>
          <w:bCs/>
          <w:sz w:val="22"/>
          <w:szCs w:val="22"/>
          <w:u w:val="single"/>
          <w:rtl/>
        </w:rPr>
        <w:t>ערבות ביצוע  מס' ________________________</w:t>
      </w:r>
    </w:p>
    <w:p w:rsidR="005B0720" w:rsidRPr="003B7208" w:rsidRDefault="005B0720" w:rsidP="00DE70FC">
      <w:pPr>
        <w:spacing w:line="360" w:lineRule="auto"/>
        <w:ind w:left="256"/>
        <w:jc w:val="center"/>
        <w:rPr>
          <w:sz w:val="22"/>
          <w:szCs w:val="22"/>
          <w:u w:val="single"/>
          <w:rtl/>
        </w:rPr>
      </w:pPr>
    </w:p>
    <w:tbl>
      <w:tblPr>
        <w:bidiVisual/>
        <w:tblW w:w="7560" w:type="dxa"/>
        <w:tblInd w:w="210" w:type="dxa"/>
        <w:tblLayout w:type="fixed"/>
        <w:tblLook w:val="01E0" w:firstRow="1" w:lastRow="1" w:firstColumn="1" w:lastColumn="1" w:noHBand="0" w:noVBand="0"/>
      </w:tblPr>
      <w:tblGrid>
        <w:gridCol w:w="2160"/>
        <w:gridCol w:w="680"/>
        <w:gridCol w:w="2514"/>
        <w:gridCol w:w="538"/>
        <w:gridCol w:w="1668"/>
      </w:tblGrid>
      <w:tr w:rsidR="005B0720" w:rsidRPr="003B7208" w:rsidTr="00DE70FC">
        <w:tc>
          <w:tcPr>
            <w:tcW w:w="7560" w:type="dxa"/>
            <w:gridSpan w:val="5"/>
          </w:tcPr>
          <w:p w:rsidR="005B0720" w:rsidRPr="003B7208" w:rsidRDefault="005B0720" w:rsidP="0056219D">
            <w:pPr>
              <w:spacing w:line="360" w:lineRule="auto"/>
              <w:jc w:val="both"/>
              <w:rPr>
                <w:sz w:val="22"/>
                <w:szCs w:val="22"/>
                <w:rtl/>
              </w:rPr>
            </w:pPr>
            <w:r w:rsidRPr="003B7208">
              <w:rPr>
                <w:rFonts w:hint="cs"/>
                <w:sz w:val="22"/>
                <w:szCs w:val="22"/>
                <w:rtl/>
              </w:rPr>
              <w:t xml:space="preserve">אנו ערבים בזה כלפיכם לסילוק כל סכום עד לסך </w:t>
            </w:r>
            <w:r w:rsidR="0056219D">
              <w:rPr>
                <w:rFonts w:hint="cs"/>
                <w:sz w:val="22"/>
                <w:szCs w:val="22"/>
                <w:rtl/>
              </w:rPr>
              <w:t>______</w:t>
            </w:r>
            <w:r>
              <w:rPr>
                <w:rFonts w:hint="cs"/>
                <w:sz w:val="22"/>
                <w:szCs w:val="22"/>
                <w:rtl/>
              </w:rPr>
              <w:t xml:space="preserve"> </w:t>
            </w:r>
            <w:r>
              <w:rPr>
                <w:rFonts w:hint="eastAsia"/>
                <w:sz w:val="22"/>
                <w:szCs w:val="22"/>
                <w:rtl/>
              </w:rPr>
              <w:t>₪</w:t>
            </w:r>
            <w:r w:rsidRPr="003B7208">
              <w:rPr>
                <w:rFonts w:hint="cs"/>
                <w:sz w:val="22"/>
                <w:szCs w:val="22"/>
                <w:rtl/>
              </w:rPr>
              <w:t>.</w:t>
            </w:r>
          </w:p>
          <w:p w:rsidR="005B0720" w:rsidRPr="003B7208" w:rsidRDefault="005B0720" w:rsidP="0064733F">
            <w:pPr>
              <w:spacing w:line="360" w:lineRule="auto"/>
              <w:jc w:val="both"/>
              <w:rPr>
                <w:sz w:val="22"/>
                <w:szCs w:val="22"/>
                <w:rtl/>
              </w:rPr>
            </w:pPr>
          </w:p>
          <w:p w:rsidR="005B0720" w:rsidRPr="003B7208" w:rsidRDefault="005B0720" w:rsidP="003E795E">
            <w:pPr>
              <w:spacing w:line="360" w:lineRule="auto"/>
              <w:rPr>
                <w:sz w:val="22"/>
                <w:szCs w:val="22"/>
                <w:rtl/>
              </w:rPr>
            </w:pPr>
            <w:r w:rsidRPr="003B7208">
              <w:rPr>
                <w:rFonts w:hint="cs"/>
                <w:sz w:val="22"/>
                <w:szCs w:val="22"/>
                <w:rtl/>
              </w:rPr>
              <w:t xml:space="preserve">(במילים </w:t>
            </w:r>
            <w:r w:rsidR="00B7080D">
              <w:rPr>
                <w:rFonts w:hint="cs"/>
                <w:sz w:val="22"/>
                <w:szCs w:val="22"/>
                <w:rtl/>
              </w:rPr>
              <w:t>___________</w:t>
            </w:r>
            <w:r w:rsidRPr="003B7208">
              <w:rPr>
                <w:rFonts w:hint="cs"/>
                <w:sz w:val="22"/>
                <w:szCs w:val="22"/>
                <w:rtl/>
              </w:rPr>
              <w:t xml:space="preserve">שקלים חדשים) שיוצמדו למדד המחירים לצרכן </w:t>
            </w:r>
          </w:p>
          <w:p w:rsidR="005B0720" w:rsidRPr="003B7208" w:rsidRDefault="005B0720" w:rsidP="0064733F">
            <w:pPr>
              <w:spacing w:line="360" w:lineRule="auto"/>
              <w:rPr>
                <w:sz w:val="22"/>
                <w:szCs w:val="22"/>
                <w:rtl/>
              </w:rPr>
            </w:pPr>
          </w:p>
          <w:p w:rsidR="005B0720" w:rsidRPr="003B7208" w:rsidRDefault="005B0720" w:rsidP="0064733F">
            <w:pPr>
              <w:spacing w:line="360" w:lineRule="auto"/>
              <w:rPr>
                <w:sz w:val="22"/>
                <w:szCs w:val="22"/>
                <w:rtl/>
              </w:rPr>
            </w:pPr>
            <w:r w:rsidRPr="003B7208">
              <w:rPr>
                <w:rFonts w:hint="cs"/>
                <w:sz w:val="22"/>
                <w:szCs w:val="22"/>
                <w:rtl/>
              </w:rPr>
              <w:t>מתאריך ____________</w:t>
            </w:r>
            <w:r>
              <w:rPr>
                <w:rFonts w:hint="cs"/>
                <w:sz w:val="22"/>
                <w:szCs w:val="22"/>
                <w:rtl/>
              </w:rPr>
              <w:t xml:space="preserve"> אשר תדרשו </w:t>
            </w:r>
            <w:r w:rsidRPr="003B7208">
              <w:rPr>
                <w:rFonts w:hint="cs"/>
                <w:sz w:val="22"/>
                <w:szCs w:val="22"/>
                <w:rtl/>
              </w:rPr>
              <w:t>מאת</w:t>
            </w:r>
            <w:r>
              <w:rPr>
                <w:rFonts w:hint="cs"/>
                <w:sz w:val="22"/>
                <w:szCs w:val="22"/>
                <w:rtl/>
              </w:rPr>
              <w:t>______________________</w:t>
            </w:r>
            <w:r w:rsidRPr="003B7208">
              <w:rPr>
                <w:rFonts w:hint="cs"/>
                <w:sz w:val="22"/>
                <w:szCs w:val="22"/>
                <w:rtl/>
              </w:rPr>
              <w:t>[להלן - "</w:t>
            </w:r>
            <w:r>
              <w:rPr>
                <w:rFonts w:hint="cs"/>
                <w:b/>
                <w:bCs/>
                <w:sz w:val="22"/>
                <w:szCs w:val="22"/>
                <w:rtl/>
              </w:rPr>
              <w:t>החייב</w:t>
            </w:r>
            <w:r w:rsidR="003E5C56">
              <w:rPr>
                <w:rFonts w:hint="cs"/>
                <w:b/>
                <w:bCs/>
                <w:sz w:val="22"/>
                <w:szCs w:val="22"/>
                <w:rtl/>
              </w:rPr>
              <w:t>"</w:t>
            </w:r>
            <w:r w:rsidRPr="003B7208">
              <w:rPr>
                <w:rFonts w:hint="cs"/>
                <w:sz w:val="22"/>
                <w:szCs w:val="22"/>
                <w:rtl/>
              </w:rPr>
              <w:t xml:space="preserve">] </w:t>
            </w:r>
          </w:p>
          <w:p w:rsidR="005B0720" w:rsidRPr="003B7208" w:rsidRDefault="005B0720" w:rsidP="0064733F">
            <w:pPr>
              <w:spacing w:line="360" w:lineRule="auto"/>
              <w:rPr>
                <w:sz w:val="22"/>
                <w:szCs w:val="22"/>
                <w:rtl/>
              </w:rPr>
            </w:pPr>
          </w:p>
          <w:p w:rsidR="005B0720" w:rsidRPr="003B7208" w:rsidRDefault="005B0720" w:rsidP="009933EF">
            <w:pPr>
              <w:spacing w:line="360" w:lineRule="auto"/>
              <w:rPr>
                <w:sz w:val="22"/>
                <w:szCs w:val="22"/>
              </w:rPr>
            </w:pPr>
            <w:r w:rsidRPr="003B7208">
              <w:rPr>
                <w:rFonts w:hint="cs"/>
                <w:sz w:val="22"/>
                <w:szCs w:val="22"/>
                <w:rtl/>
              </w:rPr>
              <w:t>בקשר עם המכרז מס'</w:t>
            </w:r>
            <w:r>
              <w:rPr>
                <w:rFonts w:hint="cs"/>
                <w:sz w:val="22"/>
                <w:szCs w:val="22"/>
                <w:rtl/>
              </w:rPr>
              <w:t xml:space="preserve"> </w:t>
            </w:r>
            <w:r w:rsidR="00217B38">
              <w:rPr>
                <w:rFonts w:hint="cs"/>
                <w:sz w:val="22"/>
                <w:szCs w:val="22"/>
                <w:rtl/>
              </w:rPr>
              <w:t>05/2018</w:t>
            </w:r>
            <w:r w:rsidRPr="003B7208">
              <w:rPr>
                <w:rFonts w:hint="cs"/>
                <w:sz w:val="22"/>
                <w:szCs w:val="22"/>
                <w:rtl/>
              </w:rPr>
              <w:t>.</w:t>
            </w: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w:t>
            </w: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ערבות זו תהיה בתוקף עד תאריך ___________  אלא אם כן תוארך עפ"י בקשת החייב או על פי דרישתכם קודם לכן.</w:t>
            </w: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אם נדרש לשלם חלק מסכום הערבות, הרי יתרת הערבות (ההפרש בין הערבות ודרישתכם), תישאר כערבות לכם עד מועד פקיעתה בתאריך הנקוב לעיל, ובהתאם לתנאים לעיל.</w:t>
            </w: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ערבות זו הינה אוטונומית, בלתי מוגבלת בתנאים, אינה ניתנת להעברה או להסבה.</w:t>
            </w: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דרישה על פי ערבות זו יש להפנות לסניף הבנק / חב' הביטוח שכתובתו:</w:t>
            </w: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p>
        </w:tc>
      </w:tr>
      <w:tr w:rsidR="005B0720" w:rsidRPr="003B7208" w:rsidTr="00DE70FC">
        <w:tc>
          <w:tcPr>
            <w:tcW w:w="7560" w:type="dxa"/>
            <w:gridSpan w:val="5"/>
          </w:tcPr>
          <w:p w:rsidR="005B0720" w:rsidRPr="003B7208" w:rsidRDefault="005B0720" w:rsidP="0064733F">
            <w:pPr>
              <w:spacing w:line="360" w:lineRule="auto"/>
              <w:jc w:val="both"/>
              <w:rPr>
                <w:sz w:val="22"/>
                <w:szCs w:val="22"/>
              </w:rPr>
            </w:pPr>
            <w:r w:rsidRPr="003B7208">
              <w:rPr>
                <w:rFonts w:hint="cs"/>
                <w:sz w:val="22"/>
                <w:szCs w:val="22"/>
                <w:rtl/>
              </w:rPr>
              <w:t>_____________________   __________________          _____________________</w:t>
            </w:r>
          </w:p>
        </w:tc>
      </w:tr>
      <w:tr w:rsidR="005B0720" w:rsidRPr="003B7208" w:rsidTr="00DE70FC">
        <w:tc>
          <w:tcPr>
            <w:tcW w:w="2840" w:type="dxa"/>
            <w:gridSpan w:val="2"/>
          </w:tcPr>
          <w:p w:rsidR="005B0720" w:rsidRPr="003B7208" w:rsidRDefault="005B0720" w:rsidP="0064733F">
            <w:pPr>
              <w:spacing w:line="360" w:lineRule="auto"/>
              <w:jc w:val="both"/>
              <w:rPr>
                <w:sz w:val="22"/>
                <w:szCs w:val="22"/>
              </w:rPr>
            </w:pPr>
            <w:r w:rsidRPr="003B7208">
              <w:rPr>
                <w:rFonts w:hint="cs"/>
                <w:sz w:val="22"/>
                <w:szCs w:val="22"/>
                <w:rtl/>
              </w:rPr>
              <w:t>שם הבנק/ חב' הביטוח</w:t>
            </w:r>
          </w:p>
        </w:tc>
        <w:tc>
          <w:tcPr>
            <w:tcW w:w="2514" w:type="dxa"/>
          </w:tcPr>
          <w:p w:rsidR="005B0720" w:rsidRPr="003B7208" w:rsidRDefault="005B0720" w:rsidP="0064733F">
            <w:pPr>
              <w:spacing w:line="360" w:lineRule="auto"/>
              <w:jc w:val="both"/>
              <w:rPr>
                <w:sz w:val="22"/>
                <w:szCs w:val="22"/>
              </w:rPr>
            </w:pPr>
            <w:r w:rsidRPr="003B7208">
              <w:rPr>
                <w:rFonts w:hint="cs"/>
                <w:sz w:val="22"/>
                <w:szCs w:val="22"/>
                <w:rtl/>
              </w:rPr>
              <w:t>מס' הבנק ומס' הסניף</w:t>
            </w:r>
          </w:p>
        </w:tc>
        <w:tc>
          <w:tcPr>
            <w:tcW w:w="2206" w:type="dxa"/>
            <w:gridSpan w:val="2"/>
          </w:tcPr>
          <w:p w:rsidR="005B0720" w:rsidRPr="003B7208" w:rsidRDefault="005B0720" w:rsidP="0064733F">
            <w:pPr>
              <w:spacing w:line="360" w:lineRule="auto"/>
              <w:jc w:val="both"/>
              <w:rPr>
                <w:sz w:val="22"/>
                <w:szCs w:val="22"/>
              </w:rPr>
            </w:pPr>
            <w:r w:rsidRPr="003B7208">
              <w:rPr>
                <w:rFonts w:hint="cs"/>
                <w:sz w:val="22"/>
                <w:szCs w:val="22"/>
                <w:rtl/>
              </w:rPr>
              <w:t>כתובת סניף הבנק / חברת הביטוח</w:t>
            </w:r>
          </w:p>
        </w:tc>
      </w:tr>
      <w:tr w:rsidR="005B0720" w:rsidRPr="003B7208" w:rsidTr="00DE70FC">
        <w:tc>
          <w:tcPr>
            <w:tcW w:w="2160" w:type="dxa"/>
          </w:tcPr>
          <w:p w:rsidR="005B0720" w:rsidRPr="003B7208" w:rsidRDefault="005B0720" w:rsidP="0064733F">
            <w:pPr>
              <w:spacing w:line="360" w:lineRule="auto"/>
              <w:jc w:val="both"/>
              <w:rPr>
                <w:sz w:val="22"/>
                <w:szCs w:val="22"/>
              </w:rPr>
            </w:pPr>
            <w:r w:rsidRPr="003B7208">
              <w:rPr>
                <w:rFonts w:hint="cs"/>
                <w:sz w:val="22"/>
                <w:szCs w:val="22"/>
                <w:rtl/>
              </w:rPr>
              <w:t xml:space="preserve">       ________________</w:t>
            </w:r>
          </w:p>
        </w:tc>
        <w:tc>
          <w:tcPr>
            <w:tcW w:w="3732" w:type="dxa"/>
            <w:gridSpan w:val="3"/>
          </w:tcPr>
          <w:p w:rsidR="005B0720" w:rsidRPr="003B7208" w:rsidRDefault="005B0720" w:rsidP="0064733F">
            <w:pPr>
              <w:spacing w:line="360" w:lineRule="auto"/>
              <w:jc w:val="both"/>
              <w:rPr>
                <w:sz w:val="22"/>
                <w:szCs w:val="22"/>
                <w:rtl/>
              </w:rPr>
            </w:pPr>
            <w:r w:rsidRPr="003B7208">
              <w:rPr>
                <w:rFonts w:hint="cs"/>
                <w:sz w:val="22"/>
                <w:szCs w:val="22"/>
                <w:rtl/>
              </w:rPr>
              <w:t xml:space="preserve"> </w:t>
            </w:r>
          </w:p>
          <w:p w:rsidR="005B0720" w:rsidRPr="003B7208" w:rsidRDefault="005B0720" w:rsidP="0064733F">
            <w:pPr>
              <w:spacing w:line="360" w:lineRule="auto"/>
              <w:jc w:val="both"/>
              <w:rPr>
                <w:sz w:val="22"/>
                <w:szCs w:val="22"/>
              </w:rPr>
            </w:pPr>
            <w:r w:rsidRPr="003B7208">
              <w:rPr>
                <w:rFonts w:hint="cs"/>
                <w:sz w:val="22"/>
                <w:szCs w:val="22"/>
                <w:rtl/>
              </w:rPr>
              <w:t xml:space="preserve">                       ____________</w:t>
            </w:r>
          </w:p>
        </w:tc>
        <w:tc>
          <w:tcPr>
            <w:tcW w:w="1668" w:type="dxa"/>
          </w:tcPr>
          <w:p w:rsidR="005B0720" w:rsidRPr="003B7208" w:rsidRDefault="005B0720" w:rsidP="0064733F">
            <w:pPr>
              <w:spacing w:line="360" w:lineRule="auto"/>
              <w:jc w:val="both"/>
              <w:rPr>
                <w:sz w:val="22"/>
                <w:szCs w:val="22"/>
                <w:rtl/>
              </w:rPr>
            </w:pPr>
            <w:r w:rsidRPr="003B7208">
              <w:rPr>
                <w:rFonts w:hint="cs"/>
                <w:sz w:val="22"/>
                <w:szCs w:val="22"/>
                <w:rtl/>
              </w:rPr>
              <w:t xml:space="preserve">  </w:t>
            </w:r>
          </w:p>
          <w:p w:rsidR="005B0720" w:rsidRPr="003B7208" w:rsidRDefault="005B0720" w:rsidP="0064733F">
            <w:pPr>
              <w:spacing w:line="360" w:lineRule="auto"/>
              <w:jc w:val="both"/>
              <w:rPr>
                <w:sz w:val="22"/>
                <w:szCs w:val="22"/>
              </w:rPr>
            </w:pPr>
            <w:r w:rsidRPr="003B7208">
              <w:rPr>
                <w:rFonts w:hint="cs"/>
                <w:sz w:val="22"/>
                <w:szCs w:val="22"/>
                <w:rtl/>
              </w:rPr>
              <w:t>ֹ____________</w:t>
            </w:r>
          </w:p>
        </w:tc>
      </w:tr>
      <w:tr w:rsidR="005B0720" w:rsidRPr="003B7208" w:rsidTr="00DE70FC">
        <w:tc>
          <w:tcPr>
            <w:tcW w:w="2160" w:type="dxa"/>
          </w:tcPr>
          <w:p w:rsidR="005B0720" w:rsidRPr="003B7208" w:rsidRDefault="005B0720" w:rsidP="0064733F">
            <w:pPr>
              <w:spacing w:line="360" w:lineRule="auto"/>
              <w:jc w:val="center"/>
              <w:rPr>
                <w:sz w:val="22"/>
                <w:szCs w:val="22"/>
              </w:rPr>
            </w:pPr>
            <w:r w:rsidRPr="003B7208">
              <w:rPr>
                <w:rFonts w:hint="cs"/>
                <w:sz w:val="22"/>
                <w:szCs w:val="22"/>
                <w:rtl/>
              </w:rPr>
              <w:t>תאריך</w:t>
            </w:r>
          </w:p>
        </w:tc>
        <w:tc>
          <w:tcPr>
            <w:tcW w:w="3732" w:type="dxa"/>
            <w:gridSpan w:val="3"/>
          </w:tcPr>
          <w:p w:rsidR="005B0720" w:rsidRPr="003B7208" w:rsidRDefault="005B0720" w:rsidP="0064733F">
            <w:pPr>
              <w:spacing w:line="360" w:lineRule="auto"/>
              <w:jc w:val="center"/>
              <w:rPr>
                <w:sz w:val="22"/>
                <w:szCs w:val="22"/>
              </w:rPr>
            </w:pPr>
            <w:r w:rsidRPr="003B7208">
              <w:rPr>
                <w:rFonts w:hint="cs"/>
                <w:sz w:val="22"/>
                <w:szCs w:val="22"/>
                <w:rtl/>
              </w:rPr>
              <w:t>שם מלא</w:t>
            </w:r>
          </w:p>
        </w:tc>
        <w:tc>
          <w:tcPr>
            <w:tcW w:w="1668" w:type="dxa"/>
          </w:tcPr>
          <w:p w:rsidR="005B0720" w:rsidRPr="003B7208" w:rsidRDefault="005B0720" w:rsidP="0064733F">
            <w:pPr>
              <w:spacing w:line="360" w:lineRule="auto"/>
              <w:jc w:val="center"/>
              <w:rPr>
                <w:sz w:val="22"/>
                <w:szCs w:val="22"/>
              </w:rPr>
            </w:pPr>
            <w:r w:rsidRPr="003B7208">
              <w:rPr>
                <w:rFonts w:hint="cs"/>
                <w:sz w:val="22"/>
                <w:szCs w:val="22"/>
                <w:rtl/>
              </w:rPr>
              <w:t>חתימה וחותמת</w:t>
            </w:r>
          </w:p>
        </w:tc>
      </w:tr>
    </w:tbl>
    <w:p w:rsidR="00CA03B6" w:rsidRDefault="00CA03B6" w:rsidP="00DE70FC">
      <w:pPr>
        <w:spacing w:line="360" w:lineRule="auto"/>
        <w:ind w:left="256"/>
        <w:outlineLvl w:val="0"/>
        <w:rPr>
          <w:rFonts w:ascii="Arial" w:hAnsi="Arial"/>
          <w:sz w:val="22"/>
          <w:szCs w:val="22"/>
          <w:rtl/>
        </w:rPr>
      </w:pPr>
    </w:p>
    <w:p w:rsidR="00CA03B6" w:rsidRDefault="00CA03B6" w:rsidP="002A7423">
      <w:pPr>
        <w:pStyle w:val="8"/>
        <w:rPr>
          <w:rFonts w:asciiTheme="minorBidi" w:hAnsiTheme="minorBidi" w:cstheme="minorBidi"/>
          <w:b/>
          <w:bCs/>
          <w:sz w:val="28"/>
          <w:szCs w:val="22"/>
          <w:u w:val="single"/>
          <w:rtl/>
        </w:rPr>
      </w:pPr>
      <w:bookmarkStart w:id="3" w:name="נספח_ניסיון_מציע_וצוות_כותרת"/>
      <w:r>
        <w:rPr>
          <w:rFonts w:asciiTheme="minorBidi" w:hAnsiTheme="minorBidi" w:cstheme="minorBidi" w:hint="cs"/>
          <w:b/>
          <w:bCs/>
          <w:sz w:val="28"/>
          <w:szCs w:val="22"/>
          <w:u w:val="single"/>
          <w:rtl/>
        </w:rPr>
        <w:t xml:space="preserve">נספח 11 - </w:t>
      </w:r>
      <w:r w:rsidRPr="00A40232">
        <w:rPr>
          <w:rFonts w:asciiTheme="minorBidi" w:hAnsiTheme="minorBidi" w:cstheme="minorBidi" w:hint="eastAsia"/>
          <w:b/>
          <w:bCs/>
          <w:sz w:val="28"/>
          <w:szCs w:val="22"/>
          <w:u w:val="single"/>
          <w:rtl/>
        </w:rPr>
        <w:t>ניסיון</w:t>
      </w:r>
      <w:r w:rsidRPr="00A40232">
        <w:rPr>
          <w:rFonts w:asciiTheme="minorBidi" w:hAnsiTheme="minorBidi" w:cstheme="minorBidi"/>
          <w:b/>
          <w:bCs/>
          <w:sz w:val="28"/>
          <w:szCs w:val="22"/>
          <w:u w:val="single"/>
          <w:rtl/>
        </w:rPr>
        <w:t xml:space="preserve"> </w:t>
      </w:r>
      <w:r w:rsidRPr="00A40232">
        <w:rPr>
          <w:rFonts w:asciiTheme="minorBidi" w:hAnsiTheme="minorBidi" w:cstheme="minorBidi" w:hint="eastAsia"/>
          <w:b/>
          <w:bCs/>
          <w:sz w:val="28"/>
          <w:szCs w:val="22"/>
          <w:u w:val="single"/>
          <w:rtl/>
        </w:rPr>
        <w:t>המציע</w:t>
      </w:r>
      <w:r w:rsidRPr="00A40232">
        <w:rPr>
          <w:rFonts w:asciiTheme="minorBidi" w:hAnsiTheme="minorBidi" w:cstheme="minorBidi"/>
          <w:b/>
          <w:bCs/>
          <w:sz w:val="28"/>
          <w:szCs w:val="22"/>
          <w:u w:val="single"/>
          <w:rtl/>
        </w:rPr>
        <w:t xml:space="preserve"> </w:t>
      </w:r>
      <w:r w:rsidRPr="00A40232">
        <w:rPr>
          <w:rFonts w:asciiTheme="minorBidi" w:hAnsiTheme="minorBidi" w:cstheme="minorBidi" w:hint="eastAsia"/>
          <w:b/>
          <w:bCs/>
          <w:sz w:val="28"/>
          <w:szCs w:val="22"/>
          <w:u w:val="single"/>
          <w:rtl/>
        </w:rPr>
        <w:t>והמלצות</w:t>
      </w:r>
      <w:r w:rsidRPr="00A40232">
        <w:rPr>
          <w:rFonts w:asciiTheme="minorBidi" w:hAnsiTheme="minorBidi" w:cstheme="minorBidi"/>
          <w:b/>
          <w:bCs/>
          <w:sz w:val="28"/>
          <w:szCs w:val="22"/>
          <w:u w:val="single"/>
          <w:rtl/>
        </w:rPr>
        <w:t xml:space="preserve"> </w:t>
      </w:r>
      <w:r w:rsidRPr="00A40232">
        <w:rPr>
          <w:rFonts w:asciiTheme="minorBidi" w:hAnsiTheme="minorBidi" w:cstheme="minorBidi" w:hint="eastAsia"/>
          <w:b/>
          <w:bCs/>
          <w:sz w:val="28"/>
          <w:szCs w:val="22"/>
          <w:u w:val="single"/>
          <w:rtl/>
        </w:rPr>
        <w:t>לבדיקת</w:t>
      </w:r>
      <w:r w:rsidRPr="00A40232">
        <w:rPr>
          <w:rFonts w:asciiTheme="minorBidi" w:hAnsiTheme="minorBidi" w:cstheme="minorBidi"/>
          <w:b/>
          <w:bCs/>
          <w:sz w:val="28"/>
          <w:szCs w:val="22"/>
          <w:u w:val="single"/>
          <w:rtl/>
        </w:rPr>
        <w:t xml:space="preserve"> </w:t>
      </w:r>
      <w:r w:rsidRPr="00A40232">
        <w:rPr>
          <w:rFonts w:asciiTheme="minorBidi" w:hAnsiTheme="minorBidi" w:cstheme="minorBidi" w:hint="eastAsia"/>
          <w:b/>
          <w:bCs/>
          <w:sz w:val="28"/>
          <w:szCs w:val="22"/>
          <w:u w:val="single"/>
          <w:rtl/>
        </w:rPr>
        <w:t>עמידה</w:t>
      </w:r>
      <w:r w:rsidRPr="00A40232">
        <w:rPr>
          <w:rFonts w:asciiTheme="minorBidi" w:hAnsiTheme="minorBidi" w:cstheme="minorBidi"/>
          <w:b/>
          <w:bCs/>
          <w:sz w:val="28"/>
          <w:szCs w:val="22"/>
          <w:u w:val="single"/>
          <w:rtl/>
        </w:rPr>
        <w:t xml:space="preserve"> </w:t>
      </w:r>
      <w:r w:rsidRPr="00A40232">
        <w:rPr>
          <w:rFonts w:asciiTheme="minorBidi" w:hAnsiTheme="minorBidi" w:cstheme="minorBidi" w:hint="eastAsia"/>
          <w:b/>
          <w:bCs/>
          <w:sz w:val="28"/>
          <w:szCs w:val="22"/>
          <w:u w:val="single"/>
          <w:rtl/>
        </w:rPr>
        <w:t>בתנאי</w:t>
      </w:r>
      <w:r w:rsidRPr="00A40232">
        <w:rPr>
          <w:rFonts w:asciiTheme="minorBidi" w:hAnsiTheme="minorBidi" w:cstheme="minorBidi"/>
          <w:b/>
          <w:bCs/>
          <w:sz w:val="28"/>
          <w:szCs w:val="22"/>
          <w:u w:val="single"/>
          <w:rtl/>
        </w:rPr>
        <w:t xml:space="preserve"> </w:t>
      </w:r>
      <w:r w:rsidRPr="00A40232">
        <w:rPr>
          <w:rFonts w:asciiTheme="minorBidi" w:hAnsiTheme="minorBidi" w:cstheme="minorBidi" w:hint="eastAsia"/>
          <w:b/>
          <w:bCs/>
          <w:sz w:val="28"/>
          <w:szCs w:val="22"/>
          <w:u w:val="single"/>
          <w:rtl/>
        </w:rPr>
        <w:t>הסף</w:t>
      </w:r>
      <w:r w:rsidRPr="00A40232">
        <w:rPr>
          <w:rFonts w:asciiTheme="minorBidi" w:hAnsiTheme="minorBidi" w:cstheme="minorBidi"/>
          <w:b/>
          <w:bCs/>
          <w:sz w:val="28"/>
          <w:szCs w:val="22"/>
          <w:u w:val="single"/>
          <w:rtl/>
        </w:rPr>
        <w:t xml:space="preserve"> </w:t>
      </w:r>
      <w:bookmarkEnd w:id="3"/>
    </w:p>
    <w:p w:rsidR="00CA03B6" w:rsidRPr="002A7423" w:rsidRDefault="00CA03B6" w:rsidP="00A40232">
      <w:pPr>
        <w:rPr>
          <w:rtl/>
        </w:rPr>
      </w:pPr>
    </w:p>
    <w:p w:rsidR="00CA03B6" w:rsidRPr="00AE79B6" w:rsidRDefault="00CA03B6" w:rsidP="00CA03B6">
      <w:pPr>
        <w:pStyle w:val="HNormal"/>
        <w:spacing w:after="0"/>
        <w:rPr>
          <w:rFonts w:cs="David"/>
          <w:color w:val="000000"/>
          <w:rtl/>
          <w:lang w:eastAsia="en-US"/>
        </w:rPr>
      </w:pPr>
      <w:r w:rsidRPr="00AE79B6">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CA03B6" w:rsidRPr="00AE79B6" w:rsidRDefault="00CA03B6" w:rsidP="00CA03B6">
      <w:pPr>
        <w:pStyle w:val="HNormal"/>
        <w:spacing w:after="0"/>
        <w:rPr>
          <w:rFonts w:cs="David"/>
          <w:color w:val="000000"/>
          <w:rtl/>
          <w:lang w:eastAsia="en-US"/>
        </w:rPr>
      </w:pPr>
    </w:p>
    <w:p w:rsidR="002A7423" w:rsidRDefault="00CA03B6" w:rsidP="002A7423">
      <w:pPr>
        <w:pStyle w:val="HNormal"/>
        <w:spacing w:after="0"/>
        <w:rPr>
          <w:rFonts w:cs="David"/>
          <w:color w:val="000000"/>
          <w:rtl/>
          <w:lang w:eastAsia="en-US"/>
        </w:rPr>
      </w:pPr>
      <w:r w:rsidRPr="00AE79B6">
        <w:rPr>
          <w:rFonts w:cs="David" w:hint="cs"/>
          <w:color w:val="000000"/>
          <w:rtl/>
          <w:lang w:eastAsia="en-US"/>
        </w:rPr>
        <w:t>הנני נותן/נת תצהיר זה בשם ______________________</w:t>
      </w:r>
      <w:r w:rsidRPr="00A40232">
        <w:rPr>
          <w:rFonts w:cs="David"/>
          <w:color w:val="000000"/>
          <w:rtl/>
          <w:lang w:eastAsia="en-US"/>
        </w:rPr>
        <w:t xml:space="preserve">__, שהוא המציע (להלן – "המציע"), המבקש להתקשר עם משרד החקלאות ופיתוח הכפר– </w:t>
      </w:r>
      <w:r w:rsidRPr="00A40232">
        <w:rPr>
          <w:rFonts w:cs="David" w:hint="eastAsia"/>
          <w:color w:val="000000"/>
          <w:rtl/>
          <w:lang w:eastAsia="en-US"/>
        </w:rPr>
        <w:t>במסגרת</w:t>
      </w:r>
      <w:r w:rsidRPr="00A40232">
        <w:rPr>
          <w:rFonts w:cs="David"/>
          <w:color w:val="000000"/>
          <w:rtl/>
          <w:lang w:eastAsia="en-US"/>
        </w:rPr>
        <w:t xml:space="preserve"> </w:t>
      </w:r>
      <w:r w:rsidRPr="00A40232">
        <w:rPr>
          <w:rFonts w:cs="David" w:hint="eastAsia"/>
          <w:color w:val="000000"/>
          <w:rtl/>
          <w:lang w:eastAsia="en-US"/>
        </w:rPr>
        <w:t>מכרז</w:t>
      </w:r>
      <w:r w:rsidRPr="00A40232">
        <w:rPr>
          <w:rFonts w:cs="David"/>
          <w:color w:val="000000"/>
          <w:rtl/>
          <w:lang w:eastAsia="en-US"/>
        </w:rPr>
        <w:t xml:space="preserve"> </w:t>
      </w:r>
      <w:r w:rsidR="002A7423">
        <w:rPr>
          <w:rFonts w:cs="David" w:hint="cs"/>
          <w:color w:val="000000"/>
          <w:rtl/>
          <w:lang w:eastAsia="en-US"/>
        </w:rPr>
        <w:t xml:space="preserve">פומבי </w:t>
      </w:r>
      <w:r w:rsidRPr="00A40232">
        <w:rPr>
          <w:rFonts w:cs="David" w:hint="eastAsia"/>
          <w:color w:val="000000"/>
          <w:rtl/>
          <w:lang w:eastAsia="en-US"/>
        </w:rPr>
        <w:t>מס</w:t>
      </w:r>
      <w:r w:rsidRPr="00A40232">
        <w:rPr>
          <w:rFonts w:cs="David"/>
          <w:color w:val="000000"/>
          <w:rtl/>
          <w:lang w:eastAsia="en-US"/>
        </w:rPr>
        <w:t xml:space="preserve">' 05/2018 </w:t>
      </w:r>
      <w:r w:rsidR="002A7423" w:rsidRPr="00A40232">
        <w:rPr>
          <w:rFonts w:cs="David"/>
          <w:color w:val="000000"/>
          <w:rtl/>
          <w:lang w:eastAsia="en-US"/>
        </w:rPr>
        <w:tab/>
      </w:r>
      <w:r w:rsidR="002A7423" w:rsidRPr="00A40232">
        <w:rPr>
          <w:rFonts w:cs="David" w:hint="eastAsia"/>
          <w:color w:val="000000"/>
          <w:rtl/>
          <w:lang w:eastAsia="en-US"/>
        </w:rPr>
        <w:t>לאספקת</w:t>
      </w:r>
      <w:r w:rsidR="002A7423" w:rsidRPr="00A40232">
        <w:rPr>
          <w:rFonts w:cs="David"/>
          <w:color w:val="000000"/>
          <w:rtl/>
          <w:lang w:eastAsia="en-US"/>
        </w:rPr>
        <w:t xml:space="preserve"> </w:t>
      </w:r>
      <w:r w:rsidR="002A7423" w:rsidRPr="00A40232">
        <w:rPr>
          <w:rFonts w:cs="David" w:hint="eastAsia"/>
          <w:color w:val="000000"/>
          <w:rtl/>
          <w:lang w:eastAsia="en-US"/>
        </w:rPr>
        <w:t>מחטי</w:t>
      </w:r>
      <w:r w:rsidR="002A7423" w:rsidRPr="00A40232">
        <w:rPr>
          <w:rFonts w:cs="David"/>
          <w:color w:val="000000"/>
          <w:rtl/>
          <w:lang w:eastAsia="en-US"/>
        </w:rPr>
        <w:t xml:space="preserve"> </w:t>
      </w:r>
      <w:r w:rsidR="002A7423" w:rsidRPr="00A40232">
        <w:rPr>
          <w:rFonts w:cs="David" w:hint="eastAsia"/>
          <w:color w:val="000000"/>
          <w:rtl/>
          <w:lang w:eastAsia="en-US"/>
        </w:rPr>
        <w:t>ווקונטיינר</w:t>
      </w:r>
      <w:r w:rsidR="002A7423" w:rsidRPr="00A40232">
        <w:rPr>
          <w:rFonts w:cs="David"/>
          <w:color w:val="000000"/>
          <w:rtl/>
          <w:lang w:eastAsia="en-US"/>
        </w:rPr>
        <w:t xml:space="preserve"> </w:t>
      </w:r>
      <w:r w:rsidR="002A7423" w:rsidRPr="00A40232">
        <w:rPr>
          <w:rFonts w:cs="David" w:hint="eastAsia"/>
          <w:color w:val="000000"/>
          <w:rtl/>
          <w:lang w:eastAsia="en-US"/>
        </w:rPr>
        <w:t>ומבחנות</w:t>
      </w:r>
      <w:r w:rsidR="002A7423" w:rsidRPr="00A40232">
        <w:rPr>
          <w:rFonts w:cs="David"/>
          <w:color w:val="000000"/>
          <w:rtl/>
          <w:lang w:eastAsia="en-US"/>
        </w:rPr>
        <w:t xml:space="preserve"> </w:t>
      </w:r>
      <w:r w:rsidR="002A7423" w:rsidRPr="00A40232">
        <w:rPr>
          <w:rFonts w:cs="David" w:hint="eastAsia"/>
          <w:color w:val="000000"/>
          <w:rtl/>
          <w:lang w:eastAsia="en-US"/>
        </w:rPr>
        <w:t>עם</w:t>
      </w:r>
      <w:r w:rsidR="002A7423" w:rsidRPr="00A40232">
        <w:rPr>
          <w:rFonts w:cs="David"/>
          <w:color w:val="000000"/>
          <w:rtl/>
          <w:lang w:eastAsia="en-US"/>
        </w:rPr>
        <w:t xml:space="preserve"> </w:t>
      </w:r>
      <w:r w:rsidR="002A7423" w:rsidRPr="00A40232">
        <w:rPr>
          <w:rFonts w:cs="David" w:hint="eastAsia"/>
          <w:color w:val="000000"/>
          <w:rtl/>
          <w:lang w:eastAsia="en-US"/>
        </w:rPr>
        <w:t>ג</w:t>
      </w:r>
      <w:r w:rsidR="002A7423" w:rsidRPr="00A40232">
        <w:rPr>
          <w:rFonts w:cs="David"/>
          <w:color w:val="000000"/>
          <w:rtl/>
          <w:lang w:eastAsia="en-US"/>
        </w:rPr>
        <w:t>'</w:t>
      </w:r>
      <w:r w:rsidR="002A7423" w:rsidRPr="00A40232">
        <w:rPr>
          <w:rFonts w:cs="David" w:hint="eastAsia"/>
          <w:color w:val="000000"/>
          <w:rtl/>
          <w:lang w:eastAsia="en-US"/>
        </w:rPr>
        <w:t>ל</w:t>
      </w:r>
      <w:r w:rsidR="002A7423" w:rsidRPr="00A40232">
        <w:rPr>
          <w:rFonts w:cs="David"/>
          <w:color w:val="000000"/>
          <w:rtl/>
          <w:lang w:eastAsia="en-US"/>
        </w:rPr>
        <w:t xml:space="preserve"> </w:t>
      </w:r>
      <w:r w:rsidR="002A7423" w:rsidRPr="00A40232">
        <w:rPr>
          <w:rFonts w:cs="David" w:hint="eastAsia"/>
          <w:color w:val="000000"/>
          <w:rtl/>
          <w:lang w:eastAsia="en-US"/>
        </w:rPr>
        <w:t>עבור</w:t>
      </w:r>
      <w:r w:rsidR="002A7423" w:rsidRPr="00A40232">
        <w:rPr>
          <w:rFonts w:cs="David"/>
          <w:color w:val="000000"/>
          <w:rtl/>
          <w:lang w:eastAsia="en-US"/>
        </w:rPr>
        <w:t xml:space="preserve"> </w:t>
      </w:r>
      <w:r w:rsidR="002A7423" w:rsidRPr="00A40232">
        <w:rPr>
          <w:rFonts w:cs="David" w:hint="eastAsia"/>
          <w:color w:val="000000"/>
          <w:rtl/>
          <w:lang w:eastAsia="en-US"/>
        </w:rPr>
        <w:t>השירותים</w:t>
      </w:r>
      <w:r w:rsidR="002A7423" w:rsidRPr="00A40232">
        <w:rPr>
          <w:rFonts w:cs="David"/>
          <w:color w:val="000000"/>
          <w:rtl/>
          <w:lang w:eastAsia="en-US"/>
        </w:rPr>
        <w:t xml:space="preserve"> </w:t>
      </w:r>
      <w:r w:rsidR="002A7423" w:rsidRPr="00A40232">
        <w:rPr>
          <w:rFonts w:cs="David" w:hint="eastAsia"/>
          <w:color w:val="000000"/>
          <w:rtl/>
          <w:lang w:eastAsia="en-US"/>
        </w:rPr>
        <w:t>הווטרינרים</w:t>
      </w:r>
      <w:r w:rsidR="002A7423" w:rsidRPr="00A40232">
        <w:rPr>
          <w:rFonts w:cs="David"/>
          <w:color w:val="000000"/>
          <w:rtl/>
          <w:lang w:eastAsia="en-US"/>
        </w:rPr>
        <w:t xml:space="preserve"> </w:t>
      </w:r>
    </w:p>
    <w:p w:rsidR="002A7423" w:rsidRDefault="002A7423" w:rsidP="002A7423">
      <w:pPr>
        <w:pStyle w:val="HNormal"/>
        <w:spacing w:after="0"/>
        <w:rPr>
          <w:rFonts w:cs="David"/>
          <w:color w:val="000000"/>
          <w:rtl/>
          <w:lang w:eastAsia="en-US"/>
        </w:rPr>
      </w:pPr>
    </w:p>
    <w:p w:rsidR="00CA03B6" w:rsidRPr="00AE79B6" w:rsidRDefault="00CA03B6" w:rsidP="002A7423">
      <w:pPr>
        <w:pStyle w:val="HNormal"/>
        <w:spacing w:after="0"/>
        <w:rPr>
          <w:rFonts w:cs="David"/>
          <w:color w:val="000000"/>
          <w:rtl/>
          <w:lang w:eastAsia="en-US"/>
        </w:rPr>
      </w:pPr>
      <w:r w:rsidRPr="00AE79B6">
        <w:rPr>
          <w:rFonts w:cs="David" w:hint="cs"/>
          <w:color w:val="000000"/>
          <w:rtl/>
          <w:lang w:eastAsia="en-US"/>
        </w:rPr>
        <w:t>אני מצהיר/ה, כי הנני מוסמך/ת לתת תצהיר זה בשם המציע.</w:t>
      </w:r>
    </w:p>
    <w:p w:rsidR="00CA03B6" w:rsidRPr="00AE79B6" w:rsidRDefault="00CA03B6" w:rsidP="00CA03B6">
      <w:pPr>
        <w:pStyle w:val="HNormal"/>
        <w:spacing w:after="0"/>
        <w:rPr>
          <w:rFonts w:cs="David"/>
          <w:color w:val="000000"/>
          <w:rtl/>
          <w:lang w:eastAsia="en-US"/>
        </w:rPr>
      </w:pPr>
    </w:p>
    <w:p w:rsidR="00CA03B6" w:rsidRPr="00AE79B6" w:rsidRDefault="00CA03B6" w:rsidP="00CA03B6">
      <w:pPr>
        <w:pStyle w:val="HNormal"/>
        <w:spacing w:after="0" w:line="360" w:lineRule="auto"/>
        <w:rPr>
          <w:rFonts w:cs="David"/>
          <w:sz w:val="24"/>
          <w:rtl/>
        </w:rPr>
      </w:pPr>
    </w:p>
    <w:p w:rsidR="00CA03B6" w:rsidRPr="00AE79B6" w:rsidRDefault="00CA03B6" w:rsidP="00CA03B6">
      <w:pPr>
        <w:pStyle w:val="HNormal"/>
        <w:numPr>
          <w:ilvl w:val="0"/>
          <w:numId w:val="23"/>
        </w:numPr>
        <w:spacing w:after="0" w:line="360" w:lineRule="auto"/>
        <w:rPr>
          <w:rFonts w:cs="David"/>
          <w:b/>
          <w:bCs/>
          <w:sz w:val="24"/>
          <w:u w:val="single"/>
        </w:rPr>
      </w:pPr>
      <w:r w:rsidRPr="00AE79B6">
        <w:rPr>
          <w:rFonts w:cs="David" w:hint="cs"/>
          <w:b/>
          <w:bCs/>
          <w:sz w:val="24"/>
          <w:u w:val="single"/>
          <w:rtl/>
        </w:rPr>
        <w:t>ניסיון המציע</w:t>
      </w:r>
    </w:p>
    <w:p w:rsidR="00CA03B6" w:rsidRPr="00AE79B6" w:rsidRDefault="00CA03B6" w:rsidP="002A7423">
      <w:pPr>
        <w:pStyle w:val="aff9"/>
        <w:numPr>
          <w:ilvl w:val="1"/>
          <w:numId w:val="23"/>
        </w:numPr>
        <w:spacing w:line="360" w:lineRule="auto"/>
        <w:ind w:left="935" w:hanging="575"/>
        <w:jc w:val="both"/>
      </w:pPr>
      <w:r w:rsidRPr="00AE79B6">
        <w:rPr>
          <w:rFonts w:hint="cs"/>
          <w:rtl/>
        </w:rPr>
        <w:t xml:space="preserve">המציע עומד בתנאי הסף </w:t>
      </w:r>
      <w:r w:rsidR="002A7423" w:rsidRPr="00AE79B6">
        <w:rPr>
          <w:rFonts w:hint="cs"/>
          <w:rtl/>
        </w:rPr>
        <w:t>לניסיו</w:t>
      </w:r>
      <w:r w:rsidR="002A7423" w:rsidRPr="00AE79B6">
        <w:rPr>
          <w:rFonts w:hint="eastAsia"/>
          <w:rtl/>
        </w:rPr>
        <w:t>ן</w:t>
      </w:r>
      <w:r w:rsidRPr="00AE79B6">
        <w:rPr>
          <w:rFonts w:hint="cs"/>
          <w:rtl/>
        </w:rPr>
        <w:t xml:space="preserve"> כמפורט בסעיף </w:t>
      </w:r>
      <w:r w:rsidR="002A7423">
        <w:rPr>
          <w:rFonts w:hint="cs"/>
          <w:rtl/>
        </w:rPr>
        <w:t xml:space="preserve">6ד </w:t>
      </w:r>
      <w:r w:rsidRPr="00AE79B6">
        <w:rPr>
          <w:rFonts w:hint="cs"/>
          <w:rtl/>
        </w:rPr>
        <w:t>למכרז.</w:t>
      </w:r>
    </w:p>
    <w:p w:rsidR="00CA03B6" w:rsidRPr="00AE79B6" w:rsidRDefault="00CA03B6" w:rsidP="002A7423">
      <w:pPr>
        <w:pStyle w:val="aff9"/>
        <w:numPr>
          <w:ilvl w:val="1"/>
          <w:numId w:val="23"/>
        </w:numPr>
        <w:spacing w:line="360" w:lineRule="auto"/>
        <w:ind w:left="935" w:hanging="575"/>
        <w:jc w:val="both"/>
        <w:rPr>
          <w:rFonts w:asciiTheme="majorBidi" w:hAnsiTheme="majorBidi"/>
          <w:b/>
          <w:bCs/>
        </w:rPr>
      </w:pPr>
      <w:r w:rsidRPr="00AE79B6">
        <w:rPr>
          <w:rFonts w:hint="cs"/>
          <w:b/>
          <w:bCs/>
          <w:rtl/>
        </w:rPr>
        <w:t>על המציע למלא בטבלה שלהלן את ניסיונו ב[להשלים]</w:t>
      </w:r>
      <w:r w:rsidRPr="00AE79B6">
        <w:rPr>
          <w:rFonts w:asciiTheme="majorBidi" w:hAnsiTheme="majorBidi"/>
          <w:b/>
          <w:bCs/>
          <w:rtl/>
        </w:rPr>
        <w:t xml:space="preserve"> </w:t>
      </w:r>
    </w:p>
    <w:tbl>
      <w:tblPr>
        <w:bidiVisual/>
        <w:tblW w:w="0" w:type="auto"/>
        <w:jc w:val="right"/>
        <w:tblBorders>
          <w:top w:val="single" w:sz="4" w:space="0" w:color="auto"/>
        </w:tblBorders>
        <w:tblLook w:val="0000" w:firstRow="0" w:lastRow="0" w:firstColumn="0" w:lastColumn="0" w:noHBand="0" w:noVBand="0"/>
      </w:tblPr>
      <w:tblGrid>
        <w:gridCol w:w="1576"/>
        <w:gridCol w:w="1867"/>
        <w:gridCol w:w="1445"/>
        <w:gridCol w:w="907"/>
        <w:gridCol w:w="888"/>
        <w:gridCol w:w="1613"/>
      </w:tblGrid>
      <w:tr w:rsidR="00B610A0" w:rsidRPr="00AE79B6" w:rsidTr="00356F39">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CA03B6" w:rsidRPr="00AE79B6" w:rsidRDefault="00CA03B6" w:rsidP="002A7423">
            <w:pPr>
              <w:jc w:val="center"/>
              <w:rPr>
                <w:b/>
                <w:bCs/>
                <w:szCs w:val="20"/>
                <w:rtl/>
              </w:rPr>
            </w:pPr>
            <w:r w:rsidRPr="00AE79B6">
              <w:rPr>
                <w:b/>
                <w:bCs/>
                <w:szCs w:val="20"/>
                <w:rtl/>
              </w:rPr>
              <w:t xml:space="preserve">שם </w:t>
            </w:r>
            <w:r w:rsidRPr="00AE79B6">
              <w:rPr>
                <w:rFonts w:hint="cs"/>
                <w:b/>
                <w:bCs/>
                <w:szCs w:val="20"/>
                <w:rtl/>
              </w:rPr>
              <w:t xml:space="preserve">הגוף / הארגון לו </w:t>
            </w:r>
            <w:r w:rsidR="002A7423">
              <w:rPr>
                <w:rFonts w:hint="cs"/>
                <w:b/>
                <w:bCs/>
                <w:szCs w:val="20"/>
                <w:rtl/>
              </w:rPr>
              <w:t>סופקו הטובין</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CA03B6" w:rsidRPr="00AE79B6" w:rsidRDefault="00CA03B6" w:rsidP="00B610A0">
            <w:pPr>
              <w:jc w:val="center"/>
              <w:rPr>
                <w:b/>
                <w:bCs/>
                <w:szCs w:val="20"/>
                <w:rtl/>
              </w:rPr>
            </w:pPr>
            <w:r w:rsidRPr="00AE79B6">
              <w:rPr>
                <w:rFonts w:hint="cs"/>
                <w:b/>
                <w:bCs/>
                <w:szCs w:val="20"/>
                <w:rtl/>
              </w:rPr>
              <w:t xml:space="preserve">פרטים בדבר </w:t>
            </w:r>
            <w:r w:rsidR="00B610A0">
              <w:rPr>
                <w:rFonts w:hint="cs"/>
                <w:b/>
                <w:bCs/>
                <w:szCs w:val="20"/>
                <w:rtl/>
              </w:rPr>
              <w:t>הטובין שנמכרו</w:t>
            </w:r>
            <w:r w:rsidRPr="00AE79B6">
              <w:rPr>
                <w:rFonts w:hint="cs"/>
                <w:b/>
                <w:bCs/>
                <w:szCs w:val="20"/>
                <w:rtl/>
              </w:rPr>
              <w:t xml:space="preserve"> על-ידי המציע</w:t>
            </w:r>
          </w:p>
        </w:tc>
        <w:tc>
          <w:tcPr>
            <w:tcW w:w="0" w:type="auto"/>
            <w:vMerge w:val="restart"/>
            <w:tcBorders>
              <w:top w:val="single" w:sz="4" w:space="0" w:color="auto"/>
              <w:left w:val="single" w:sz="4" w:space="0" w:color="auto"/>
              <w:right w:val="single" w:sz="4" w:space="0" w:color="auto"/>
            </w:tcBorders>
            <w:shd w:val="clear" w:color="auto" w:fill="E6E6E6"/>
          </w:tcPr>
          <w:p w:rsidR="00CA03B6" w:rsidRPr="00AE79B6" w:rsidRDefault="00CA03B6" w:rsidP="002A7423">
            <w:pPr>
              <w:jc w:val="center"/>
              <w:rPr>
                <w:b/>
                <w:bCs/>
                <w:szCs w:val="20"/>
                <w:rtl/>
              </w:rPr>
            </w:pPr>
            <w:r w:rsidRPr="00AE79B6">
              <w:rPr>
                <w:rFonts w:hint="cs"/>
                <w:b/>
                <w:bCs/>
                <w:szCs w:val="20"/>
                <w:rtl/>
              </w:rPr>
              <w:t xml:space="preserve">האם הניסיון מתקיים במציע </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CA03B6" w:rsidRPr="00AE79B6" w:rsidRDefault="00CA03B6" w:rsidP="00356F39">
            <w:pPr>
              <w:jc w:val="center"/>
              <w:rPr>
                <w:b/>
                <w:bCs/>
                <w:szCs w:val="20"/>
                <w:rtl/>
              </w:rPr>
            </w:pPr>
            <w:r w:rsidRPr="00AE79B6">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CA03B6" w:rsidRPr="00AE79B6" w:rsidRDefault="00CA03B6" w:rsidP="00356F39">
            <w:pPr>
              <w:jc w:val="center"/>
              <w:rPr>
                <w:b/>
                <w:bCs/>
                <w:szCs w:val="20"/>
                <w:rtl/>
              </w:rPr>
            </w:pPr>
            <w:r w:rsidRPr="00AE79B6">
              <w:rPr>
                <w:rFonts w:hint="cs"/>
                <w:b/>
                <w:bCs/>
                <w:szCs w:val="20"/>
                <w:rtl/>
              </w:rPr>
              <w:t>שם איש קשר ופרטי התקשרות</w:t>
            </w:r>
          </w:p>
        </w:tc>
      </w:tr>
      <w:tr w:rsidR="00B610A0" w:rsidRPr="00AE79B6" w:rsidTr="00356F39">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CA03B6" w:rsidRPr="00AE79B6" w:rsidRDefault="00CA03B6" w:rsidP="00356F39">
            <w:pPr>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CA03B6" w:rsidRPr="00AE79B6" w:rsidRDefault="00CA03B6" w:rsidP="00356F39">
            <w:pPr>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CA03B6" w:rsidRPr="00AE79B6" w:rsidRDefault="00CA03B6" w:rsidP="00356F39">
            <w:pPr>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CA03B6" w:rsidRPr="00AE79B6" w:rsidRDefault="00CA03B6" w:rsidP="00356F39">
            <w:pPr>
              <w:jc w:val="center"/>
              <w:rPr>
                <w:b/>
                <w:bCs/>
                <w:szCs w:val="20"/>
                <w:rtl/>
              </w:rPr>
            </w:pPr>
            <w:r w:rsidRPr="00AE79B6">
              <w:rPr>
                <w:rFonts w:hint="cs"/>
                <w:b/>
                <w:bCs/>
                <w:szCs w:val="20"/>
                <w:rtl/>
              </w:rPr>
              <w:t>מחודש ו</w:t>
            </w:r>
            <w:r w:rsidRPr="00AE79B6">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CA03B6" w:rsidRPr="00AE79B6" w:rsidRDefault="00CA03B6" w:rsidP="00356F39">
            <w:pPr>
              <w:jc w:val="center"/>
              <w:rPr>
                <w:b/>
                <w:bCs/>
                <w:szCs w:val="20"/>
                <w:rtl/>
              </w:rPr>
            </w:pPr>
            <w:r w:rsidRPr="00AE79B6">
              <w:rPr>
                <w:b/>
                <w:bCs/>
                <w:szCs w:val="20"/>
                <w:rtl/>
              </w:rPr>
              <w:t xml:space="preserve">עד </w:t>
            </w:r>
            <w:r w:rsidRPr="00AE79B6">
              <w:rPr>
                <w:rFonts w:hint="cs"/>
                <w:b/>
                <w:bCs/>
                <w:szCs w:val="20"/>
                <w:rtl/>
              </w:rPr>
              <w:t>חודש ו</w:t>
            </w:r>
            <w:r w:rsidRPr="00AE79B6">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rsidR="00CA03B6" w:rsidRPr="00AE79B6" w:rsidRDefault="00CA03B6" w:rsidP="00356F39">
            <w:pPr>
              <w:jc w:val="center"/>
              <w:rPr>
                <w:b/>
                <w:bCs/>
                <w:szCs w:val="20"/>
                <w:rtl/>
              </w:rPr>
            </w:pPr>
          </w:p>
        </w:tc>
      </w:tr>
      <w:tr w:rsidR="00B610A0" w:rsidRPr="00AE79B6" w:rsidTr="00356F3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r>
      <w:tr w:rsidR="00B610A0" w:rsidRPr="00AE79B6" w:rsidTr="00356F3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r>
      <w:tr w:rsidR="00B610A0" w:rsidRPr="00AE79B6" w:rsidTr="00356F3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r>
      <w:tr w:rsidR="00B610A0" w:rsidRPr="00AE79B6" w:rsidTr="00356F3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CA03B6" w:rsidRPr="00AE79B6" w:rsidRDefault="00CA03B6" w:rsidP="00356F39">
            <w:pPr>
              <w:rPr>
                <w:szCs w:val="20"/>
                <w:rtl/>
              </w:rPr>
            </w:pPr>
          </w:p>
        </w:tc>
      </w:tr>
      <w:tr w:rsidR="00B610A0" w:rsidRPr="00AE79B6" w:rsidTr="00356F3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B610A0" w:rsidRPr="00AE79B6" w:rsidRDefault="00B610A0"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B610A0" w:rsidRPr="00AE79B6" w:rsidRDefault="00B610A0"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B610A0" w:rsidRPr="00AE79B6" w:rsidRDefault="00B610A0"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B610A0" w:rsidRPr="00AE79B6" w:rsidRDefault="00B610A0"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B610A0" w:rsidRPr="00AE79B6" w:rsidRDefault="00B610A0" w:rsidP="00356F39">
            <w:pPr>
              <w:rPr>
                <w:szCs w:val="20"/>
                <w:rtl/>
              </w:rPr>
            </w:pPr>
          </w:p>
        </w:tc>
        <w:tc>
          <w:tcPr>
            <w:tcW w:w="0" w:type="auto"/>
            <w:tcBorders>
              <w:top w:val="single" w:sz="4" w:space="0" w:color="auto"/>
              <w:left w:val="single" w:sz="4" w:space="0" w:color="auto"/>
              <w:bottom w:val="single" w:sz="4" w:space="0" w:color="auto"/>
              <w:right w:val="single" w:sz="4" w:space="0" w:color="auto"/>
            </w:tcBorders>
          </w:tcPr>
          <w:p w:rsidR="00B610A0" w:rsidRPr="00AE79B6" w:rsidRDefault="00B610A0" w:rsidP="00356F39">
            <w:pPr>
              <w:rPr>
                <w:szCs w:val="20"/>
                <w:rtl/>
              </w:rPr>
            </w:pPr>
          </w:p>
        </w:tc>
      </w:tr>
    </w:tbl>
    <w:p w:rsidR="00CA03B6" w:rsidRPr="00AE79B6" w:rsidRDefault="00CA03B6" w:rsidP="00CA03B6">
      <w:pPr>
        <w:pStyle w:val="HNormal"/>
        <w:tabs>
          <w:tab w:val="left" w:leader="underscore" w:pos="8309"/>
        </w:tabs>
        <w:spacing w:after="0"/>
        <w:ind w:left="990"/>
        <w:rPr>
          <w:rFonts w:cs="David"/>
          <w:sz w:val="24"/>
          <w:rtl/>
        </w:rPr>
      </w:pPr>
      <w:r w:rsidRPr="00AE79B6">
        <w:rPr>
          <w:rFonts w:cs="David" w:hint="cs"/>
          <w:sz w:val="24"/>
          <w:rtl/>
        </w:rPr>
        <w:t>* ניתן להוסיף שורות, ככל הנדרש, כל זמן שכל שורה כוללת את כל העמודות דלעיל.</w:t>
      </w:r>
    </w:p>
    <w:p w:rsidR="00CA03B6" w:rsidRPr="00AE79B6" w:rsidRDefault="00CA03B6" w:rsidP="00CA03B6">
      <w:pPr>
        <w:rPr>
          <w:rFonts w:asciiTheme="majorBidi" w:hAnsiTheme="majorBidi"/>
          <w:b/>
          <w:bCs/>
          <w:rtl/>
        </w:rPr>
      </w:pPr>
    </w:p>
    <w:p w:rsidR="00CA03B6" w:rsidRPr="00AE79B6" w:rsidRDefault="00CA03B6" w:rsidP="00CA03B6">
      <w:pPr>
        <w:pStyle w:val="HNormal"/>
        <w:numPr>
          <w:ilvl w:val="0"/>
          <w:numId w:val="24"/>
        </w:numPr>
        <w:spacing w:after="0" w:line="360" w:lineRule="auto"/>
        <w:rPr>
          <w:rFonts w:cs="David"/>
          <w:b/>
          <w:bCs/>
          <w:sz w:val="24"/>
          <w:u w:val="single"/>
        </w:rPr>
      </w:pPr>
      <w:r w:rsidRPr="00AE79B6">
        <w:rPr>
          <w:rFonts w:cs="David" w:hint="cs"/>
          <w:b/>
          <w:bCs/>
          <w:sz w:val="24"/>
          <w:u w:val="single"/>
          <w:rtl/>
        </w:rPr>
        <w:t xml:space="preserve">המלצות ביחס למציע </w:t>
      </w:r>
    </w:p>
    <w:p w:rsidR="00CA03B6" w:rsidRPr="00AE79B6" w:rsidRDefault="00CA03B6" w:rsidP="00CA03B6">
      <w:pPr>
        <w:ind w:left="360"/>
        <w:rPr>
          <w:b/>
          <w:bCs/>
          <w:rtl/>
        </w:rPr>
      </w:pPr>
      <w:r w:rsidRPr="00AE79B6">
        <w:rPr>
          <w:rFonts w:hint="cs"/>
          <w:b/>
          <w:bCs/>
          <w:rtl/>
        </w:rPr>
        <w:t xml:space="preserve">לצרף המלצות בסוף נספח זה: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4"/>
        <w:gridCol w:w="2125"/>
        <w:gridCol w:w="1214"/>
        <w:gridCol w:w="1076"/>
        <w:gridCol w:w="1097"/>
        <w:gridCol w:w="927"/>
      </w:tblGrid>
      <w:tr w:rsidR="00CA03B6" w:rsidRPr="00AE79B6" w:rsidTr="00356F39">
        <w:trPr>
          <w:cantSplit/>
          <w:tblHeader/>
        </w:trPr>
        <w:tc>
          <w:tcPr>
            <w:tcW w:w="0" w:type="auto"/>
            <w:shd w:val="clear" w:color="auto" w:fill="E6E6E6"/>
            <w:vAlign w:val="center"/>
          </w:tcPr>
          <w:p w:rsidR="00CA03B6" w:rsidRPr="00AE79B6" w:rsidRDefault="00CA03B6" w:rsidP="00356F39">
            <w:pPr>
              <w:jc w:val="center"/>
              <w:rPr>
                <w:b/>
                <w:bCs/>
                <w:szCs w:val="20"/>
              </w:rPr>
            </w:pPr>
            <w:r w:rsidRPr="00AE79B6">
              <w:rPr>
                <w:rFonts w:hint="cs"/>
                <w:b/>
                <w:bCs/>
                <w:szCs w:val="20"/>
                <w:rtl/>
              </w:rPr>
              <w:t>שם הגוף</w:t>
            </w:r>
          </w:p>
        </w:tc>
        <w:tc>
          <w:tcPr>
            <w:tcW w:w="0" w:type="auto"/>
            <w:shd w:val="clear" w:color="auto" w:fill="E6E6E6"/>
            <w:vAlign w:val="center"/>
          </w:tcPr>
          <w:p w:rsidR="00CA03B6" w:rsidRPr="00AE79B6" w:rsidRDefault="00CA03B6" w:rsidP="00356F39">
            <w:pPr>
              <w:jc w:val="center"/>
              <w:rPr>
                <w:b/>
                <w:bCs/>
                <w:szCs w:val="20"/>
              </w:rPr>
            </w:pPr>
            <w:r w:rsidRPr="00AE79B6">
              <w:rPr>
                <w:rFonts w:hint="cs"/>
                <w:b/>
                <w:bCs/>
                <w:szCs w:val="20"/>
                <w:rtl/>
              </w:rPr>
              <w:t>תיאור הפעילות שבוצעה מולו</w:t>
            </w:r>
          </w:p>
        </w:tc>
        <w:tc>
          <w:tcPr>
            <w:tcW w:w="0" w:type="auto"/>
            <w:shd w:val="clear" w:color="auto" w:fill="E6E6E6"/>
            <w:vAlign w:val="center"/>
          </w:tcPr>
          <w:p w:rsidR="00CA03B6" w:rsidRPr="00AE79B6" w:rsidRDefault="00CA03B6" w:rsidP="00356F39">
            <w:pPr>
              <w:jc w:val="center"/>
              <w:rPr>
                <w:b/>
                <w:bCs/>
                <w:szCs w:val="20"/>
              </w:rPr>
            </w:pPr>
            <w:r w:rsidRPr="00AE79B6">
              <w:rPr>
                <w:rFonts w:hint="cs"/>
                <w:b/>
                <w:bCs/>
                <w:szCs w:val="20"/>
                <w:rtl/>
              </w:rPr>
              <w:t>שנות הפעילות</w:t>
            </w:r>
          </w:p>
        </w:tc>
        <w:tc>
          <w:tcPr>
            <w:tcW w:w="0" w:type="auto"/>
            <w:shd w:val="clear" w:color="auto" w:fill="E6E6E6"/>
            <w:vAlign w:val="center"/>
          </w:tcPr>
          <w:p w:rsidR="00CA03B6" w:rsidRPr="00AE79B6" w:rsidRDefault="00CA03B6" w:rsidP="00356F39">
            <w:pPr>
              <w:jc w:val="center"/>
              <w:rPr>
                <w:b/>
                <w:bCs/>
                <w:szCs w:val="20"/>
              </w:rPr>
            </w:pPr>
            <w:r w:rsidRPr="00AE79B6">
              <w:rPr>
                <w:rFonts w:hint="cs"/>
                <w:b/>
                <w:bCs/>
                <w:szCs w:val="20"/>
                <w:rtl/>
              </w:rPr>
              <w:t>שם הממליץ</w:t>
            </w:r>
          </w:p>
        </w:tc>
        <w:tc>
          <w:tcPr>
            <w:tcW w:w="0" w:type="auto"/>
            <w:shd w:val="clear" w:color="auto" w:fill="E6E6E6"/>
            <w:vAlign w:val="center"/>
          </w:tcPr>
          <w:p w:rsidR="00CA03B6" w:rsidRPr="00AE79B6" w:rsidRDefault="00CA03B6" w:rsidP="00356F39">
            <w:pPr>
              <w:jc w:val="center"/>
              <w:rPr>
                <w:b/>
                <w:bCs/>
                <w:szCs w:val="20"/>
              </w:rPr>
            </w:pPr>
            <w:r w:rsidRPr="00AE79B6">
              <w:rPr>
                <w:rFonts w:hint="cs"/>
                <w:b/>
                <w:bCs/>
                <w:szCs w:val="20"/>
                <w:rtl/>
              </w:rPr>
              <w:t>טלפון ממליץ</w:t>
            </w:r>
          </w:p>
        </w:tc>
        <w:tc>
          <w:tcPr>
            <w:tcW w:w="0" w:type="auto"/>
            <w:shd w:val="clear" w:color="auto" w:fill="E6E6E6"/>
            <w:vAlign w:val="center"/>
          </w:tcPr>
          <w:p w:rsidR="00CA03B6" w:rsidRPr="00AE79B6" w:rsidRDefault="00CA03B6" w:rsidP="00356F39">
            <w:pPr>
              <w:jc w:val="center"/>
              <w:rPr>
                <w:b/>
                <w:bCs/>
                <w:szCs w:val="20"/>
                <w:rtl/>
              </w:rPr>
            </w:pPr>
            <w:r w:rsidRPr="00AE79B6">
              <w:rPr>
                <w:rFonts w:hint="cs"/>
                <w:b/>
                <w:bCs/>
                <w:szCs w:val="20"/>
                <w:rtl/>
              </w:rPr>
              <w:t>טלפון נייד</w:t>
            </w:r>
          </w:p>
        </w:tc>
      </w:tr>
      <w:tr w:rsidR="00CA03B6" w:rsidRPr="00AE79B6" w:rsidTr="00356F39">
        <w:trPr>
          <w:cantSplit/>
          <w:trHeight w:val="397"/>
        </w:trPr>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pStyle w:val="NormalWeb"/>
              <w:rPr>
                <w:rFonts w:cs="David"/>
              </w:rPr>
            </w:pPr>
          </w:p>
        </w:tc>
        <w:tc>
          <w:tcPr>
            <w:tcW w:w="0" w:type="auto"/>
          </w:tcPr>
          <w:p w:rsidR="00CA03B6" w:rsidRPr="00AE79B6" w:rsidRDefault="00CA03B6" w:rsidP="00356F39">
            <w:pPr>
              <w:pStyle w:val="NormalWeb"/>
              <w:rPr>
                <w:rFonts w:cs="David"/>
              </w:rPr>
            </w:pPr>
          </w:p>
        </w:tc>
      </w:tr>
      <w:tr w:rsidR="00CA03B6" w:rsidRPr="00AE79B6" w:rsidTr="00356F39">
        <w:trPr>
          <w:cantSplit/>
          <w:trHeight w:val="397"/>
        </w:trPr>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r>
      <w:tr w:rsidR="00CA03B6" w:rsidRPr="00AE79B6" w:rsidTr="00356F39">
        <w:trPr>
          <w:cantSplit/>
          <w:trHeight w:val="397"/>
        </w:trPr>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r>
      <w:tr w:rsidR="00CA03B6" w:rsidRPr="00AE79B6" w:rsidTr="00356F39">
        <w:trPr>
          <w:cantSplit/>
          <w:trHeight w:val="397"/>
        </w:trPr>
        <w:tc>
          <w:tcPr>
            <w:tcW w:w="0" w:type="auto"/>
          </w:tcPr>
          <w:p w:rsidR="00CA03B6" w:rsidRPr="00AE79B6" w:rsidRDefault="00CA03B6" w:rsidP="00356F39">
            <w:pPr>
              <w:rPr>
                <w:szCs w:val="20"/>
                <w:rtl/>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c>
          <w:tcPr>
            <w:tcW w:w="0" w:type="auto"/>
          </w:tcPr>
          <w:p w:rsidR="00CA03B6" w:rsidRPr="00AE79B6" w:rsidRDefault="00CA03B6" w:rsidP="00356F39">
            <w:pPr>
              <w:rPr>
                <w:szCs w:val="20"/>
              </w:rPr>
            </w:pPr>
          </w:p>
        </w:tc>
      </w:tr>
      <w:tr w:rsidR="00B610A0" w:rsidRPr="00AE79B6" w:rsidTr="00356F39">
        <w:trPr>
          <w:cantSplit/>
          <w:trHeight w:val="397"/>
        </w:trPr>
        <w:tc>
          <w:tcPr>
            <w:tcW w:w="0" w:type="auto"/>
          </w:tcPr>
          <w:p w:rsidR="00B610A0" w:rsidRPr="00AE79B6" w:rsidRDefault="00B610A0" w:rsidP="00356F39">
            <w:pPr>
              <w:rPr>
                <w:szCs w:val="20"/>
                <w:rtl/>
              </w:rPr>
            </w:pPr>
          </w:p>
        </w:tc>
        <w:tc>
          <w:tcPr>
            <w:tcW w:w="0" w:type="auto"/>
          </w:tcPr>
          <w:p w:rsidR="00B610A0" w:rsidRPr="00AE79B6" w:rsidRDefault="00B610A0" w:rsidP="00356F39">
            <w:pPr>
              <w:rPr>
                <w:szCs w:val="20"/>
              </w:rPr>
            </w:pPr>
          </w:p>
        </w:tc>
        <w:tc>
          <w:tcPr>
            <w:tcW w:w="0" w:type="auto"/>
          </w:tcPr>
          <w:p w:rsidR="00B610A0" w:rsidRPr="00AE79B6" w:rsidRDefault="00B610A0" w:rsidP="00356F39">
            <w:pPr>
              <w:rPr>
                <w:szCs w:val="20"/>
              </w:rPr>
            </w:pPr>
          </w:p>
        </w:tc>
        <w:tc>
          <w:tcPr>
            <w:tcW w:w="0" w:type="auto"/>
          </w:tcPr>
          <w:p w:rsidR="00B610A0" w:rsidRPr="00AE79B6" w:rsidRDefault="00B610A0" w:rsidP="00356F39">
            <w:pPr>
              <w:rPr>
                <w:szCs w:val="20"/>
              </w:rPr>
            </w:pPr>
          </w:p>
        </w:tc>
        <w:tc>
          <w:tcPr>
            <w:tcW w:w="0" w:type="auto"/>
          </w:tcPr>
          <w:p w:rsidR="00B610A0" w:rsidRPr="00AE79B6" w:rsidRDefault="00B610A0" w:rsidP="00356F39">
            <w:pPr>
              <w:rPr>
                <w:szCs w:val="20"/>
              </w:rPr>
            </w:pPr>
          </w:p>
        </w:tc>
        <w:tc>
          <w:tcPr>
            <w:tcW w:w="0" w:type="auto"/>
          </w:tcPr>
          <w:p w:rsidR="00B610A0" w:rsidRPr="00AE79B6" w:rsidRDefault="00B610A0" w:rsidP="00356F39">
            <w:pPr>
              <w:rPr>
                <w:szCs w:val="20"/>
              </w:rPr>
            </w:pPr>
          </w:p>
        </w:tc>
      </w:tr>
    </w:tbl>
    <w:p w:rsidR="00CA03B6" w:rsidRPr="00AE79B6" w:rsidRDefault="00CA03B6" w:rsidP="00CA03B6">
      <w:pPr>
        <w:pStyle w:val="HNormal"/>
        <w:tabs>
          <w:tab w:val="left" w:leader="underscore" w:pos="8309"/>
        </w:tabs>
        <w:spacing w:after="0"/>
        <w:ind w:left="423"/>
        <w:rPr>
          <w:rFonts w:cs="David"/>
          <w:sz w:val="24"/>
          <w:rtl/>
        </w:rPr>
      </w:pPr>
      <w:r w:rsidRPr="00AE79B6">
        <w:rPr>
          <w:rFonts w:cs="David" w:hint="cs"/>
          <w:sz w:val="24"/>
          <w:rtl/>
        </w:rPr>
        <w:t>* ניתן להוסיף שורות, ככל הנדרש, כל זמן שכל שורה כוללת את כל העמודות דלעיל.</w:t>
      </w:r>
    </w:p>
    <w:p w:rsidR="00CA03B6" w:rsidRPr="00AE79B6" w:rsidRDefault="00CA03B6" w:rsidP="00CA03B6">
      <w:pPr>
        <w:ind w:right="567"/>
        <w:rPr>
          <w:b/>
          <w:u w:val="single"/>
          <w:rtl/>
        </w:rPr>
      </w:pPr>
    </w:p>
    <w:p w:rsidR="00CA03B6" w:rsidRPr="00AE79B6" w:rsidRDefault="00CA03B6" w:rsidP="00CA03B6">
      <w:pPr>
        <w:ind w:right="567"/>
        <w:rPr>
          <w:b/>
          <w:u w:val="single"/>
          <w:rtl/>
        </w:rPr>
      </w:pPr>
    </w:p>
    <w:p w:rsidR="00CA03B6" w:rsidRPr="00AE79B6" w:rsidRDefault="00CA03B6" w:rsidP="00CA03B6">
      <w:pPr>
        <w:ind w:right="567"/>
        <w:rPr>
          <w:b/>
          <w:rtl/>
        </w:rPr>
      </w:pPr>
      <w:r w:rsidRPr="00AE79B6">
        <w:rPr>
          <w:rFonts w:hint="cs"/>
          <w:b/>
          <w:u w:val="single"/>
          <w:rtl/>
        </w:rPr>
        <w:t xml:space="preserve">חתימת </w:t>
      </w:r>
      <w:r w:rsidRPr="00AE79B6">
        <w:rPr>
          <w:rFonts w:hint="eastAsia"/>
          <w:b/>
          <w:u w:val="single"/>
          <w:rtl/>
        </w:rPr>
        <w:t>המציע</w:t>
      </w:r>
      <w:r w:rsidRPr="00AE79B6">
        <w:rPr>
          <w:b/>
          <w:rtl/>
        </w:rPr>
        <w:t>:</w:t>
      </w:r>
    </w:p>
    <w:p w:rsidR="00CA03B6" w:rsidRPr="00AE79B6" w:rsidRDefault="00CA03B6" w:rsidP="00CA03B6">
      <w:pPr>
        <w:ind w:right="567"/>
        <w:rPr>
          <w:b/>
          <w:u w:val="single"/>
          <w:rtl/>
        </w:rPr>
      </w:pPr>
    </w:p>
    <w:p w:rsidR="00CA03B6" w:rsidRPr="00AE79B6" w:rsidRDefault="00CA03B6" w:rsidP="00CA03B6">
      <w:pPr>
        <w:ind w:right="567"/>
        <w:rPr>
          <w:b/>
          <w:u w:val="single"/>
          <w:rtl/>
        </w:rPr>
      </w:pPr>
    </w:p>
    <w:p w:rsidR="00CA03B6" w:rsidRPr="00AE79B6" w:rsidRDefault="00CA03B6" w:rsidP="00CA03B6">
      <w:pPr>
        <w:pStyle w:val="affd"/>
        <w:rPr>
          <w:rtl/>
        </w:rPr>
      </w:pPr>
    </w:p>
    <w:tbl>
      <w:tblPr>
        <w:tblStyle w:val="aff4"/>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A03B6" w:rsidRPr="00AE79B6" w:rsidTr="00356F39">
        <w:trPr>
          <w:jc w:val="center"/>
        </w:trPr>
        <w:tc>
          <w:tcPr>
            <w:tcW w:w="2835" w:type="dxa"/>
          </w:tcPr>
          <w:p w:rsidR="00CA03B6" w:rsidRPr="00AE79B6" w:rsidRDefault="00CA03B6" w:rsidP="00356F39">
            <w:pPr>
              <w:pStyle w:val="Normal7"/>
              <w:spacing w:before="0" w:line="240" w:lineRule="auto"/>
              <w:jc w:val="center"/>
              <w:rPr>
                <w:rtl/>
              </w:rPr>
            </w:pPr>
            <w:r w:rsidRPr="00AE79B6">
              <w:rPr>
                <w:rFonts w:hint="cs"/>
                <w:rtl/>
              </w:rPr>
              <w:t>_________________</w:t>
            </w:r>
          </w:p>
        </w:tc>
        <w:tc>
          <w:tcPr>
            <w:tcW w:w="2835" w:type="dxa"/>
          </w:tcPr>
          <w:p w:rsidR="00CA03B6" w:rsidRPr="00AE79B6" w:rsidRDefault="00CA03B6" w:rsidP="00356F39">
            <w:pPr>
              <w:pStyle w:val="Normal7"/>
              <w:spacing w:before="0" w:line="240" w:lineRule="auto"/>
              <w:jc w:val="center"/>
              <w:rPr>
                <w:rtl/>
              </w:rPr>
            </w:pPr>
            <w:r w:rsidRPr="00AE79B6">
              <w:rPr>
                <w:rFonts w:hint="cs"/>
                <w:rtl/>
              </w:rPr>
              <w:t>_________________</w:t>
            </w:r>
          </w:p>
        </w:tc>
        <w:tc>
          <w:tcPr>
            <w:tcW w:w="2835" w:type="dxa"/>
            <w:gridSpan w:val="2"/>
          </w:tcPr>
          <w:p w:rsidR="00CA03B6" w:rsidRPr="00AE79B6" w:rsidRDefault="00CA03B6" w:rsidP="00356F39">
            <w:pPr>
              <w:pStyle w:val="Normal7"/>
              <w:spacing w:before="0" w:line="240" w:lineRule="auto"/>
              <w:jc w:val="center"/>
              <w:rPr>
                <w:rtl/>
              </w:rPr>
            </w:pPr>
            <w:r w:rsidRPr="00AE79B6">
              <w:rPr>
                <w:rFonts w:hint="cs"/>
                <w:rtl/>
              </w:rPr>
              <w:t>_________________</w:t>
            </w:r>
          </w:p>
        </w:tc>
      </w:tr>
      <w:tr w:rsidR="00CA03B6" w:rsidRPr="00AE79B6" w:rsidTr="00356F39">
        <w:trPr>
          <w:gridAfter w:val="1"/>
          <w:wAfter w:w="511" w:type="dxa"/>
          <w:jc w:val="center"/>
        </w:trPr>
        <w:tc>
          <w:tcPr>
            <w:tcW w:w="2835" w:type="dxa"/>
            <w:vAlign w:val="center"/>
          </w:tcPr>
          <w:p w:rsidR="00CA03B6" w:rsidRPr="00AE79B6" w:rsidRDefault="00CA03B6" w:rsidP="00356F39">
            <w:pPr>
              <w:pStyle w:val="Normal7"/>
              <w:spacing w:before="0" w:line="240" w:lineRule="auto"/>
              <w:jc w:val="center"/>
              <w:rPr>
                <w:rtl/>
              </w:rPr>
            </w:pPr>
            <w:r w:rsidRPr="00AE79B6">
              <w:rPr>
                <w:rFonts w:hint="cs"/>
                <w:rtl/>
              </w:rPr>
              <w:t>תאריך</w:t>
            </w:r>
          </w:p>
        </w:tc>
        <w:tc>
          <w:tcPr>
            <w:tcW w:w="2835" w:type="dxa"/>
            <w:vAlign w:val="center"/>
          </w:tcPr>
          <w:p w:rsidR="00CA03B6" w:rsidRPr="00AE79B6" w:rsidRDefault="00CA03B6" w:rsidP="00356F39">
            <w:pPr>
              <w:pStyle w:val="Normal7"/>
              <w:spacing w:before="0" w:line="240" w:lineRule="auto"/>
              <w:jc w:val="center"/>
              <w:rPr>
                <w:rtl/>
              </w:rPr>
            </w:pPr>
            <w:r w:rsidRPr="00AE79B6">
              <w:rPr>
                <w:rFonts w:hint="cs"/>
                <w:rtl/>
              </w:rPr>
              <w:t>שם החותם</w:t>
            </w:r>
          </w:p>
        </w:tc>
        <w:tc>
          <w:tcPr>
            <w:tcW w:w="2324" w:type="dxa"/>
            <w:vAlign w:val="center"/>
          </w:tcPr>
          <w:p w:rsidR="00CA03B6" w:rsidRPr="00AE79B6" w:rsidRDefault="00CA03B6" w:rsidP="00356F39">
            <w:pPr>
              <w:pStyle w:val="Normal7"/>
              <w:spacing w:before="0" w:line="240" w:lineRule="auto"/>
              <w:jc w:val="center"/>
              <w:rPr>
                <w:rtl/>
              </w:rPr>
            </w:pPr>
            <w:r w:rsidRPr="00AE79B6">
              <w:rPr>
                <w:rtl/>
              </w:rPr>
              <w:t>חתימה/חותמת</w:t>
            </w:r>
          </w:p>
        </w:tc>
      </w:tr>
    </w:tbl>
    <w:p w:rsidR="000C49D4" w:rsidRDefault="000C49D4" w:rsidP="00DE70FC">
      <w:pPr>
        <w:spacing w:line="360" w:lineRule="auto"/>
        <w:ind w:left="256"/>
        <w:outlineLvl w:val="0"/>
        <w:rPr>
          <w:rFonts w:ascii="Arial" w:hAnsi="Arial"/>
          <w:sz w:val="22"/>
          <w:szCs w:val="22"/>
          <w:rtl/>
        </w:rPr>
      </w:pPr>
    </w:p>
    <w:p w:rsidR="002A7423" w:rsidRDefault="002A7423" w:rsidP="00DE70FC">
      <w:pPr>
        <w:spacing w:line="360" w:lineRule="auto"/>
        <w:ind w:left="256"/>
        <w:outlineLvl w:val="0"/>
        <w:rPr>
          <w:rFonts w:ascii="Arial" w:hAnsi="Arial"/>
          <w:sz w:val="22"/>
          <w:szCs w:val="22"/>
          <w:rtl/>
        </w:rPr>
      </w:pPr>
    </w:p>
    <w:p w:rsidR="002A7423" w:rsidRDefault="002A7423" w:rsidP="00DE70FC">
      <w:pPr>
        <w:spacing w:line="360" w:lineRule="auto"/>
        <w:ind w:left="256"/>
        <w:outlineLvl w:val="0"/>
        <w:rPr>
          <w:rFonts w:ascii="Arial" w:hAnsi="Arial"/>
          <w:sz w:val="22"/>
          <w:szCs w:val="22"/>
          <w:rtl/>
        </w:rPr>
      </w:pPr>
    </w:p>
    <w:p w:rsidR="002A7423" w:rsidRDefault="002A7423" w:rsidP="00DE70FC">
      <w:pPr>
        <w:spacing w:line="360" w:lineRule="auto"/>
        <w:ind w:left="256"/>
        <w:outlineLvl w:val="0"/>
        <w:rPr>
          <w:rFonts w:ascii="Arial" w:hAnsi="Arial"/>
          <w:sz w:val="22"/>
          <w:szCs w:val="22"/>
          <w:rtl/>
        </w:rPr>
      </w:pPr>
    </w:p>
    <w:p w:rsidR="002A7423" w:rsidRDefault="002A7423" w:rsidP="00DE70FC">
      <w:pPr>
        <w:spacing w:line="360" w:lineRule="auto"/>
        <w:ind w:left="256"/>
        <w:outlineLvl w:val="0"/>
        <w:rPr>
          <w:rFonts w:ascii="Arial" w:hAnsi="Arial"/>
          <w:sz w:val="22"/>
          <w:szCs w:val="22"/>
          <w:rtl/>
        </w:rPr>
      </w:pPr>
    </w:p>
    <w:p w:rsidR="000C49D4" w:rsidRPr="00DC2429" w:rsidRDefault="000C49D4" w:rsidP="002A7423">
      <w:pPr>
        <w:pStyle w:val="8"/>
        <w:rPr>
          <w:b/>
          <w:bCs/>
          <w:sz w:val="32"/>
          <w:szCs w:val="24"/>
          <w:u w:val="single"/>
          <w:rtl/>
        </w:rPr>
      </w:pPr>
      <w:bookmarkStart w:id="4" w:name="_Toc365486675"/>
      <w:bookmarkStart w:id="5" w:name="_Toc378247271"/>
      <w:bookmarkStart w:id="6" w:name="_Toc378751260"/>
      <w:bookmarkStart w:id="7" w:name="_Toc398494902"/>
      <w:r w:rsidRPr="00DC2429">
        <w:rPr>
          <w:b/>
          <w:bCs/>
          <w:sz w:val="32"/>
          <w:szCs w:val="24"/>
          <w:u w:val="single"/>
          <w:rtl/>
        </w:rPr>
        <w:t xml:space="preserve">מסמכים שעל המציע </w:t>
      </w:r>
      <w:bookmarkEnd w:id="4"/>
      <w:bookmarkEnd w:id="5"/>
      <w:bookmarkEnd w:id="6"/>
      <w:bookmarkEnd w:id="7"/>
      <w:r w:rsidR="00CF4F6C">
        <w:rPr>
          <w:rFonts w:hint="cs"/>
          <w:b/>
          <w:bCs/>
          <w:sz w:val="32"/>
          <w:szCs w:val="24"/>
          <w:u w:val="single"/>
          <w:rtl/>
        </w:rPr>
        <w:t>לה</w:t>
      </w:r>
      <w:r w:rsidR="002A7423">
        <w:rPr>
          <w:rFonts w:hint="cs"/>
          <w:b/>
          <w:bCs/>
          <w:sz w:val="32"/>
          <w:szCs w:val="24"/>
          <w:u w:val="single"/>
          <w:rtl/>
        </w:rPr>
        <w:t>שלים/למלא</w:t>
      </w:r>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0C49D4" w:rsidRPr="00DC2429" w:rsidTr="00021C3A">
        <w:trPr>
          <w:cantSplit/>
          <w:trHeight w:val="230"/>
          <w:tblHeader/>
          <w:jc w:val="right"/>
        </w:trPr>
        <w:tc>
          <w:tcPr>
            <w:tcW w:w="1047" w:type="dxa"/>
            <w:shd w:val="pct12" w:color="auto" w:fill="auto"/>
          </w:tcPr>
          <w:p w:rsidR="000C49D4" w:rsidRPr="00DC2429" w:rsidRDefault="000C49D4" w:rsidP="00021C3A">
            <w:pPr>
              <w:pStyle w:val="table1"/>
              <w:spacing w:after="0" w:line="240" w:lineRule="auto"/>
              <w:ind w:left="0"/>
              <w:rPr>
                <w:rFonts w:cs="David"/>
                <w:szCs w:val="20"/>
                <w:u w:val="none"/>
              </w:rPr>
            </w:pPr>
            <w:r w:rsidRPr="00DC2429">
              <w:rPr>
                <w:rFonts w:cs="David" w:hint="cs"/>
                <w:szCs w:val="20"/>
                <w:u w:val="none"/>
                <w:rtl/>
              </w:rPr>
              <w:t>מס.</w:t>
            </w:r>
          </w:p>
        </w:tc>
        <w:tc>
          <w:tcPr>
            <w:tcW w:w="4876" w:type="dxa"/>
            <w:shd w:val="pct12" w:color="auto" w:fill="auto"/>
          </w:tcPr>
          <w:p w:rsidR="000C49D4" w:rsidRPr="00DC2429" w:rsidRDefault="000C49D4" w:rsidP="00021C3A">
            <w:pPr>
              <w:widowControl w:val="0"/>
              <w:rPr>
                <w:sz w:val="20"/>
                <w:szCs w:val="20"/>
              </w:rPr>
            </w:pPr>
            <w:r w:rsidRPr="00DC2429">
              <w:rPr>
                <w:rFonts w:hint="cs"/>
                <w:sz w:val="20"/>
                <w:szCs w:val="20"/>
                <w:rtl/>
              </w:rPr>
              <w:t>המושא</w:t>
            </w:r>
          </w:p>
        </w:tc>
        <w:tc>
          <w:tcPr>
            <w:tcW w:w="3402" w:type="dxa"/>
            <w:shd w:val="pct12" w:color="auto" w:fill="auto"/>
          </w:tcPr>
          <w:p w:rsidR="000C49D4" w:rsidRPr="00DC2429" w:rsidRDefault="000C49D4" w:rsidP="00021C3A">
            <w:pPr>
              <w:widowControl w:val="0"/>
              <w:rPr>
                <w:sz w:val="20"/>
                <w:szCs w:val="20"/>
              </w:rPr>
            </w:pPr>
            <w:r w:rsidRPr="00DC2429">
              <w:rPr>
                <w:rFonts w:hint="cs"/>
                <w:sz w:val="20"/>
                <w:szCs w:val="20"/>
                <w:rtl/>
              </w:rPr>
              <w:t>הערות</w:t>
            </w:r>
          </w:p>
        </w:tc>
      </w:tr>
      <w:tr w:rsidR="000C49D4" w:rsidRPr="00DC2429" w:rsidTr="00021C3A">
        <w:trPr>
          <w:cantSplit/>
          <w:jc w:val="right"/>
        </w:trPr>
        <w:tc>
          <w:tcPr>
            <w:tcW w:w="1047" w:type="dxa"/>
          </w:tcPr>
          <w:p w:rsidR="000C49D4" w:rsidRPr="00DC2429" w:rsidRDefault="000C49D4" w:rsidP="00021C3A">
            <w:pPr>
              <w:widowControl w:val="0"/>
              <w:overflowPunct w:val="0"/>
              <w:autoSpaceDE w:val="0"/>
              <w:autoSpaceDN w:val="0"/>
              <w:adjustRightInd w:val="0"/>
              <w:textAlignment w:val="baseline"/>
              <w:rPr>
                <w:sz w:val="20"/>
                <w:szCs w:val="20"/>
                <w:rtl/>
              </w:rPr>
            </w:pPr>
            <w:r>
              <w:rPr>
                <w:rFonts w:hint="cs"/>
                <w:sz w:val="20"/>
                <w:szCs w:val="20"/>
                <w:rtl/>
              </w:rPr>
              <w:t>תנאי סף</w:t>
            </w:r>
          </w:p>
        </w:tc>
        <w:tc>
          <w:tcPr>
            <w:tcW w:w="4876" w:type="dxa"/>
          </w:tcPr>
          <w:p w:rsidR="000C49D4" w:rsidRPr="00401A32" w:rsidRDefault="000C49D4" w:rsidP="00021C3A">
            <w:pPr>
              <w:widowControl w:val="0"/>
              <w:rPr>
                <w:sz w:val="20"/>
                <w:szCs w:val="20"/>
                <w:rtl/>
              </w:rPr>
            </w:pPr>
            <w:r w:rsidRPr="00401A32">
              <w:rPr>
                <w:rFonts w:hint="eastAsia"/>
                <w:sz w:val="20"/>
                <w:szCs w:val="20"/>
                <w:rtl/>
              </w:rPr>
              <w:t>על</w:t>
            </w:r>
            <w:r w:rsidRPr="00401A32">
              <w:rPr>
                <w:sz w:val="20"/>
                <w:szCs w:val="20"/>
                <w:rtl/>
              </w:rPr>
              <w:t xml:space="preserve"> </w:t>
            </w:r>
            <w:r w:rsidRPr="00401A32">
              <w:rPr>
                <w:rFonts w:hint="eastAsia"/>
                <w:sz w:val="20"/>
                <w:szCs w:val="20"/>
                <w:rtl/>
              </w:rPr>
              <w:t>המציע</w:t>
            </w:r>
            <w:r w:rsidRPr="00401A32">
              <w:rPr>
                <w:sz w:val="20"/>
                <w:szCs w:val="20"/>
                <w:rtl/>
              </w:rPr>
              <w:t xml:space="preserve"> </w:t>
            </w:r>
            <w:r w:rsidRPr="00401A32">
              <w:rPr>
                <w:rFonts w:hint="eastAsia"/>
                <w:sz w:val="20"/>
                <w:szCs w:val="20"/>
                <w:rtl/>
              </w:rPr>
              <w:t>לצרף</w:t>
            </w:r>
            <w:r w:rsidRPr="00401A32">
              <w:rPr>
                <w:sz w:val="20"/>
                <w:szCs w:val="20"/>
                <w:rtl/>
              </w:rPr>
              <w:t xml:space="preserve"> </w:t>
            </w:r>
            <w:r w:rsidRPr="00401A32">
              <w:rPr>
                <w:rFonts w:hint="eastAsia"/>
                <w:sz w:val="20"/>
                <w:szCs w:val="20"/>
                <w:rtl/>
              </w:rPr>
              <w:t>תיעוד</w:t>
            </w:r>
            <w:r w:rsidRPr="00401A32">
              <w:rPr>
                <w:sz w:val="20"/>
                <w:szCs w:val="20"/>
                <w:rtl/>
              </w:rPr>
              <w:t xml:space="preserve"> </w:t>
            </w:r>
            <w:r w:rsidRPr="00401A32">
              <w:rPr>
                <w:rFonts w:hint="eastAsia"/>
                <w:sz w:val="20"/>
                <w:szCs w:val="20"/>
                <w:rtl/>
              </w:rPr>
              <w:t>המפרט</w:t>
            </w:r>
            <w:r w:rsidRPr="00401A32">
              <w:rPr>
                <w:sz w:val="20"/>
                <w:szCs w:val="20"/>
                <w:rtl/>
              </w:rPr>
              <w:t xml:space="preserve"> </w:t>
            </w:r>
            <w:r w:rsidRPr="00401A32">
              <w:rPr>
                <w:rFonts w:hint="eastAsia"/>
                <w:sz w:val="20"/>
                <w:szCs w:val="20"/>
                <w:rtl/>
              </w:rPr>
              <w:t>והמתאר</w:t>
            </w:r>
            <w:r w:rsidRPr="00401A32">
              <w:rPr>
                <w:sz w:val="20"/>
                <w:szCs w:val="20"/>
                <w:rtl/>
              </w:rPr>
              <w:t xml:space="preserve"> </w:t>
            </w:r>
            <w:r w:rsidRPr="00401A32">
              <w:rPr>
                <w:rFonts w:hint="eastAsia"/>
                <w:sz w:val="20"/>
                <w:szCs w:val="20"/>
                <w:rtl/>
              </w:rPr>
              <w:t>את</w:t>
            </w:r>
            <w:r w:rsidRPr="00401A32">
              <w:rPr>
                <w:sz w:val="20"/>
                <w:szCs w:val="20"/>
                <w:rtl/>
              </w:rPr>
              <w:t xml:space="preserve"> </w:t>
            </w:r>
            <w:r w:rsidRPr="00401A32">
              <w:rPr>
                <w:rFonts w:hint="eastAsia"/>
                <w:sz w:val="20"/>
                <w:szCs w:val="20"/>
                <w:rtl/>
              </w:rPr>
              <w:t>הציוד</w:t>
            </w:r>
            <w:r w:rsidRPr="00401A32">
              <w:rPr>
                <w:sz w:val="20"/>
                <w:szCs w:val="20"/>
                <w:rtl/>
              </w:rPr>
              <w:t xml:space="preserve"> </w:t>
            </w:r>
            <w:r w:rsidRPr="00401A32">
              <w:rPr>
                <w:rFonts w:hint="eastAsia"/>
                <w:sz w:val="20"/>
                <w:szCs w:val="20"/>
                <w:rtl/>
              </w:rPr>
              <w:t>המוצע</w:t>
            </w:r>
            <w:r w:rsidRPr="00401A32">
              <w:rPr>
                <w:sz w:val="20"/>
                <w:szCs w:val="20"/>
                <w:rtl/>
              </w:rPr>
              <w:t xml:space="preserve"> </w:t>
            </w:r>
            <w:r w:rsidRPr="00401A32">
              <w:rPr>
                <w:rFonts w:hint="eastAsia"/>
                <w:sz w:val="20"/>
                <w:szCs w:val="20"/>
                <w:rtl/>
              </w:rPr>
              <w:t>בצורה</w:t>
            </w:r>
            <w:r w:rsidRPr="00401A32">
              <w:rPr>
                <w:sz w:val="20"/>
                <w:szCs w:val="20"/>
                <w:rtl/>
              </w:rPr>
              <w:t xml:space="preserve"> </w:t>
            </w:r>
            <w:r w:rsidRPr="00401A32">
              <w:rPr>
                <w:rFonts w:hint="eastAsia"/>
                <w:sz w:val="20"/>
                <w:szCs w:val="20"/>
                <w:rtl/>
              </w:rPr>
              <w:t>המפורטת</w:t>
            </w:r>
            <w:r w:rsidRPr="00401A32">
              <w:rPr>
                <w:sz w:val="20"/>
                <w:szCs w:val="20"/>
                <w:rtl/>
              </w:rPr>
              <w:t xml:space="preserve"> </w:t>
            </w:r>
            <w:r w:rsidRPr="00401A32">
              <w:rPr>
                <w:rFonts w:hint="eastAsia"/>
                <w:sz w:val="20"/>
                <w:szCs w:val="20"/>
                <w:rtl/>
              </w:rPr>
              <w:t>ביותר</w:t>
            </w:r>
            <w:r w:rsidRPr="00401A32">
              <w:rPr>
                <w:sz w:val="20"/>
                <w:szCs w:val="20"/>
                <w:rtl/>
              </w:rPr>
              <w:t xml:space="preserve">. </w:t>
            </w:r>
          </w:p>
          <w:p w:rsidR="000C49D4" w:rsidRPr="00DC2429" w:rsidRDefault="000C49D4" w:rsidP="00021C3A">
            <w:pPr>
              <w:widowControl w:val="0"/>
              <w:rPr>
                <w:sz w:val="20"/>
                <w:szCs w:val="20"/>
                <w:rtl/>
              </w:rPr>
            </w:pPr>
            <w:r w:rsidRPr="00401A32">
              <w:rPr>
                <w:rFonts w:hint="eastAsia"/>
                <w:sz w:val="20"/>
                <w:szCs w:val="20"/>
                <w:rtl/>
              </w:rPr>
              <w:t>המציע</w:t>
            </w:r>
            <w:r w:rsidRPr="00401A32">
              <w:rPr>
                <w:sz w:val="20"/>
                <w:szCs w:val="20"/>
                <w:rtl/>
              </w:rPr>
              <w:t xml:space="preserve"> </w:t>
            </w:r>
            <w:r w:rsidRPr="00401A32">
              <w:rPr>
                <w:rFonts w:hint="eastAsia"/>
                <w:sz w:val="20"/>
                <w:szCs w:val="20"/>
                <w:rtl/>
              </w:rPr>
              <w:t>הוא</w:t>
            </w:r>
            <w:r w:rsidRPr="00401A32">
              <w:rPr>
                <w:sz w:val="20"/>
                <w:szCs w:val="20"/>
                <w:rtl/>
              </w:rPr>
              <w:t xml:space="preserve"> </w:t>
            </w:r>
            <w:r w:rsidRPr="00401A32">
              <w:rPr>
                <w:rFonts w:hint="eastAsia"/>
                <w:sz w:val="20"/>
                <w:szCs w:val="20"/>
                <w:rtl/>
              </w:rPr>
              <w:t>יצרן</w:t>
            </w:r>
            <w:r w:rsidRPr="00401A32">
              <w:rPr>
                <w:sz w:val="20"/>
                <w:szCs w:val="20"/>
                <w:rtl/>
              </w:rPr>
              <w:t xml:space="preserve"> </w:t>
            </w:r>
            <w:r w:rsidRPr="00401A32">
              <w:rPr>
                <w:rFonts w:hint="eastAsia"/>
                <w:sz w:val="20"/>
                <w:szCs w:val="20"/>
                <w:rtl/>
              </w:rPr>
              <w:t>או</w:t>
            </w:r>
            <w:r w:rsidRPr="00401A32">
              <w:rPr>
                <w:sz w:val="20"/>
                <w:szCs w:val="20"/>
                <w:rtl/>
              </w:rPr>
              <w:t xml:space="preserve"> </w:t>
            </w:r>
            <w:r w:rsidRPr="00401A32">
              <w:rPr>
                <w:rFonts w:hint="eastAsia"/>
                <w:sz w:val="20"/>
                <w:szCs w:val="20"/>
                <w:rtl/>
              </w:rPr>
              <w:t>סוכן</w:t>
            </w:r>
            <w:r w:rsidRPr="00401A32">
              <w:rPr>
                <w:sz w:val="20"/>
                <w:szCs w:val="20"/>
                <w:rtl/>
              </w:rPr>
              <w:t xml:space="preserve"> </w:t>
            </w:r>
            <w:r w:rsidRPr="00401A32">
              <w:rPr>
                <w:rFonts w:hint="eastAsia"/>
                <w:sz w:val="20"/>
                <w:szCs w:val="20"/>
                <w:rtl/>
              </w:rPr>
              <w:t>מוכר</w:t>
            </w:r>
            <w:r w:rsidRPr="00401A32">
              <w:rPr>
                <w:sz w:val="20"/>
                <w:szCs w:val="20"/>
                <w:rtl/>
              </w:rPr>
              <w:t xml:space="preserve"> </w:t>
            </w:r>
            <w:r w:rsidRPr="00401A32">
              <w:rPr>
                <w:rFonts w:hint="eastAsia"/>
                <w:sz w:val="20"/>
                <w:szCs w:val="20"/>
                <w:rtl/>
              </w:rPr>
              <w:t>ע</w:t>
            </w:r>
            <w:r w:rsidRPr="00401A32">
              <w:rPr>
                <w:sz w:val="20"/>
                <w:szCs w:val="20"/>
                <w:rtl/>
              </w:rPr>
              <w:t>''</w:t>
            </w:r>
            <w:r w:rsidRPr="00401A32">
              <w:rPr>
                <w:rFonts w:hint="eastAsia"/>
                <w:sz w:val="20"/>
                <w:szCs w:val="20"/>
                <w:rtl/>
              </w:rPr>
              <w:t>י</w:t>
            </w:r>
            <w:r w:rsidRPr="00401A32">
              <w:rPr>
                <w:sz w:val="20"/>
                <w:szCs w:val="20"/>
                <w:rtl/>
              </w:rPr>
              <w:t xml:space="preserve"> </w:t>
            </w:r>
            <w:r w:rsidRPr="00401A32">
              <w:rPr>
                <w:rFonts w:hint="eastAsia"/>
                <w:sz w:val="20"/>
                <w:szCs w:val="20"/>
                <w:rtl/>
              </w:rPr>
              <w:t>היצרן</w:t>
            </w:r>
            <w:r w:rsidRPr="00401A32">
              <w:rPr>
                <w:sz w:val="20"/>
                <w:szCs w:val="20"/>
                <w:rtl/>
              </w:rPr>
              <w:t xml:space="preserve"> </w:t>
            </w:r>
            <w:r w:rsidRPr="00401A32">
              <w:rPr>
                <w:rFonts w:hint="eastAsia"/>
                <w:sz w:val="20"/>
                <w:szCs w:val="20"/>
                <w:rtl/>
              </w:rPr>
              <w:t>של</w:t>
            </w:r>
            <w:r w:rsidRPr="00401A32">
              <w:rPr>
                <w:sz w:val="20"/>
                <w:szCs w:val="20"/>
                <w:rtl/>
              </w:rPr>
              <w:t xml:space="preserve"> </w:t>
            </w:r>
            <w:r w:rsidRPr="00401A32">
              <w:rPr>
                <w:rFonts w:hint="eastAsia"/>
                <w:sz w:val="20"/>
                <w:szCs w:val="20"/>
                <w:rtl/>
              </w:rPr>
              <w:t>הטובין</w:t>
            </w:r>
            <w:r w:rsidRPr="00401A32">
              <w:rPr>
                <w:sz w:val="20"/>
                <w:szCs w:val="20"/>
                <w:rtl/>
              </w:rPr>
              <w:t>.</w:t>
            </w:r>
          </w:p>
        </w:tc>
        <w:tc>
          <w:tcPr>
            <w:tcW w:w="3402" w:type="dxa"/>
          </w:tcPr>
          <w:p w:rsidR="000C49D4" w:rsidRPr="00DC2429" w:rsidRDefault="000C49D4" w:rsidP="00021C3A">
            <w:pPr>
              <w:widowControl w:val="0"/>
              <w:rPr>
                <w:sz w:val="20"/>
                <w:szCs w:val="20"/>
                <w:rtl/>
              </w:rPr>
            </w:pPr>
            <w:r>
              <w:rPr>
                <w:rFonts w:hint="cs"/>
                <w:sz w:val="20"/>
                <w:szCs w:val="20"/>
                <w:rtl/>
              </w:rPr>
              <w:t>יש לצרף פרוספקטי</w:t>
            </w:r>
            <w:r>
              <w:rPr>
                <w:rFonts w:hint="eastAsia"/>
                <w:sz w:val="20"/>
                <w:szCs w:val="20"/>
                <w:rtl/>
              </w:rPr>
              <w:t>ם</w:t>
            </w:r>
            <w:r>
              <w:rPr>
                <w:rFonts w:hint="cs"/>
                <w:sz w:val="20"/>
                <w:szCs w:val="20"/>
                <w:rtl/>
              </w:rPr>
              <w:t xml:space="preserve"> ואישורים</w:t>
            </w:r>
          </w:p>
        </w:tc>
      </w:tr>
      <w:tr w:rsidR="000C49D4" w:rsidRPr="00DC2429" w:rsidTr="00021C3A">
        <w:trPr>
          <w:cantSplit/>
          <w:jc w:val="right"/>
        </w:trPr>
        <w:tc>
          <w:tcPr>
            <w:tcW w:w="1047" w:type="dxa"/>
          </w:tcPr>
          <w:p w:rsidR="000C49D4" w:rsidRPr="00DC2429" w:rsidRDefault="000C49D4" w:rsidP="002A7423">
            <w:pPr>
              <w:widowControl w:val="0"/>
              <w:overflowPunct w:val="0"/>
              <w:autoSpaceDE w:val="0"/>
              <w:autoSpaceDN w:val="0"/>
              <w:adjustRightInd w:val="0"/>
              <w:textAlignment w:val="baseline"/>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נספח_פירוט_השירותים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Pr>
                <w:rFonts w:hint="cs"/>
                <w:sz w:val="20"/>
                <w:szCs w:val="20"/>
                <w:rtl/>
              </w:rPr>
              <w:t>מפרט</w:t>
            </w:r>
            <w:r w:rsidRPr="00DC2429">
              <w:rPr>
                <w:sz w:val="20"/>
                <w:szCs w:val="20"/>
                <w:rtl/>
              </w:rPr>
              <w:fldChar w:fldCharType="end"/>
            </w:r>
            <w:r>
              <w:rPr>
                <w:rFonts w:hint="cs"/>
                <w:sz w:val="20"/>
                <w:szCs w:val="20"/>
                <w:rtl/>
              </w:rPr>
              <w:t xml:space="preserve"> ט</w:t>
            </w:r>
            <w:r w:rsidR="00DC0876">
              <w:rPr>
                <w:rFonts w:hint="cs"/>
                <w:sz w:val="20"/>
                <w:szCs w:val="20"/>
                <w:rtl/>
              </w:rPr>
              <w:t>כ</w:t>
            </w:r>
            <w:r>
              <w:rPr>
                <w:rFonts w:hint="cs"/>
                <w:sz w:val="20"/>
                <w:szCs w:val="20"/>
                <w:rtl/>
              </w:rPr>
              <w:t>ני</w:t>
            </w:r>
          </w:p>
        </w:tc>
        <w:tc>
          <w:tcPr>
            <w:tcW w:w="4876" w:type="dxa"/>
          </w:tcPr>
          <w:p w:rsidR="000C49D4" w:rsidRPr="00401A32"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נספח_פירוט_השירותים_כותרת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 xml:space="preserve">מפרט טכני והשירותים הנדרשים </w:t>
            </w:r>
            <w:r w:rsidRPr="00DC2429">
              <w:rPr>
                <w:sz w:val="20"/>
                <w:szCs w:val="20"/>
                <w:rtl/>
              </w:rPr>
              <w:fldChar w:fldCharType="end"/>
            </w:r>
          </w:p>
        </w:tc>
        <w:tc>
          <w:tcPr>
            <w:tcW w:w="3402" w:type="dxa"/>
          </w:tcPr>
          <w:p w:rsidR="000C49D4" w:rsidRPr="00DC2429" w:rsidRDefault="000C49D4" w:rsidP="00021C3A">
            <w:pPr>
              <w:widowControl w:val="0"/>
              <w:rPr>
                <w:sz w:val="20"/>
                <w:szCs w:val="20"/>
                <w:rtl/>
              </w:rPr>
            </w:pPr>
            <w:r w:rsidRPr="00DC2429">
              <w:rPr>
                <w:rFonts w:hint="cs"/>
                <w:sz w:val="20"/>
                <w:szCs w:val="20"/>
                <w:rtl/>
              </w:rPr>
              <w:t>יש לחתום.</w:t>
            </w:r>
          </w:p>
        </w:tc>
      </w:tr>
      <w:tr w:rsidR="000C49D4" w:rsidRPr="00DC2429" w:rsidTr="00021C3A">
        <w:trPr>
          <w:cantSplit/>
          <w:jc w:val="right"/>
        </w:trPr>
        <w:tc>
          <w:tcPr>
            <w:tcW w:w="1047" w:type="dxa"/>
          </w:tcPr>
          <w:p w:rsidR="000C49D4" w:rsidRPr="00DC2429" w:rsidRDefault="000C49D4" w:rsidP="00021C3A">
            <w:pPr>
              <w:widowControl w:val="0"/>
              <w:overflowPunct w:val="0"/>
              <w:autoSpaceDE w:val="0"/>
              <w:autoSpaceDN w:val="0"/>
              <w:adjustRightInd w:val="0"/>
              <w:textAlignment w:val="baseline"/>
              <w:rPr>
                <w:sz w:val="20"/>
                <w:szCs w:val="20"/>
                <w:rtl/>
              </w:rPr>
            </w:pPr>
            <w:r>
              <w:rPr>
                <w:rFonts w:hint="cs"/>
                <w:sz w:val="20"/>
                <w:szCs w:val="20"/>
                <w:rtl/>
              </w:rPr>
              <w:t>אחריות</w:t>
            </w:r>
          </w:p>
        </w:tc>
        <w:tc>
          <w:tcPr>
            <w:tcW w:w="4876" w:type="dxa"/>
          </w:tcPr>
          <w:p w:rsidR="000C49D4" w:rsidRPr="00DC2429" w:rsidRDefault="000C49D4" w:rsidP="00021C3A">
            <w:pPr>
              <w:widowControl w:val="0"/>
              <w:rPr>
                <w:sz w:val="20"/>
                <w:szCs w:val="20"/>
                <w:rtl/>
              </w:rPr>
            </w:pPr>
            <w:r w:rsidRPr="00864523">
              <w:rPr>
                <w:rFonts w:hint="eastAsia"/>
                <w:sz w:val="20"/>
                <w:szCs w:val="20"/>
                <w:rtl/>
              </w:rPr>
              <w:t>התחייבות</w:t>
            </w:r>
            <w:r w:rsidRPr="00864523">
              <w:rPr>
                <w:sz w:val="20"/>
                <w:szCs w:val="20"/>
                <w:rtl/>
              </w:rPr>
              <w:t xml:space="preserve"> </w:t>
            </w:r>
            <w:r w:rsidRPr="00864523">
              <w:rPr>
                <w:rFonts w:hint="eastAsia"/>
                <w:sz w:val="20"/>
                <w:szCs w:val="20"/>
                <w:rtl/>
              </w:rPr>
              <w:t>בכתב</w:t>
            </w:r>
            <w:r w:rsidRPr="00864523">
              <w:rPr>
                <w:sz w:val="20"/>
                <w:szCs w:val="20"/>
                <w:rtl/>
              </w:rPr>
              <w:t xml:space="preserve"> </w:t>
            </w:r>
            <w:r w:rsidRPr="00864523">
              <w:rPr>
                <w:rFonts w:hint="eastAsia"/>
                <w:sz w:val="20"/>
                <w:szCs w:val="20"/>
                <w:rtl/>
              </w:rPr>
              <w:t>על</w:t>
            </w:r>
            <w:r w:rsidRPr="00864523">
              <w:rPr>
                <w:sz w:val="20"/>
                <w:szCs w:val="20"/>
                <w:rtl/>
              </w:rPr>
              <w:t xml:space="preserve"> </w:t>
            </w:r>
            <w:r w:rsidRPr="00864523">
              <w:rPr>
                <w:rFonts w:hint="eastAsia"/>
                <w:sz w:val="20"/>
                <w:szCs w:val="20"/>
                <w:rtl/>
              </w:rPr>
              <w:t>תקופת</w:t>
            </w:r>
            <w:r w:rsidRPr="00864523">
              <w:rPr>
                <w:sz w:val="20"/>
                <w:szCs w:val="20"/>
                <w:rtl/>
              </w:rPr>
              <w:t xml:space="preserve"> </w:t>
            </w:r>
            <w:r w:rsidRPr="00864523">
              <w:rPr>
                <w:rFonts w:hint="eastAsia"/>
                <w:sz w:val="20"/>
                <w:szCs w:val="20"/>
                <w:rtl/>
              </w:rPr>
              <w:t>אחריות</w:t>
            </w:r>
            <w:r w:rsidRPr="00864523">
              <w:rPr>
                <w:sz w:val="20"/>
                <w:szCs w:val="20"/>
                <w:rtl/>
              </w:rPr>
              <w:t xml:space="preserve"> </w:t>
            </w:r>
            <w:r w:rsidRPr="00864523">
              <w:rPr>
                <w:rFonts w:hint="eastAsia"/>
                <w:sz w:val="20"/>
                <w:szCs w:val="20"/>
                <w:rtl/>
              </w:rPr>
              <w:t>של</w:t>
            </w:r>
            <w:r w:rsidRPr="00864523">
              <w:rPr>
                <w:sz w:val="20"/>
                <w:szCs w:val="20"/>
                <w:rtl/>
              </w:rPr>
              <w:t xml:space="preserve"> </w:t>
            </w:r>
            <w:r w:rsidRPr="00864523">
              <w:rPr>
                <w:rFonts w:hint="eastAsia"/>
                <w:sz w:val="20"/>
                <w:szCs w:val="20"/>
                <w:rtl/>
              </w:rPr>
              <w:t>שנה</w:t>
            </w:r>
            <w:r w:rsidRPr="00864523">
              <w:rPr>
                <w:sz w:val="20"/>
                <w:szCs w:val="20"/>
                <w:rtl/>
              </w:rPr>
              <w:t xml:space="preserve"> </w:t>
            </w:r>
            <w:r w:rsidRPr="00864523">
              <w:rPr>
                <w:rFonts w:hint="eastAsia"/>
                <w:sz w:val="20"/>
                <w:szCs w:val="20"/>
                <w:rtl/>
              </w:rPr>
              <w:t>אחת</w:t>
            </w:r>
            <w:r w:rsidRPr="00864523">
              <w:rPr>
                <w:sz w:val="20"/>
                <w:szCs w:val="20"/>
                <w:rtl/>
              </w:rPr>
              <w:t xml:space="preserve"> </w:t>
            </w:r>
            <w:r w:rsidRPr="00864523">
              <w:rPr>
                <w:rFonts w:hint="eastAsia"/>
                <w:sz w:val="20"/>
                <w:szCs w:val="20"/>
                <w:rtl/>
              </w:rPr>
              <w:t>מיום</w:t>
            </w:r>
            <w:r w:rsidRPr="00864523">
              <w:rPr>
                <w:sz w:val="20"/>
                <w:szCs w:val="20"/>
                <w:rtl/>
              </w:rPr>
              <w:t xml:space="preserve"> </w:t>
            </w:r>
            <w:r w:rsidRPr="00864523">
              <w:rPr>
                <w:rFonts w:hint="eastAsia"/>
                <w:sz w:val="20"/>
                <w:szCs w:val="20"/>
                <w:rtl/>
              </w:rPr>
              <w:t>קבלת</w:t>
            </w:r>
            <w:r w:rsidRPr="00864523">
              <w:rPr>
                <w:sz w:val="20"/>
                <w:szCs w:val="20"/>
                <w:rtl/>
              </w:rPr>
              <w:t xml:space="preserve"> </w:t>
            </w:r>
            <w:r w:rsidRPr="00864523">
              <w:rPr>
                <w:rFonts w:hint="eastAsia"/>
                <w:sz w:val="20"/>
                <w:szCs w:val="20"/>
                <w:rtl/>
              </w:rPr>
              <w:t>הטובין</w:t>
            </w:r>
            <w:r w:rsidRPr="00864523">
              <w:rPr>
                <w:sz w:val="20"/>
                <w:szCs w:val="20"/>
                <w:rtl/>
              </w:rPr>
              <w:t xml:space="preserve"> </w:t>
            </w:r>
            <w:r w:rsidRPr="00864523">
              <w:rPr>
                <w:rFonts w:hint="eastAsia"/>
                <w:sz w:val="20"/>
                <w:szCs w:val="20"/>
                <w:rtl/>
              </w:rPr>
              <w:t>בחצרי</w:t>
            </w:r>
            <w:r w:rsidRPr="00864523">
              <w:rPr>
                <w:sz w:val="20"/>
                <w:szCs w:val="20"/>
                <w:rtl/>
              </w:rPr>
              <w:t xml:space="preserve"> </w:t>
            </w:r>
            <w:r w:rsidRPr="00864523">
              <w:rPr>
                <w:rFonts w:hint="eastAsia"/>
                <w:sz w:val="20"/>
                <w:szCs w:val="20"/>
                <w:rtl/>
              </w:rPr>
              <w:t>המשרד</w:t>
            </w:r>
            <w:r w:rsidRPr="00864523">
              <w:rPr>
                <w:sz w:val="20"/>
                <w:szCs w:val="20"/>
                <w:rtl/>
              </w:rPr>
              <w:t xml:space="preserve"> </w:t>
            </w:r>
          </w:p>
        </w:tc>
        <w:tc>
          <w:tcPr>
            <w:tcW w:w="3402" w:type="dxa"/>
          </w:tcPr>
          <w:p w:rsidR="000C49D4" w:rsidRPr="00DC2429" w:rsidRDefault="000C49D4" w:rsidP="00021C3A">
            <w:pPr>
              <w:widowControl w:val="0"/>
              <w:rPr>
                <w:sz w:val="20"/>
                <w:szCs w:val="20"/>
                <w:rtl/>
              </w:rPr>
            </w:pPr>
            <w:r w:rsidRPr="00864523">
              <w:rPr>
                <w:rFonts w:hint="eastAsia"/>
                <w:sz w:val="20"/>
                <w:szCs w:val="20"/>
                <w:rtl/>
              </w:rPr>
              <w:t>חובה</w:t>
            </w:r>
            <w:r w:rsidRPr="00864523">
              <w:rPr>
                <w:sz w:val="20"/>
                <w:szCs w:val="20"/>
                <w:rtl/>
              </w:rPr>
              <w:t xml:space="preserve"> </w:t>
            </w:r>
            <w:r w:rsidRPr="00864523">
              <w:rPr>
                <w:rFonts w:hint="eastAsia"/>
                <w:sz w:val="20"/>
                <w:szCs w:val="20"/>
                <w:rtl/>
              </w:rPr>
              <w:t>לצרף</w:t>
            </w:r>
            <w:r w:rsidRPr="00864523">
              <w:rPr>
                <w:sz w:val="20"/>
                <w:szCs w:val="20"/>
                <w:rtl/>
              </w:rPr>
              <w:t xml:space="preserve"> </w:t>
            </w:r>
            <w:r w:rsidRPr="00864523">
              <w:rPr>
                <w:rFonts w:hint="eastAsia"/>
                <w:sz w:val="20"/>
                <w:szCs w:val="20"/>
                <w:rtl/>
              </w:rPr>
              <w:t>דוגמת</w:t>
            </w:r>
            <w:r w:rsidRPr="00864523">
              <w:rPr>
                <w:sz w:val="20"/>
                <w:szCs w:val="20"/>
                <w:rtl/>
              </w:rPr>
              <w:t xml:space="preserve"> </w:t>
            </w:r>
            <w:r w:rsidRPr="00864523">
              <w:rPr>
                <w:rFonts w:hint="eastAsia"/>
                <w:sz w:val="20"/>
                <w:szCs w:val="20"/>
                <w:rtl/>
              </w:rPr>
              <w:t>אחריות</w:t>
            </w:r>
          </w:p>
        </w:tc>
      </w:tr>
      <w:tr w:rsidR="000C49D4" w:rsidRPr="00DC2429" w:rsidTr="00021C3A">
        <w:trPr>
          <w:cantSplit/>
          <w:jc w:val="right"/>
        </w:trPr>
        <w:tc>
          <w:tcPr>
            <w:tcW w:w="1047" w:type="dxa"/>
          </w:tcPr>
          <w:p w:rsidR="000C49D4" w:rsidRPr="00DC2429" w:rsidRDefault="000C49D4" w:rsidP="00021C3A">
            <w:pPr>
              <w:widowControl w:val="0"/>
              <w:overflowPunct w:val="0"/>
              <w:autoSpaceDE w:val="0"/>
              <w:autoSpaceDN w:val="0"/>
              <w:adjustRightInd w:val="0"/>
              <w:textAlignment w:val="baseline"/>
              <w:rPr>
                <w:sz w:val="20"/>
                <w:szCs w:val="20"/>
                <w:rtl/>
              </w:rPr>
            </w:pPr>
            <w:r>
              <w:rPr>
                <w:rFonts w:hint="cs"/>
                <w:sz w:val="20"/>
                <w:szCs w:val="20"/>
                <w:rtl/>
              </w:rPr>
              <w:t>ניסיון המציע</w:t>
            </w:r>
          </w:p>
        </w:tc>
        <w:tc>
          <w:tcPr>
            <w:tcW w:w="4876" w:type="dxa"/>
          </w:tcPr>
          <w:p w:rsidR="000C49D4" w:rsidRPr="00DC2429" w:rsidRDefault="000C49D4" w:rsidP="00021C3A">
            <w:pPr>
              <w:widowControl w:val="0"/>
              <w:rPr>
                <w:sz w:val="20"/>
                <w:szCs w:val="20"/>
                <w:rtl/>
              </w:rPr>
            </w:pPr>
            <w:r w:rsidRPr="00864523">
              <w:rPr>
                <w:rFonts w:hint="eastAsia"/>
                <w:sz w:val="20"/>
                <w:szCs w:val="20"/>
                <w:rtl/>
              </w:rPr>
              <w:t>המקומות</w:t>
            </w:r>
            <w:r w:rsidRPr="00864523">
              <w:rPr>
                <w:sz w:val="20"/>
                <w:szCs w:val="20"/>
                <w:rtl/>
              </w:rPr>
              <w:t xml:space="preserve"> </w:t>
            </w:r>
            <w:r w:rsidRPr="00864523">
              <w:rPr>
                <w:rFonts w:hint="eastAsia"/>
                <w:sz w:val="20"/>
                <w:szCs w:val="20"/>
                <w:rtl/>
              </w:rPr>
              <w:t>בהם</w:t>
            </w:r>
            <w:r w:rsidRPr="00864523">
              <w:rPr>
                <w:sz w:val="20"/>
                <w:szCs w:val="20"/>
                <w:rtl/>
              </w:rPr>
              <w:t xml:space="preserve"> </w:t>
            </w:r>
            <w:r w:rsidRPr="00864523">
              <w:rPr>
                <w:rFonts w:hint="eastAsia"/>
                <w:sz w:val="20"/>
                <w:szCs w:val="20"/>
                <w:rtl/>
              </w:rPr>
              <w:t>ספקתי</w:t>
            </w:r>
            <w:r w:rsidRPr="00864523">
              <w:rPr>
                <w:sz w:val="20"/>
                <w:szCs w:val="20"/>
                <w:rtl/>
              </w:rPr>
              <w:t xml:space="preserve"> </w:t>
            </w:r>
            <w:r w:rsidRPr="00864523">
              <w:rPr>
                <w:rFonts w:hint="eastAsia"/>
                <w:sz w:val="20"/>
                <w:szCs w:val="20"/>
                <w:rtl/>
              </w:rPr>
              <w:t>בעבר</w:t>
            </w:r>
            <w:r w:rsidRPr="00864523">
              <w:rPr>
                <w:sz w:val="20"/>
                <w:szCs w:val="20"/>
                <w:rtl/>
              </w:rPr>
              <w:t xml:space="preserve"> </w:t>
            </w:r>
            <w:r w:rsidRPr="00864523">
              <w:rPr>
                <w:rFonts w:hint="eastAsia"/>
                <w:sz w:val="20"/>
                <w:szCs w:val="20"/>
                <w:rtl/>
              </w:rPr>
              <w:t>ציוד</w:t>
            </w:r>
            <w:r w:rsidRPr="00864523">
              <w:rPr>
                <w:sz w:val="20"/>
                <w:szCs w:val="20"/>
                <w:rtl/>
              </w:rPr>
              <w:t xml:space="preserve">/ </w:t>
            </w:r>
            <w:r w:rsidRPr="00864523">
              <w:rPr>
                <w:rFonts w:hint="eastAsia"/>
                <w:sz w:val="20"/>
                <w:szCs w:val="20"/>
                <w:rtl/>
              </w:rPr>
              <w:t>שירות</w:t>
            </w:r>
          </w:p>
        </w:tc>
        <w:tc>
          <w:tcPr>
            <w:tcW w:w="3402" w:type="dxa"/>
          </w:tcPr>
          <w:p w:rsidR="000C49D4" w:rsidRPr="00DC2429" w:rsidRDefault="000C49D4" w:rsidP="00021C3A">
            <w:pPr>
              <w:widowControl w:val="0"/>
              <w:rPr>
                <w:sz w:val="20"/>
                <w:szCs w:val="20"/>
                <w:rtl/>
              </w:rPr>
            </w:pPr>
            <w:r>
              <w:rPr>
                <w:rFonts w:hint="cs"/>
                <w:sz w:val="20"/>
                <w:szCs w:val="20"/>
                <w:rtl/>
              </w:rPr>
              <w:t>יש למלא</w:t>
            </w:r>
          </w:p>
        </w:tc>
      </w:tr>
      <w:tr w:rsidR="000C49D4" w:rsidRPr="00DC2429" w:rsidTr="00021C3A">
        <w:trPr>
          <w:cantSplit/>
          <w:jc w:val="right"/>
        </w:trPr>
        <w:tc>
          <w:tcPr>
            <w:tcW w:w="1047" w:type="dxa"/>
          </w:tcPr>
          <w:p w:rsidR="000C49D4" w:rsidRPr="00DC2429" w:rsidRDefault="00DC0876" w:rsidP="00021C3A">
            <w:pPr>
              <w:widowControl w:val="0"/>
              <w:rPr>
                <w:sz w:val="20"/>
                <w:szCs w:val="20"/>
                <w:rtl/>
              </w:rPr>
            </w:pPr>
            <w:r>
              <w:rPr>
                <w:rFonts w:hint="cs"/>
                <w:sz w:val="20"/>
                <w:szCs w:val="20"/>
                <w:rtl/>
              </w:rPr>
              <w:t>הצעת מחיר</w:t>
            </w:r>
          </w:p>
        </w:tc>
        <w:tc>
          <w:tcPr>
            <w:tcW w:w="4876"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נספח_הצעת_מחיר_כותרת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 xml:space="preserve">הצעת מחיר </w:t>
            </w:r>
            <w:r w:rsidRPr="00DC2429">
              <w:rPr>
                <w:sz w:val="20"/>
                <w:szCs w:val="20"/>
                <w:rtl/>
              </w:rPr>
              <w:fldChar w:fldCharType="end"/>
            </w:r>
          </w:p>
        </w:tc>
        <w:tc>
          <w:tcPr>
            <w:tcW w:w="3402" w:type="dxa"/>
          </w:tcPr>
          <w:p w:rsidR="000C49D4" w:rsidRPr="00DC2429" w:rsidRDefault="000C49D4" w:rsidP="00021C3A">
            <w:pPr>
              <w:widowControl w:val="0"/>
              <w:rPr>
                <w:sz w:val="20"/>
                <w:szCs w:val="20"/>
                <w:rtl/>
              </w:rPr>
            </w:pPr>
            <w:r w:rsidRPr="00DC2429">
              <w:rPr>
                <w:rFonts w:hint="cs"/>
                <w:sz w:val="20"/>
                <w:szCs w:val="20"/>
                <w:rtl/>
              </w:rPr>
              <w:t>יש למלא ולחתום.</w:t>
            </w:r>
          </w:p>
        </w:tc>
      </w:tr>
      <w:tr w:rsidR="000C49D4" w:rsidRPr="00DC2429" w:rsidTr="00021C3A">
        <w:trPr>
          <w:cantSplit/>
          <w:jc w:val="right"/>
        </w:trPr>
        <w:tc>
          <w:tcPr>
            <w:tcW w:w="1047"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נספח_הצהרה_העדר_חובות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 xml:space="preserve">נספח </w:t>
            </w:r>
            <w:r>
              <w:rPr>
                <w:rFonts w:hint="cs"/>
                <w:sz w:val="20"/>
                <w:szCs w:val="20"/>
                <w:rtl/>
              </w:rPr>
              <w:t>1</w:t>
            </w:r>
            <w:r w:rsidRPr="00DC2429">
              <w:rPr>
                <w:sz w:val="20"/>
                <w:szCs w:val="20"/>
                <w:rtl/>
              </w:rPr>
              <w:t xml:space="preserve"> </w:t>
            </w:r>
            <w:r w:rsidRPr="00DC2429">
              <w:rPr>
                <w:sz w:val="20"/>
                <w:szCs w:val="20"/>
                <w:rtl/>
              </w:rPr>
              <w:fldChar w:fldCharType="end"/>
            </w:r>
          </w:p>
        </w:tc>
        <w:tc>
          <w:tcPr>
            <w:tcW w:w="4876"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נספח_הצהרה_העדר_חובות_כותרת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 xml:space="preserve">תצהיר </w:t>
            </w:r>
            <w:r w:rsidRPr="00DC2429">
              <w:rPr>
                <w:sz w:val="20"/>
                <w:szCs w:val="20"/>
                <w:rtl/>
              </w:rPr>
              <w:t>העדר חובות לרשם החברות כתנאי להשתתפות במכרז</w:t>
            </w:r>
            <w:r w:rsidRPr="00DC2429">
              <w:rPr>
                <w:sz w:val="20"/>
                <w:szCs w:val="20"/>
                <w:rtl/>
              </w:rPr>
              <w:fldChar w:fldCharType="end"/>
            </w:r>
          </w:p>
        </w:tc>
        <w:tc>
          <w:tcPr>
            <w:tcW w:w="3402" w:type="dxa"/>
          </w:tcPr>
          <w:p w:rsidR="000C49D4" w:rsidRPr="00DC2429" w:rsidRDefault="000C49D4" w:rsidP="00021C3A">
            <w:pPr>
              <w:widowControl w:val="0"/>
              <w:rPr>
                <w:sz w:val="20"/>
                <w:szCs w:val="20"/>
                <w:rtl/>
              </w:rPr>
            </w:pPr>
            <w:r w:rsidRPr="00DC2429">
              <w:rPr>
                <w:rFonts w:hint="cs"/>
                <w:sz w:val="20"/>
                <w:szCs w:val="20"/>
                <w:rtl/>
              </w:rPr>
              <w:t>יש למלא ולחתום.</w:t>
            </w:r>
          </w:p>
          <w:p w:rsidR="000C49D4" w:rsidRPr="00DC2429" w:rsidRDefault="000C49D4" w:rsidP="00021C3A">
            <w:pPr>
              <w:widowControl w:val="0"/>
              <w:rPr>
                <w:sz w:val="20"/>
                <w:szCs w:val="20"/>
                <w:rtl/>
              </w:rPr>
            </w:pPr>
            <w:r w:rsidRPr="00DC2429">
              <w:rPr>
                <w:rFonts w:hint="cs"/>
                <w:sz w:val="20"/>
                <w:szCs w:val="20"/>
                <w:rtl/>
              </w:rPr>
              <w:t>נדרשת חתימת עו"ד.</w:t>
            </w:r>
          </w:p>
        </w:tc>
      </w:tr>
      <w:tr w:rsidR="000C49D4" w:rsidRPr="00DC2429" w:rsidTr="00021C3A">
        <w:trPr>
          <w:cantSplit/>
          <w:jc w:val="right"/>
        </w:trPr>
        <w:tc>
          <w:tcPr>
            <w:tcW w:w="1047"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נספח_עובדים_זרים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 xml:space="preserve">נספח </w:t>
            </w:r>
            <w:r>
              <w:rPr>
                <w:rFonts w:hint="cs"/>
                <w:sz w:val="20"/>
                <w:szCs w:val="20"/>
                <w:rtl/>
              </w:rPr>
              <w:t>2</w:t>
            </w:r>
            <w:r w:rsidRPr="00DC2429">
              <w:rPr>
                <w:sz w:val="20"/>
                <w:szCs w:val="20"/>
                <w:rtl/>
              </w:rPr>
              <w:t xml:space="preserve"> </w:t>
            </w:r>
            <w:r w:rsidRPr="00DC2429">
              <w:rPr>
                <w:sz w:val="20"/>
                <w:szCs w:val="20"/>
                <w:rtl/>
              </w:rPr>
              <w:fldChar w:fldCharType="end"/>
            </w:r>
          </w:p>
        </w:tc>
        <w:tc>
          <w:tcPr>
            <w:tcW w:w="4876"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נספח_עובדים_זרים_כותרת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eastAsia"/>
                <w:sz w:val="20"/>
                <w:szCs w:val="20"/>
                <w:rtl/>
              </w:rPr>
              <w:t>הצהרה</w:t>
            </w:r>
            <w:r w:rsidRPr="00DC2429">
              <w:rPr>
                <w:sz w:val="20"/>
                <w:szCs w:val="20"/>
                <w:rtl/>
              </w:rPr>
              <w:t xml:space="preserve"> </w:t>
            </w:r>
            <w:r w:rsidRPr="00DC2429">
              <w:rPr>
                <w:rFonts w:hint="eastAsia"/>
                <w:sz w:val="20"/>
                <w:szCs w:val="20"/>
                <w:rtl/>
              </w:rPr>
              <w:t>בדבר</w:t>
            </w:r>
            <w:r w:rsidRPr="00DC2429">
              <w:rPr>
                <w:sz w:val="20"/>
                <w:szCs w:val="20"/>
                <w:rtl/>
              </w:rPr>
              <w:t xml:space="preserve"> </w:t>
            </w:r>
            <w:r w:rsidRPr="00DC2429">
              <w:rPr>
                <w:rFonts w:hint="eastAsia"/>
                <w:sz w:val="20"/>
                <w:szCs w:val="20"/>
                <w:rtl/>
              </w:rPr>
              <w:t>העדר</w:t>
            </w:r>
            <w:r w:rsidRPr="00DC2429">
              <w:rPr>
                <w:sz w:val="20"/>
                <w:szCs w:val="20"/>
                <w:rtl/>
              </w:rPr>
              <w:t xml:space="preserve"> </w:t>
            </w:r>
            <w:r w:rsidRPr="00DC2429">
              <w:rPr>
                <w:rFonts w:hint="eastAsia"/>
                <w:sz w:val="20"/>
                <w:szCs w:val="20"/>
                <w:rtl/>
              </w:rPr>
              <w:t>הרשעות</w:t>
            </w:r>
            <w:r w:rsidRPr="00DC2429">
              <w:rPr>
                <w:sz w:val="20"/>
                <w:szCs w:val="20"/>
                <w:rtl/>
              </w:rPr>
              <w:t xml:space="preserve"> </w:t>
            </w:r>
            <w:r w:rsidRPr="00DC2429">
              <w:rPr>
                <w:rFonts w:hint="eastAsia"/>
                <w:sz w:val="20"/>
                <w:szCs w:val="20"/>
                <w:rtl/>
              </w:rPr>
              <w:t>בגין</w:t>
            </w:r>
            <w:r w:rsidRPr="00DC2429">
              <w:rPr>
                <w:sz w:val="20"/>
                <w:szCs w:val="20"/>
                <w:rtl/>
              </w:rPr>
              <w:t xml:space="preserve"> </w:t>
            </w:r>
            <w:r w:rsidRPr="00DC2429">
              <w:rPr>
                <w:rFonts w:hint="eastAsia"/>
                <w:sz w:val="20"/>
                <w:szCs w:val="20"/>
                <w:rtl/>
              </w:rPr>
              <w:t>העסקת</w:t>
            </w:r>
            <w:r w:rsidRPr="00DC2429">
              <w:rPr>
                <w:sz w:val="20"/>
                <w:szCs w:val="20"/>
                <w:rtl/>
              </w:rPr>
              <w:t xml:space="preserve"> </w:t>
            </w:r>
            <w:r w:rsidRPr="00DC2429">
              <w:rPr>
                <w:rFonts w:hint="eastAsia"/>
                <w:sz w:val="20"/>
                <w:szCs w:val="20"/>
                <w:rtl/>
              </w:rPr>
              <w:t>עובדים</w:t>
            </w:r>
            <w:r w:rsidRPr="00DC2429">
              <w:rPr>
                <w:sz w:val="20"/>
                <w:szCs w:val="20"/>
                <w:rtl/>
              </w:rPr>
              <w:t xml:space="preserve"> </w:t>
            </w:r>
            <w:r w:rsidRPr="00DC2429">
              <w:rPr>
                <w:rFonts w:hint="eastAsia"/>
                <w:sz w:val="20"/>
                <w:szCs w:val="20"/>
                <w:rtl/>
              </w:rPr>
              <w:t>זרים</w:t>
            </w:r>
            <w:r w:rsidRPr="00DC2429">
              <w:rPr>
                <w:sz w:val="20"/>
                <w:szCs w:val="20"/>
                <w:rtl/>
              </w:rPr>
              <w:t xml:space="preserve"> </w:t>
            </w:r>
            <w:r w:rsidRPr="00DC2429">
              <w:rPr>
                <w:rFonts w:hint="eastAsia"/>
                <w:sz w:val="20"/>
                <w:szCs w:val="20"/>
                <w:rtl/>
              </w:rPr>
              <w:t>ותשלום</w:t>
            </w:r>
            <w:r w:rsidRPr="00DC2429">
              <w:rPr>
                <w:sz w:val="20"/>
                <w:szCs w:val="20"/>
                <w:rtl/>
              </w:rPr>
              <w:t xml:space="preserve"> </w:t>
            </w:r>
            <w:r w:rsidRPr="00DC2429">
              <w:rPr>
                <w:rFonts w:hint="eastAsia"/>
                <w:sz w:val="20"/>
                <w:szCs w:val="20"/>
                <w:rtl/>
              </w:rPr>
              <w:t>שכר</w:t>
            </w:r>
            <w:r w:rsidRPr="00DC2429">
              <w:rPr>
                <w:sz w:val="20"/>
                <w:szCs w:val="20"/>
                <w:rtl/>
              </w:rPr>
              <w:t xml:space="preserve"> </w:t>
            </w:r>
            <w:r w:rsidRPr="00DC2429">
              <w:rPr>
                <w:rFonts w:hint="eastAsia"/>
                <w:sz w:val="20"/>
                <w:szCs w:val="20"/>
                <w:rtl/>
              </w:rPr>
              <w:t>מינימום</w:t>
            </w:r>
            <w:r w:rsidRPr="00DC2429">
              <w:rPr>
                <w:sz w:val="20"/>
                <w:szCs w:val="20"/>
                <w:rtl/>
              </w:rPr>
              <w:fldChar w:fldCharType="end"/>
            </w:r>
          </w:p>
        </w:tc>
        <w:tc>
          <w:tcPr>
            <w:tcW w:w="3402" w:type="dxa"/>
          </w:tcPr>
          <w:p w:rsidR="000C49D4" w:rsidRPr="00DC2429" w:rsidRDefault="000C49D4" w:rsidP="00021C3A">
            <w:pPr>
              <w:widowControl w:val="0"/>
              <w:rPr>
                <w:sz w:val="20"/>
                <w:szCs w:val="20"/>
                <w:rtl/>
              </w:rPr>
            </w:pPr>
            <w:r w:rsidRPr="00DC2429">
              <w:rPr>
                <w:rFonts w:hint="cs"/>
                <w:sz w:val="20"/>
                <w:szCs w:val="20"/>
                <w:rtl/>
              </w:rPr>
              <w:t>יש למלא ולחתום.</w:t>
            </w:r>
          </w:p>
          <w:p w:rsidR="000C49D4" w:rsidRPr="00DC2429" w:rsidRDefault="000C49D4" w:rsidP="00021C3A">
            <w:pPr>
              <w:widowControl w:val="0"/>
              <w:rPr>
                <w:sz w:val="20"/>
                <w:szCs w:val="20"/>
                <w:rtl/>
              </w:rPr>
            </w:pPr>
            <w:r w:rsidRPr="00DC2429">
              <w:rPr>
                <w:rFonts w:hint="cs"/>
                <w:sz w:val="20"/>
                <w:szCs w:val="20"/>
                <w:rtl/>
              </w:rPr>
              <w:t>נדרשת חתימת עו"ד.</w:t>
            </w:r>
          </w:p>
        </w:tc>
      </w:tr>
      <w:tr w:rsidR="000C49D4" w:rsidRPr="00DC2429" w:rsidTr="00021C3A">
        <w:trPr>
          <w:cantSplit/>
          <w:jc w:val="right"/>
        </w:trPr>
        <w:tc>
          <w:tcPr>
            <w:tcW w:w="1047" w:type="dxa"/>
          </w:tcPr>
          <w:p w:rsidR="000C49D4" w:rsidRPr="00DC2429" w:rsidRDefault="000C49D4" w:rsidP="00021C3A">
            <w:pPr>
              <w:widowControl w:val="0"/>
              <w:rPr>
                <w:sz w:val="20"/>
                <w:szCs w:val="20"/>
                <w:rtl/>
              </w:rPr>
            </w:pPr>
            <w:r>
              <w:rPr>
                <w:rFonts w:hint="cs"/>
                <w:sz w:val="20"/>
                <w:szCs w:val="20"/>
                <w:rtl/>
              </w:rPr>
              <w:t>נספח 3</w:t>
            </w:r>
          </w:p>
        </w:tc>
        <w:tc>
          <w:tcPr>
            <w:tcW w:w="4876" w:type="dxa"/>
          </w:tcPr>
          <w:p w:rsidR="000C49D4" w:rsidRPr="00DC2429" w:rsidRDefault="000C49D4" w:rsidP="00021C3A">
            <w:pPr>
              <w:widowControl w:val="0"/>
              <w:rPr>
                <w:sz w:val="20"/>
                <w:szCs w:val="20"/>
                <w:rtl/>
              </w:rPr>
            </w:pPr>
            <w:r w:rsidRPr="00864523">
              <w:rPr>
                <w:rFonts w:hint="eastAsia"/>
                <w:sz w:val="20"/>
                <w:szCs w:val="20"/>
                <w:rtl/>
              </w:rPr>
              <w:t>טופס</w:t>
            </w:r>
            <w:r w:rsidRPr="00864523">
              <w:rPr>
                <w:sz w:val="20"/>
                <w:szCs w:val="20"/>
                <w:rtl/>
              </w:rPr>
              <w:t xml:space="preserve"> </w:t>
            </w:r>
            <w:r w:rsidRPr="00864523">
              <w:rPr>
                <w:rFonts w:hint="eastAsia"/>
                <w:sz w:val="20"/>
                <w:szCs w:val="20"/>
                <w:rtl/>
              </w:rPr>
              <w:t>הצהרה</w:t>
            </w:r>
            <w:r w:rsidRPr="00864523">
              <w:rPr>
                <w:sz w:val="20"/>
                <w:szCs w:val="20"/>
                <w:rtl/>
              </w:rPr>
              <w:t xml:space="preserve"> </w:t>
            </w:r>
            <w:r w:rsidRPr="00864523">
              <w:rPr>
                <w:rFonts w:hint="eastAsia"/>
                <w:sz w:val="20"/>
                <w:szCs w:val="20"/>
                <w:rtl/>
              </w:rPr>
              <w:t>של</w:t>
            </w:r>
            <w:r w:rsidRPr="00864523">
              <w:rPr>
                <w:sz w:val="20"/>
                <w:szCs w:val="20"/>
                <w:rtl/>
              </w:rPr>
              <w:t xml:space="preserve"> </w:t>
            </w:r>
            <w:r w:rsidRPr="00864523">
              <w:rPr>
                <w:rFonts w:hint="eastAsia"/>
                <w:sz w:val="20"/>
                <w:szCs w:val="20"/>
                <w:rtl/>
              </w:rPr>
              <w:t>מציע</w:t>
            </w:r>
            <w:r w:rsidRPr="00864523">
              <w:rPr>
                <w:sz w:val="20"/>
                <w:szCs w:val="20"/>
                <w:rtl/>
              </w:rPr>
              <w:t xml:space="preserve"> </w:t>
            </w:r>
            <w:r w:rsidRPr="00864523">
              <w:rPr>
                <w:rFonts w:hint="eastAsia"/>
                <w:sz w:val="20"/>
                <w:szCs w:val="20"/>
                <w:rtl/>
              </w:rPr>
              <w:t>לעמידה</w:t>
            </w:r>
            <w:r w:rsidRPr="00864523">
              <w:rPr>
                <w:sz w:val="20"/>
                <w:szCs w:val="20"/>
                <w:rtl/>
              </w:rPr>
              <w:t xml:space="preserve"> </w:t>
            </w:r>
            <w:r w:rsidRPr="00864523">
              <w:rPr>
                <w:rFonts w:hint="eastAsia"/>
                <w:sz w:val="20"/>
                <w:szCs w:val="20"/>
                <w:rtl/>
              </w:rPr>
              <w:t>בדרישות</w:t>
            </w:r>
            <w:r w:rsidRPr="00864523">
              <w:rPr>
                <w:sz w:val="20"/>
                <w:szCs w:val="20"/>
                <w:rtl/>
              </w:rPr>
              <w:t xml:space="preserve"> </w:t>
            </w:r>
            <w:r w:rsidRPr="00864523">
              <w:rPr>
                <w:rFonts w:hint="eastAsia"/>
                <w:sz w:val="20"/>
                <w:szCs w:val="20"/>
                <w:rtl/>
              </w:rPr>
              <w:t>תשלומים</w:t>
            </w:r>
            <w:r w:rsidRPr="00864523">
              <w:rPr>
                <w:sz w:val="20"/>
                <w:szCs w:val="20"/>
                <w:rtl/>
              </w:rPr>
              <w:t xml:space="preserve"> </w:t>
            </w:r>
            <w:r w:rsidRPr="00864523">
              <w:rPr>
                <w:rFonts w:hint="eastAsia"/>
                <w:sz w:val="20"/>
                <w:szCs w:val="20"/>
                <w:rtl/>
              </w:rPr>
              <w:t>סוציאליים</w:t>
            </w:r>
            <w:r w:rsidRPr="00864523">
              <w:rPr>
                <w:sz w:val="20"/>
                <w:szCs w:val="20"/>
                <w:rtl/>
              </w:rPr>
              <w:t xml:space="preserve">, </w:t>
            </w:r>
            <w:r w:rsidRPr="00864523">
              <w:rPr>
                <w:rFonts w:hint="eastAsia"/>
                <w:sz w:val="20"/>
                <w:szCs w:val="20"/>
                <w:rtl/>
              </w:rPr>
              <w:t>שכר</w:t>
            </w:r>
            <w:r w:rsidRPr="00864523">
              <w:rPr>
                <w:sz w:val="20"/>
                <w:szCs w:val="20"/>
                <w:rtl/>
              </w:rPr>
              <w:t xml:space="preserve"> </w:t>
            </w:r>
            <w:r w:rsidRPr="00864523">
              <w:rPr>
                <w:rFonts w:hint="eastAsia"/>
                <w:sz w:val="20"/>
                <w:szCs w:val="20"/>
                <w:rtl/>
              </w:rPr>
              <w:t>מינימום</w:t>
            </w:r>
            <w:r w:rsidRPr="00864523">
              <w:rPr>
                <w:sz w:val="20"/>
                <w:szCs w:val="20"/>
                <w:rtl/>
              </w:rPr>
              <w:t xml:space="preserve"> </w:t>
            </w:r>
            <w:r w:rsidRPr="00864523">
              <w:rPr>
                <w:rFonts w:hint="eastAsia"/>
                <w:sz w:val="20"/>
                <w:szCs w:val="20"/>
                <w:rtl/>
              </w:rPr>
              <w:t>וקיום</w:t>
            </w:r>
            <w:r w:rsidRPr="00864523">
              <w:rPr>
                <w:sz w:val="20"/>
                <w:szCs w:val="20"/>
                <w:rtl/>
              </w:rPr>
              <w:t xml:space="preserve"> </w:t>
            </w:r>
            <w:r w:rsidRPr="00864523">
              <w:rPr>
                <w:rFonts w:hint="eastAsia"/>
                <w:sz w:val="20"/>
                <w:szCs w:val="20"/>
                <w:rtl/>
              </w:rPr>
              <w:t>חוקי</w:t>
            </w:r>
            <w:r w:rsidRPr="00864523">
              <w:rPr>
                <w:sz w:val="20"/>
                <w:szCs w:val="20"/>
                <w:rtl/>
              </w:rPr>
              <w:t xml:space="preserve"> </w:t>
            </w:r>
            <w:r w:rsidRPr="00864523">
              <w:rPr>
                <w:rFonts w:hint="eastAsia"/>
                <w:sz w:val="20"/>
                <w:szCs w:val="20"/>
                <w:rtl/>
              </w:rPr>
              <w:t>העבודה</w:t>
            </w:r>
          </w:p>
        </w:tc>
        <w:tc>
          <w:tcPr>
            <w:tcW w:w="3402" w:type="dxa"/>
          </w:tcPr>
          <w:p w:rsidR="000C49D4" w:rsidRPr="00DC2429" w:rsidRDefault="000C49D4" w:rsidP="00021C3A">
            <w:pPr>
              <w:widowControl w:val="0"/>
              <w:rPr>
                <w:sz w:val="20"/>
                <w:szCs w:val="20"/>
                <w:rtl/>
              </w:rPr>
            </w:pPr>
          </w:p>
        </w:tc>
      </w:tr>
      <w:tr w:rsidR="000C49D4" w:rsidRPr="00DC2429" w:rsidTr="00021C3A">
        <w:trPr>
          <w:cantSplit/>
          <w:jc w:val="right"/>
        </w:trPr>
        <w:tc>
          <w:tcPr>
            <w:tcW w:w="1047"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נספח_תוצרת_הארץ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eastAsia"/>
                <w:sz w:val="20"/>
                <w:szCs w:val="20"/>
                <w:rtl/>
              </w:rPr>
              <w:t>נספח</w:t>
            </w:r>
            <w:r w:rsidRPr="00DC2429">
              <w:rPr>
                <w:rFonts w:hint="cs"/>
                <w:sz w:val="20"/>
                <w:szCs w:val="20"/>
                <w:rtl/>
              </w:rPr>
              <w:t xml:space="preserve"> </w:t>
            </w:r>
            <w:r w:rsidRPr="00DC2429">
              <w:rPr>
                <w:sz w:val="20"/>
                <w:szCs w:val="20"/>
                <w:rtl/>
              </w:rPr>
              <w:t xml:space="preserve">4 </w:t>
            </w:r>
            <w:r w:rsidRPr="00DC2429">
              <w:rPr>
                <w:sz w:val="20"/>
                <w:szCs w:val="20"/>
                <w:rtl/>
              </w:rPr>
              <w:fldChar w:fldCharType="end"/>
            </w:r>
          </w:p>
        </w:tc>
        <w:tc>
          <w:tcPr>
            <w:tcW w:w="4876"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נספח_תוצרת_הארץ_כותרת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sz w:val="20"/>
                <w:szCs w:val="20"/>
                <w:rtl/>
              </w:rPr>
              <w:t>אישור רו"ח</w:t>
            </w:r>
            <w:r>
              <w:rPr>
                <w:rFonts w:hint="cs"/>
                <w:sz w:val="20"/>
                <w:szCs w:val="20"/>
                <w:rtl/>
              </w:rPr>
              <w:t>/עו"ד</w:t>
            </w:r>
            <w:r w:rsidRPr="00DC2429">
              <w:rPr>
                <w:sz w:val="20"/>
                <w:szCs w:val="20"/>
                <w:rtl/>
              </w:rPr>
              <w:t xml:space="preserve"> </w:t>
            </w:r>
            <w:r>
              <w:rPr>
                <w:rFonts w:hint="cs"/>
                <w:sz w:val="20"/>
                <w:szCs w:val="20"/>
                <w:rtl/>
              </w:rPr>
              <w:t>על</w:t>
            </w:r>
            <w:r w:rsidRPr="00DC2429">
              <w:rPr>
                <w:sz w:val="20"/>
                <w:szCs w:val="20"/>
                <w:rtl/>
              </w:rPr>
              <w:fldChar w:fldCharType="end"/>
            </w:r>
            <w:r>
              <w:rPr>
                <w:rFonts w:hint="cs"/>
                <w:sz w:val="20"/>
                <w:szCs w:val="20"/>
                <w:rtl/>
              </w:rPr>
              <w:t xml:space="preserve"> פרטים אודות המציע</w:t>
            </w:r>
          </w:p>
        </w:tc>
        <w:tc>
          <w:tcPr>
            <w:tcW w:w="3402" w:type="dxa"/>
          </w:tcPr>
          <w:p w:rsidR="000C49D4" w:rsidRPr="00DC2429" w:rsidRDefault="000C49D4" w:rsidP="00021C3A">
            <w:pPr>
              <w:widowControl w:val="0"/>
              <w:rPr>
                <w:sz w:val="20"/>
                <w:szCs w:val="20"/>
                <w:rtl/>
              </w:rPr>
            </w:pPr>
            <w:r w:rsidRPr="00DC2429">
              <w:rPr>
                <w:rFonts w:hint="cs"/>
                <w:szCs w:val="20"/>
                <w:rtl/>
              </w:rPr>
              <w:t xml:space="preserve">ימולא על ידי </w:t>
            </w:r>
            <w:r>
              <w:rPr>
                <w:rFonts w:hint="cs"/>
                <w:szCs w:val="20"/>
                <w:rtl/>
              </w:rPr>
              <w:t>רו"ח/עו"ד</w:t>
            </w:r>
          </w:p>
        </w:tc>
      </w:tr>
      <w:tr w:rsidR="000C49D4" w:rsidRPr="00DC2429" w:rsidTr="00021C3A">
        <w:trPr>
          <w:cantSplit/>
          <w:jc w:val="right"/>
        </w:trPr>
        <w:tc>
          <w:tcPr>
            <w:tcW w:w="1047" w:type="dxa"/>
          </w:tcPr>
          <w:p w:rsidR="000C49D4" w:rsidRPr="00DC2429" w:rsidRDefault="000C49D4" w:rsidP="00021C3A">
            <w:pPr>
              <w:widowControl w:val="0"/>
              <w:overflowPunct w:val="0"/>
              <w:autoSpaceDE w:val="0"/>
              <w:autoSpaceDN w:val="0"/>
              <w:adjustRightInd w:val="0"/>
              <w:textAlignment w:val="baseline"/>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נספח_הצהרה_עמידה_בתנאי_סף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 xml:space="preserve">נספח </w:t>
            </w:r>
            <w:r>
              <w:rPr>
                <w:rFonts w:hint="cs"/>
                <w:sz w:val="20"/>
                <w:szCs w:val="20"/>
                <w:rtl/>
              </w:rPr>
              <w:t>5</w:t>
            </w:r>
            <w:r w:rsidRPr="00DC2429">
              <w:rPr>
                <w:sz w:val="20"/>
                <w:szCs w:val="20"/>
                <w:rtl/>
              </w:rPr>
              <w:t xml:space="preserve"> </w:t>
            </w:r>
            <w:r w:rsidRPr="00DC2429">
              <w:rPr>
                <w:sz w:val="20"/>
                <w:szCs w:val="20"/>
                <w:rtl/>
              </w:rPr>
              <w:fldChar w:fldCharType="end"/>
            </w:r>
          </w:p>
        </w:tc>
        <w:tc>
          <w:tcPr>
            <w:tcW w:w="4876" w:type="dxa"/>
          </w:tcPr>
          <w:p w:rsidR="000C49D4" w:rsidRPr="00DC2429" w:rsidRDefault="000C49D4" w:rsidP="00021C3A">
            <w:pPr>
              <w:widowControl w:val="0"/>
              <w:rPr>
                <w:sz w:val="20"/>
                <w:szCs w:val="20"/>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נספח_הצהרה_עמידה_בתנאי_סף_כותרת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ניגוד עניינים</w:t>
            </w:r>
            <w:r w:rsidRPr="00DC2429">
              <w:rPr>
                <w:sz w:val="20"/>
                <w:szCs w:val="20"/>
                <w:rtl/>
              </w:rPr>
              <w:fldChar w:fldCharType="end"/>
            </w:r>
            <w:r>
              <w:rPr>
                <w:rFonts w:hint="cs"/>
                <w:sz w:val="20"/>
                <w:szCs w:val="20"/>
                <w:rtl/>
              </w:rPr>
              <w:t xml:space="preserve"> + זכויות הקניין</w:t>
            </w:r>
          </w:p>
        </w:tc>
        <w:tc>
          <w:tcPr>
            <w:tcW w:w="3402" w:type="dxa"/>
          </w:tcPr>
          <w:p w:rsidR="000C49D4" w:rsidRPr="00DC2429" w:rsidRDefault="000C49D4" w:rsidP="00021C3A">
            <w:pPr>
              <w:widowControl w:val="0"/>
              <w:rPr>
                <w:sz w:val="20"/>
                <w:szCs w:val="20"/>
                <w:rtl/>
              </w:rPr>
            </w:pPr>
            <w:r w:rsidRPr="00DC2429">
              <w:rPr>
                <w:rFonts w:hint="cs"/>
                <w:sz w:val="20"/>
                <w:szCs w:val="20"/>
                <w:rtl/>
              </w:rPr>
              <w:t>יש למלא ולחתום.</w:t>
            </w:r>
          </w:p>
          <w:p w:rsidR="000C49D4" w:rsidRPr="00DC2429" w:rsidRDefault="000C49D4" w:rsidP="00021C3A">
            <w:pPr>
              <w:widowControl w:val="0"/>
              <w:rPr>
                <w:sz w:val="20"/>
                <w:szCs w:val="20"/>
              </w:rPr>
            </w:pPr>
            <w:r w:rsidRPr="00DC2429">
              <w:rPr>
                <w:rFonts w:hint="cs"/>
                <w:sz w:val="20"/>
                <w:szCs w:val="20"/>
                <w:rtl/>
              </w:rPr>
              <w:t>נדרשת חתימת עו"ד.</w:t>
            </w:r>
          </w:p>
        </w:tc>
      </w:tr>
      <w:tr w:rsidR="000C49D4" w:rsidRPr="00DC2429" w:rsidTr="00021C3A">
        <w:trPr>
          <w:cantSplit/>
          <w:jc w:val="right"/>
        </w:trPr>
        <w:tc>
          <w:tcPr>
            <w:tcW w:w="1047" w:type="dxa"/>
          </w:tcPr>
          <w:p w:rsidR="000C49D4" w:rsidRPr="00DC2429" w:rsidRDefault="000C49D4" w:rsidP="00021C3A">
            <w:pPr>
              <w:widowControl w:val="0"/>
              <w:overflowPunct w:val="0"/>
              <w:autoSpaceDE w:val="0"/>
              <w:autoSpaceDN w:val="0"/>
              <w:adjustRightInd w:val="0"/>
              <w:textAlignment w:val="baseline"/>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נספח_סודיות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נספח</w:t>
            </w:r>
            <w:r w:rsidRPr="00DC2429">
              <w:rPr>
                <w:rFonts w:hint="cs"/>
                <w:rtl/>
              </w:rPr>
              <w:t xml:space="preserve">  </w:t>
            </w:r>
            <w:r>
              <w:rPr>
                <w:rFonts w:hint="cs"/>
                <w:rtl/>
              </w:rPr>
              <w:t>6</w:t>
            </w:r>
            <w:r w:rsidRPr="00DC2429">
              <w:rPr>
                <w:rtl/>
              </w:rPr>
              <w:t xml:space="preserve"> </w:t>
            </w:r>
            <w:r w:rsidRPr="00DC2429">
              <w:rPr>
                <w:sz w:val="20"/>
                <w:szCs w:val="20"/>
                <w:rtl/>
              </w:rPr>
              <w:fldChar w:fldCharType="end"/>
            </w:r>
          </w:p>
        </w:tc>
        <w:tc>
          <w:tcPr>
            <w:tcW w:w="4876"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נספח_סודיות_כותרת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eastAsia"/>
                <w:sz w:val="20"/>
                <w:szCs w:val="20"/>
                <w:rtl/>
              </w:rPr>
              <w:t>שמירת</w:t>
            </w:r>
            <w:r w:rsidRPr="00DC2429">
              <w:rPr>
                <w:sz w:val="20"/>
                <w:szCs w:val="20"/>
                <w:rtl/>
              </w:rPr>
              <w:t xml:space="preserve"> </w:t>
            </w:r>
            <w:r w:rsidRPr="00DC2429">
              <w:rPr>
                <w:rFonts w:hint="eastAsia"/>
                <w:sz w:val="20"/>
                <w:szCs w:val="20"/>
                <w:rtl/>
              </w:rPr>
              <w:t>סודיות</w:t>
            </w:r>
            <w:r w:rsidRPr="00DC2429">
              <w:rPr>
                <w:sz w:val="20"/>
                <w:szCs w:val="20"/>
                <w:rtl/>
              </w:rPr>
              <w:fldChar w:fldCharType="end"/>
            </w:r>
          </w:p>
        </w:tc>
        <w:tc>
          <w:tcPr>
            <w:tcW w:w="3402" w:type="dxa"/>
          </w:tcPr>
          <w:p w:rsidR="000C49D4" w:rsidRPr="00DC2429" w:rsidRDefault="000C49D4" w:rsidP="00021C3A">
            <w:pPr>
              <w:widowControl w:val="0"/>
              <w:rPr>
                <w:sz w:val="20"/>
                <w:szCs w:val="20"/>
                <w:rtl/>
              </w:rPr>
            </w:pPr>
            <w:r w:rsidRPr="00DC2429">
              <w:rPr>
                <w:rFonts w:hint="cs"/>
                <w:sz w:val="20"/>
                <w:szCs w:val="20"/>
                <w:rtl/>
              </w:rPr>
              <w:t>יש לחתום.</w:t>
            </w:r>
          </w:p>
        </w:tc>
      </w:tr>
      <w:tr w:rsidR="000C49D4" w:rsidRPr="00DC2429" w:rsidTr="00021C3A">
        <w:trPr>
          <w:cantSplit/>
          <w:jc w:val="right"/>
        </w:trPr>
        <w:tc>
          <w:tcPr>
            <w:tcW w:w="1047" w:type="dxa"/>
          </w:tcPr>
          <w:p w:rsidR="000C49D4" w:rsidRPr="00DC2429" w:rsidRDefault="000C49D4" w:rsidP="00021C3A">
            <w:pPr>
              <w:widowControl w:val="0"/>
              <w:overflowPunct w:val="0"/>
              <w:autoSpaceDE w:val="0"/>
              <w:autoSpaceDN w:val="0"/>
              <w:adjustRightInd w:val="0"/>
              <w:textAlignment w:val="baseline"/>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נספח_הצהרה_בדבר_אי_תיאום_מכרז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 xml:space="preserve">נספח </w:t>
            </w:r>
            <w:r>
              <w:rPr>
                <w:rFonts w:hint="cs"/>
                <w:sz w:val="20"/>
                <w:szCs w:val="20"/>
                <w:rtl/>
              </w:rPr>
              <w:t>7</w:t>
            </w:r>
            <w:r w:rsidRPr="00DC2429">
              <w:rPr>
                <w:sz w:val="20"/>
                <w:szCs w:val="20"/>
                <w:rtl/>
              </w:rPr>
              <w:t xml:space="preserve"> </w:t>
            </w:r>
            <w:r w:rsidRPr="00DC2429">
              <w:rPr>
                <w:sz w:val="20"/>
                <w:szCs w:val="20"/>
                <w:rtl/>
              </w:rPr>
              <w:fldChar w:fldCharType="end"/>
            </w:r>
          </w:p>
        </w:tc>
        <w:tc>
          <w:tcPr>
            <w:tcW w:w="4876" w:type="dxa"/>
          </w:tcPr>
          <w:p w:rsidR="000C49D4" w:rsidRPr="00A468E3" w:rsidRDefault="000C49D4" w:rsidP="00021C3A">
            <w:pPr>
              <w:rPr>
                <w:sz w:val="20"/>
                <w:szCs w:val="20"/>
                <w:rtl/>
              </w:rPr>
            </w:pPr>
            <w:r w:rsidRPr="00A468E3">
              <w:rPr>
                <w:rFonts w:hint="eastAsia"/>
                <w:sz w:val="20"/>
                <w:szCs w:val="20"/>
                <w:rtl/>
              </w:rPr>
              <w:t>טופס</w:t>
            </w:r>
            <w:r w:rsidRPr="00A468E3">
              <w:rPr>
                <w:sz w:val="20"/>
                <w:szCs w:val="20"/>
                <w:rtl/>
              </w:rPr>
              <w:t xml:space="preserve"> </w:t>
            </w:r>
            <w:r w:rsidRPr="00A468E3">
              <w:rPr>
                <w:rFonts w:hint="eastAsia"/>
                <w:sz w:val="20"/>
                <w:szCs w:val="20"/>
                <w:rtl/>
              </w:rPr>
              <w:t>התחייבות</w:t>
            </w:r>
            <w:r w:rsidRPr="00A468E3">
              <w:rPr>
                <w:sz w:val="20"/>
                <w:szCs w:val="20"/>
                <w:rtl/>
              </w:rPr>
              <w:t xml:space="preserve"> </w:t>
            </w:r>
            <w:r w:rsidRPr="00A468E3">
              <w:rPr>
                <w:rFonts w:hint="eastAsia"/>
                <w:sz w:val="20"/>
                <w:szCs w:val="20"/>
                <w:rtl/>
              </w:rPr>
              <w:t>של</w:t>
            </w:r>
            <w:r w:rsidRPr="00A468E3">
              <w:rPr>
                <w:sz w:val="20"/>
                <w:szCs w:val="20"/>
                <w:rtl/>
              </w:rPr>
              <w:t xml:space="preserve"> </w:t>
            </w:r>
            <w:r w:rsidRPr="00A468E3">
              <w:rPr>
                <w:rFonts w:hint="eastAsia"/>
                <w:sz w:val="20"/>
                <w:szCs w:val="20"/>
                <w:rtl/>
              </w:rPr>
              <w:t>ספק</w:t>
            </w:r>
            <w:r w:rsidRPr="00A468E3">
              <w:rPr>
                <w:sz w:val="20"/>
                <w:szCs w:val="20"/>
                <w:rtl/>
              </w:rPr>
              <w:t xml:space="preserve"> </w:t>
            </w:r>
            <w:r w:rsidRPr="00A468E3">
              <w:rPr>
                <w:rFonts w:hint="eastAsia"/>
                <w:sz w:val="20"/>
                <w:szCs w:val="20"/>
                <w:rtl/>
              </w:rPr>
              <w:t>זוכה</w:t>
            </w:r>
            <w:r w:rsidRPr="00A468E3">
              <w:rPr>
                <w:sz w:val="20"/>
                <w:szCs w:val="20"/>
                <w:rtl/>
              </w:rPr>
              <w:t xml:space="preserve"> </w:t>
            </w:r>
            <w:r w:rsidRPr="00A468E3">
              <w:rPr>
                <w:rFonts w:hint="eastAsia"/>
                <w:sz w:val="20"/>
                <w:szCs w:val="20"/>
                <w:rtl/>
              </w:rPr>
              <w:t>בגין</w:t>
            </w:r>
            <w:r w:rsidRPr="00A468E3">
              <w:rPr>
                <w:sz w:val="20"/>
                <w:szCs w:val="20"/>
                <w:rtl/>
              </w:rPr>
              <w:t xml:space="preserve"> </w:t>
            </w:r>
            <w:r w:rsidRPr="00A468E3">
              <w:rPr>
                <w:rFonts w:hint="eastAsia"/>
                <w:sz w:val="20"/>
                <w:szCs w:val="20"/>
                <w:rtl/>
              </w:rPr>
              <w:t>זכייה</w:t>
            </w:r>
          </w:p>
          <w:p w:rsidR="000C49D4" w:rsidRPr="00DC2429" w:rsidRDefault="000C49D4" w:rsidP="00021C3A">
            <w:pPr>
              <w:widowControl w:val="0"/>
              <w:rPr>
                <w:sz w:val="20"/>
                <w:szCs w:val="20"/>
                <w:rtl/>
              </w:rPr>
            </w:pPr>
          </w:p>
        </w:tc>
        <w:tc>
          <w:tcPr>
            <w:tcW w:w="3402" w:type="dxa"/>
          </w:tcPr>
          <w:p w:rsidR="000C49D4" w:rsidRPr="00DC2429" w:rsidRDefault="000C49D4" w:rsidP="00021C3A">
            <w:pPr>
              <w:widowControl w:val="0"/>
              <w:rPr>
                <w:sz w:val="20"/>
                <w:szCs w:val="20"/>
                <w:rtl/>
              </w:rPr>
            </w:pPr>
            <w:r w:rsidRPr="00DC2429">
              <w:rPr>
                <w:rFonts w:hint="cs"/>
                <w:sz w:val="20"/>
                <w:szCs w:val="20"/>
                <w:rtl/>
              </w:rPr>
              <w:t>יש למלא ולחתום.</w:t>
            </w:r>
          </w:p>
          <w:p w:rsidR="000C49D4" w:rsidRPr="00DC2429" w:rsidRDefault="000C49D4" w:rsidP="00021C3A">
            <w:pPr>
              <w:widowControl w:val="0"/>
              <w:rPr>
                <w:sz w:val="20"/>
                <w:szCs w:val="20"/>
                <w:rtl/>
              </w:rPr>
            </w:pPr>
          </w:p>
        </w:tc>
      </w:tr>
      <w:tr w:rsidR="000C49D4" w:rsidRPr="00DC2429" w:rsidTr="00021C3A">
        <w:trPr>
          <w:cantSplit/>
          <w:jc w:val="right"/>
        </w:trPr>
        <w:tc>
          <w:tcPr>
            <w:tcW w:w="1047"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נספח_אישור_מחזור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cs"/>
                <w:sz w:val="20"/>
                <w:szCs w:val="20"/>
                <w:rtl/>
              </w:rPr>
              <w:t xml:space="preserve">נספח </w:t>
            </w:r>
            <w:r>
              <w:rPr>
                <w:rFonts w:hint="cs"/>
                <w:sz w:val="20"/>
                <w:szCs w:val="20"/>
                <w:rtl/>
              </w:rPr>
              <w:t>8</w:t>
            </w:r>
            <w:r w:rsidRPr="00DC2429">
              <w:rPr>
                <w:sz w:val="20"/>
                <w:szCs w:val="20"/>
                <w:rtl/>
              </w:rPr>
              <w:t xml:space="preserve"> </w:t>
            </w:r>
            <w:r w:rsidRPr="00DC2429">
              <w:rPr>
                <w:sz w:val="20"/>
                <w:szCs w:val="20"/>
                <w:rtl/>
              </w:rPr>
              <w:fldChar w:fldCharType="end"/>
            </w:r>
          </w:p>
        </w:tc>
        <w:tc>
          <w:tcPr>
            <w:tcW w:w="4876" w:type="dxa"/>
          </w:tcPr>
          <w:p w:rsidR="000C49D4" w:rsidRPr="00DC2429" w:rsidRDefault="000C49D4" w:rsidP="00021C3A">
            <w:pPr>
              <w:widowControl w:val="0"/>
              <w:rPr>
                <w:sz w:val="20"/>
                <w:szCs w:val="20"/>
                <w:rtl/>
              </w:rPr>
            </w:pPr>
            <w:r w:rsidRPr="00A468E3">
              <w:rPr>
                <w:rFonts w:hint="eastAsia"/>
                <w:sz w:val="20"/>
                <w:szCs w:val="20"/>
                <w:rtl/>
              </w:rPr>
              <w:t>אישור</w:t>
            </w:r>
            <w:r w:rsidRPr="00A468E3">
              <w:rPr>
                <w:sz w:val="20"/>
                <w:szCs w:val="20"/>
                <w:rtl/>
              </w:rPr>
              <w:t xml:space="preserve"> </w:t>
            </w:r>
            <w:r w:rsidRPr="00A468E3">
              <w:rPr>
                <w:rFonts w:hint="eastAsia"/>
                <w:sz w:val="20"/>
                <w:szCs w:val="20"/>
                <w:rtl/>
              </w:rPr>
              <w:t>רו</w:t>
            </w:r>
            <w:r w:rsidRPr="00A468E3">
              <w:rPr>
                <w:sz w:val="20"/>
                <w:szCs w:val="20"/>
                <w:rtl/>
              </w:rPr>
              <w:t>"</w:t>
            </w:r>
            <w:r w:rsidRPr="00A468E3">
              <w:rPr>
                <w:rFonts w:hint="eastAsia"/>
                <w:sz w:val="20"/>
                <w:szCs w:val="20"/>
                <w:rtl/>
              </w:rPr>
              <w:t>ח</w:t>
            </w:r>
            <w:r w:rsidRPr="00A468E3">
              <w:rPr>
                <w:sz w:val="20"/>
                <w:szCs w:val="20"/>
                <w:rtl/>
              </w:rPr>
              <w:t xml:space="preserve"> </w:t>
            </w:r>
            <w:r w:rsidRPr="00A468E3">
              <w:rPr>
                <w:rFonts w:hint="eastAsia"/>
                <w:sz w:val="20"/>
                <w:szCs w:val="20"/>
                <w:rtl/>
              </w:rPr>
              <w:t>בדבר</w:t>
            </w:r>
            <w:r w:rsidRPr="00A468E3">
              <w:rPr>
                <w:sz w:val="20"/>
                <w:szCs w:val="20"/>
                <w:rtl/>
              </w:rPr>
              <w:t xml:space="preserve"> </w:t>
            </w:r>
            <w:r w:rsidRPr="00A468E3">
              <w:rPr>
                <w:rFonts w:hint="eastAsia"/>
                <w:sz w:val="20"/>
                <w:szCs w:val="20"/>
                <w:rtl/>
              </w:rPr>
              <w:t>שיעור</w:t>
            </w:r>
            <w:r w:rsidRPr="00A468E3">
              <w:rPr>
                <w:sz w:val="20"/>
                <w:szCs w:val="20"/>
                <w:rtl/>
              </w:rPr>
              <w:t xml:space="preserve"> </w:t>
            </w:r>
            <w:r w:rsidRPr="00A468E3">
              <w:rPr>
                <w:rFonts w:hint="eastAsia"/>
                <w:sz w:val="20"/>
                <w:szCs w:val="20"/>
                <w:rtl/>
              </w:rPr>
              <w:t>מחיר</w:t>
            </w:r>
            <w:r w:rsidRPr="00A468E3">
              <w:rPr>
                <w:sz w:val="20"/>
                <w:szCs w:val="20"/>
                <w:rtl/>
              </w:rPr>
              <w:t xml:space="preserve"> </w:t>
            </w:r>
            <w:r w:rsidRPr="00A468E3">
              <w:rPr>
                <w:rFonts w:hint="eastAsia"/>
                <w:sz w:val="20"/>
                <w:szCs w:val="20"/>
                <w:rtl/>
              </w:rPr>
              <w:t>המרכיב</w:t>
            </w:r>
            <w:r w:rsidRPr="00A468E3">
              <w:rPr>
                <w:sz w:val="20"/>
                <w:szCs w:val="20"/>
                <w:rtl/>
              </w:rPr>
              <w:t xml:space="preserve"> </w:t>
            </w:r>
            <w:r w:rsidRPr="00A468E3">
              <w:rPr>
                <w:rFonts w:hint="eastAsia"/>
                <w:sz w:val="20"/>
                <w:szCs w:val="20"/>
                <w:rtl/>
              </w:rPr>
              <w:t>הישראלי</w:t>
            </w:r>
          </w:p>
        </w:tc>
        <w:tc>
          <w:tcPr>
            <w:tcW w:w="3402" w:type="dxa"/>
          </w:tcPr>
          <w:p w:rsidR="000C49D4" w:rsidRPr="00DC2429" w:rsidRDefault="000C49D4" w:rsidP="00021C3A">
            <w:pPr>
              <w:pStyle w:val="HNormal"/>
              <w:widowControl w:val="0"/>
              <w:spacing w:after="0"/>
              <w:jc w:val="left"/>
              <w:rPr>
                <w:rFonts w:cs="David"/>
                <w:szCs w:val="20"/>
                <w:rtl/>
              </w:rPr>
            </w:pPr>
            <w:r w:rsidRPr="00DC2429">
              <w:rPr>
                <w:rFonts w:cs="David" w:hint="cs"/>
                <w:szCs w:val="20"/>
                <w:rtl/>
              </w:rPr>
              <w:t>ימולא על ידי רואה חשבון.</w:t>
            </w:r>
          </w:p>
        </w:tc>
      </w:tr>
      <w:tr w:rsidR="000C49D4" w:rsidRPr="00DC2429" w:rsidTr="00021C3A">
        <w:trPr>
          <w:cantSplit/>
          <w:jc w:val="right"/>
        </w:trPr>
        <w:tc>
          <w:tcPr>
            <w:tcW w:w="1047" w:type="dxa"/>
          </w:tcPr>
          <w:p w:rsidR="000C49D4" w:rsidRPr="00DC2429" w:rsidRDefault="000C49D4" w:rsidP="00021C3A">
            <w:pPr>
              <w:widowControl w:val="0"/>
              <w:rPr>
                <w:sz w:val="20"/>
                <w:szCs w:val="20"/>
                <w:rtl/>
              </w:rPr>
            </w:pPr>
            <w:r>
              <w:rPr>
                <w:rFonts w:hint="cs"/>
                <w:sz w:val="20"/>
                <w:szCs w:val="20"/>
                <w:rtl/>
              </w:rPr>
              <w:t>נספח 9</w:t>
            </w:r>
          </w:p>
        </w:tc>
        <w:tc>
          <w:tcPr>
            <w:tcW w:w="4876" w:type="dxa"/>
          </w:tcPr>
          <w:p w:rsidR="000C49D4" w:rsidRPr="00A468E3" w:rsidRDefault="000C49D4" w:rsidP="00021C3A">
            <w:pPr>
              <w:widowControl w:val="0"/>
              <w:rPr>
                <w:sz w:val="20"/>
                <w:szCs w:val="20"/>
                <w:rtl/>
              </w:rPr>
            </w:pPr>
            <w:r>
              <w:rPr>
                <w:rFonts w:hint="cs"/>
                <w:sz w:val="20"/>
                <w:szCs w:val="20"/>
                <w:rtl/>
              </w:rPr>
              <w:t>נספח ביטוח</w:t>
            </w:r>
          </w:p>
        </w:tc>
        <w:tc>
          <w:tcPr>
            <w:tcW w:w="3402" w:type="dxa"/>
          </w:tcPr>
          <w:p w:rsidR="000C49D4" w:rsidRPr="00DC2429" w:rsidRDefault="000C49D4" w:rsidP="00021C3A">
            <w:pPr>
              <w:pStyle w:val="HNormal"/>
              <w:widowControl w:val="0"/>
              <w:spacing w:after="0"/>
              <w:jc w:val="left"/>
              <w:rPr>
                <w:rFonts w:cs="David"/>
                <w:szCs w:val="20"/>
                <w:rtl/>
              </w:rPr>
            </w:pPr>
            <w:r w:rsidRPr="00A40232">
              <w:rPr>
                <w:rFonts w:cs="David" w:hint="eastAsia"/>
                <w:szCs w:val="20"/>
                <w:rtl/>
              </w:rPr>
              <w:t>יש</w:t>
            </w:r>
            <w:r w:rsidRPr="00A40232">
              <w:rPr>
                <w:rFonts w:cs="David"/>
                <w:szCs w:val="20"/>
                <w:rtl/>
              </w:rPr>
              <w:t xml:space="preserve"> </w:t>
            </w:r>
            <w:r w:rsidRPr="00A40232">
              <w:rPr>
                <w:rFonts w:cs="David" w:hint="eastAsia"/>
                <w:szCs w:val="20"/>
                <w:rtl/>
              </w:rPr>
              <w:t>לחתום</w:t>
            </w:r>
            <w:r w:rsidRPr="00A40232">
              <w:rPr>
                <w:rFonts w:cs="David"/>
                <w:szCs w:val="20"/>
                <w:rtl/>
              </w:rPr>
              <w:t xml:space="preserve"> </w:t>
            </w:r>
            <w:r w:rsidRPr="00A40232">
              <w:rPr>
                <w:rFonts w:cs="David" w:hint="eastAsia"/>
                <w:szCs w:val="20"/>
                <w:rtl/>
              </w:rPr>
              <w:t>בלבד</w:t>
            </w:r>
            <w:r>
              <w:rPr>
                <w:rFonts w:cs="David" w:hint="cs"/>
                <w:szCs w:val="20"/>
                <w:rtl/>
              </w:rPr>
              <w:t xml:space="preserve"> אין צורך להחתים את חברת הביטוח</w:t>
            </w:r>
          </w:p>
        </w:tc>
      </w:tr>
      <w:tr w:rsidR="000C49D4" w:rsidRPr="00DC2429" w:rsidTr="00021C3A">
        <w:trPr>
          <w:cantSplit/>
          <w:trHeight w:val="51"/>
          <w:jc w:val="right"/>
        </w:trPr>
        <w:tc>
          <w:tcPr>
            <w:tcW w:w="1047" w:type="dxa"/>
          </w:tcPr>
          <w:p w:rsidR="000C49D4" w:rsidRPr="00DC2429" w:rsidRDefault="000C49D4" w:rsidP="00021C3A">
            <w:pPr>
              <w:widowControl w:val="0"/>
              <w:overflowPunct w:val="0"/>
              <w:autoSpaceDE w:val="0"/>
              <w:autoSpaceDN w:val="0"/>
              <w:adjustRightInd w:val="0"/>
              <w:textAlignment w:val="baseline"/>
              <w:rPr>
                <w:sz w:val="20"/>
                <w:szCs w:val="20"/>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נספח_ערבות_ביצוע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ascii="Times New Roman Bold" w:hAnsi="Times New Roman Bold" w:hint="eastAsia"/>
                <w:sz w:val="20"/>
                <w:szCs w:val="20"/>
                <w:rtl/>
              </w:rPr>
              <w:t>נספח</w:t>
            </w:r>
            <w:r w:rsidRPr="00DC2429">
              <w:rPr>
                <w:rFonts w:ascii="Times New Roman Bold" w:hAnsi="Times New Roman Bold" w:hint="cs"/>
                <w:sz w:val="20"/>
                <w:szCs w:val="20"/>
                <w:rtl/>
              </w:rPr>
              <w:t xml:space="preserve"> </w:t>
            </w:r>
            <w:r w:rsidRPr="00DC2429">
              <w:rPr>
                <w:sz w:val="20"/>
                <w:szCs w:val="20"/>
                <w:rtl/>
              </w:rPr>
              <w:t>1</w:t>
            </w:r>
            <w:r>
              <w:rPr>
                <w:rFonts w:hint="cs"/>
                <w:sz w:val="20"/>
                <w:szCs w:val="20"/>
                <w:rtl/>
              </w:rPr>
              <w:t>0</w:t>
            </w:r>
            <w:r w:rsidRPr="00DC2429">
              <w:rPr>
                <w:sz w:val="20"/>
                <w:szCs w:val="20"/>
                <w:rtl/>
              </w:rPr>
              <w:t xml:space="preserve"> </w:t>
            </w:r>
            <w:r w:rsidRPr="00DC2429">
              <w:rPr>
                <w:sz w:val="20"/>
                <w:szCs w:val="20"/>
                <w:rtl/>
              </w:rPr>
              <w:fldChar w:fldCharType="end"/>
            </w:r>
          </w:p>
        </w:tc>
        <w:tc>
          <w:tcPr>
            <w:tcW w:w="4876" w:type="dxa"/>
          </w:tcPr>
          <w:p w:rsidR="000C49D4" w:rsidRPr="00DC2429" w:rsidRDefault="000C49D4" w:rsidP="00021C3A">
            <w:pPr>
              <w:widowControl w:val="0"/>
              <w:rPr>
                <w:sz w:val="20"/>
                <w:szCs w:val="20"/>
                <w:rtl/>
              </w:rPr>
            </w:pPr>
            <w:r w:rsidRPr="00DC2429">
              <w:rPr>
                <w:sz w:val="20"/>
                <w:szCs w:val="20"/>
                <w:rtl/>
              </w:rPr>
              <w:fldChar w:fldCharType="begin"/>
            </w:r>
            <w:r w:rsidRPr="00DC2429">
              <w:rPr>
                <w:sz w:val="20"/>
                <w:szCs w:val="20"/>
                <w:rtl/>
              </w:rPr>
              <w:instrText xml:space="preserve"> </w:instrText>
            </w:r>
            <w:r w:rsidRPr="00DC2429">
              <w:rPr>
                <w:sz w:val="20"/>
                <w:szCs w:val="20"/>
              </w:rPr>
              <w:instrText>REF</w:instrText>
            </w:r>
            <w:r w:rsidRPr="00DC2429">
              <w:rPr>
                <w:sz w:val="20"/>
                <w:szCs w:val="20"/>
                <w:rtl/>
              </w:rPr>
              <w:instrText xml:space="preserve"> נספח_ערבות_ביצוע_כותרת \</w:instrText>
            </w:r>
            <w:r w:rsidRPr="00DC2429">
              <w:rPr>
                <w:sz w:val="20"/>
                <w:szCs w:val="20"/>
              </w:rPr>
              <w:instrText>h</w:instrText>
            </w:r>
            <w:r w:rsidRPr="00DC2429">
              <w:rPr>
                <w:sz w:val="20"/>
                <w:szCs w:val="20"/>
                <w:rtl/>
              </w:rPr>
              <w:instrText xml:space="preserve">  \* </w:instrText>
            </w:r>
            <w:r w:rsidRPr="00DC2429">
              <w:rPr>
                <w:sz w:val="20"/>
                <w:szCs w:val="20"/>
              </w:rPr>
              <w:instrText>MERGEFORMAT</w:instrText>
            </w:r>
            <w:r w:rsidRPr="00DC2429">
              <w:rPr>
                <w:sz w:val="20"/>
                <w:szCs w:val="20"/>
                <w:rtl/>
              </w:rPr>
              <w:instrText xml:space="preserve"> </w:instrText>
            </w:r>
            <w:r w:rsidRPr="00DC2429">
              <w:rPr>
                <w:sz w:val="20"/>
                <w:szCs w:val="20"/>
                <w:rtl/>
              </w:rPr>
            </w:r>
            <w:r w:rsidRPr="00DC2429">
              <w:rPr>
                <w:sz w:val="20"/>
                <w:szCs w:val="20"/>
                <w:rtl/>
              </w:rPr>
              <w:fldChar w:fldCharType="separate"/>
            </w:r>
            <w:r w:rsidRPr="00DC2429">
              <w:rPr>
                <w:rFonts w:hint="eastAsia"/>
                <w:sz w:val="20"/>
                <w:szCs w:val="20"/>
                <w:rtl/>
              </w:rPr>
              <w:t>כתב</w:t>
            </w:r>
            <w:r w:rsidRPr="00DC2429">
              <w:rPr>
                <w:sz w:val="20"/>
                <w:szCs w:val="20"/>
                <w:rtl/>
              </w:rPr>
              <w:t xml:space="preserve"> </w:t>
            </w:r>
            <w:r w:rsidRPr="00DC2429">
              <w:rPr>
                <w:rFonts w:hint="eastAsia"/>
                <w:sz w:val="20"/>
                <w:szCs w:val="20"/>
                <w:rtl/>
              </w:rPr>
              <w:t>ערבות</w:t>
            </w:r>
            <w:r w:rsidRPr="00DC2429">
              <w:rPr>
                <w:sz w:val="20"/>
                <w:szCs w:val="20"/>
                <w:rtl/>
              </w:rPr>
              <w:t xml:space="preserve"> </w:t>
            </w:r>
            <w:r w:rsidRPr="00DC2429">
              <w:rPr>
                <w:rFonts w:hint="eastAsia"/>
                <w:sz w:val="20"/>
                <w:szCs w:val="20"/>
                <w:rtl/>
              </w:rPr>
              <w:t>ביצוע</w:t>
            </w:r>
            <w:r w:rsidRPr="00DC2429">
              <w:rPr>
                <w:sz w:val="20"/>
                <w:szCs w:val="20"/>
                <w:rtl/>
              </w:rPr>
              <w:fldChar w:fldCharType="end"/>
            </w:r>
          </w:p>
        </w:tc>
        <w:tc>
          <w:tcPr>
            <w:tcW w:w="3402" w:type="dxa"/>
          </w:tcPr>
          <w:p w:rsidR="000C49D4" w:rsidRPr="00DC2429" w:rsidRDefault="000C49D4" w:rsidP="00021C3A">
            <w:pPr>
              <w:widowControl w:val="0"/>
              <w:rPr>
                <w:sz w:val="20"/>
                <w:szCs w:val="20"/>
                <w:rtl/>
              </w:rPr>
            </w:pPr>
            <w:r w:rsidRPr="00DC2429">
              <w:rPr>
                <w:rFonts w:hint="cs"/>
                <w:sz w:val="20"/>
                <w:szCs w:val="20"/>
                <w:rtl/>
              </w:rPr>
              <w:t>יש לחתום</w:t>
            </w:r>
            <w:r>
              <w:rPr>
                <w:rFonts w:hint="cs"/>
                <w:sz w:val="20"/>
                <w:szCs w:val="20"/>
                <w:rtl/>
              </w:rPr>
              <w:t xml:space="preserve"> בלבד אין צורך להעביר ערבות בשלב הזה</w:t>
            </w:r>
          </w:p>
        </w:tc>
      </w:tr>
      <w:tr w:rsidR="002A7423" w:rsidRPr="00DC2429" w:rsidTr="00021C3A">
        <w:trPr>
          <w:cantSplit/>
          <w:trHeight w:val="51"/>
          <w:jc w:val="right"/>
        </w:trPr>
        <w:tc>
          <w:tcPr>
            <w:tcW w:w="1047" w:type="dxa"/>
          </w:tcPr>
          <w:p w:rsidR="002A7423" w:rsidRDefault="002A7423" w:rsidP="002A7423">
            <w:pPr>
              <w:widowControl w:val="0"/>
              <w:overflowPunct w:val="0"/>
              <w:autoSpaceDE w:val="0"/>
              <w:autoSpaceDN w:val="0"/>
              <w:adjustRightInd w:val="0"/>
              <w:textAlignment w:val="baseline"/>
              <w:rPr>
                <w:sz w:val="20"/>
                <w:szCs w:val="20"/>
                <w:rtl/>
              </w:rPr>
            </w:pPr>
            <w:r>
              <w:rPr>
                <w:rFonts w:hint="cs"/>
                <w:sz w:val="20"/>
                <w:szCs w:val="20"/>
                <w:rtl/>
              </w:rPr>
              <w:t>נספח 11</w:t>
            </w:r>
          </w:p>
        </w:tc>
        <w:tc>
          <w:tcPr>
            <w:tcW w:w="4876" w:type="dxa"/>
          </w:tcPr>
          <w:p w:rsidR="002A7423" w:rsidRDefault="002A7423" w:rsidP="002A7423">
            <w:pPr>
              <w:widowControl w:val="0"/>
              <w:rPr>
                <w:sz w:val="20"/>
                <w:szCs w:val="20"/>
                <w:rtl/>
              </w:rPr>
            </w:pPr>
            <w:r>
              <w:rPr>
                <w:rFonts w:hint="cs"/>
                <w:sz w:val="20"/>
                <w:szCs w:val="20"/>
                <w:rtl/>
              </w:rPr>
              <w:t>ניסיון המציע כמפורט בסעיף 6ד</w:t>
            </w:r>
          </w:p>
        </w:tc>
        <w:tc>
          <w:tcPr>
            <w:tcW w:w="3402" w:type="dxa"/>
          </w:tcPr>
          <w:p w:rsidR="002A7423" w:rsidRDefault="002A7423" w:rsidP="002A7423">
            <w:pPr>
              <w:widowControl w:val="0"/>
              <w:rPr>
                <w:sz w:val="20"/>
                <w:szCs w:val="20"/>
                <w:rtl/>
              </w:rPr>
            </w:pPr>
            <w:r>
              <w:rPr>
                <w:rFonts w:hint="cs"/>
                <w:sz w:val="20"/>
                <w:szCs w:val="20"/>
                <w:rtl/>
              </w:rPr>
              <w:t>יש למלא את הסעיף ולחתום.</w:t>
            </w:r>
          </w:p>
        </w:tc>
      </w:tr>
      <w:tr w:rsidR="00CF4F6C" w:rsidRPr="00DC2429" w:rsidTr="00021C3A">
        <w:trPr>
          <w:cantSplit/>
          <w:trHeight w:val="51"/>
          <w:jc w:val="right"/>
        </w:trPr>
        <w:tc>
          <w:tcPr>
            <w:tcW w:w="1047" w:type="dxa"/>
          </w:tcPr>
          <w:p w:rsidR="00CF4F6C" w:rsidRPr="00DC2429" w:rsidRDefault="00CF4F6C" w:rsidP="002A7423">
            <w:pPr>
              <w:widowControl w:val="0"/>
              <w:overflowPunct w:val="0"/>
              <w:autoSpaceDE w:val="0"/>
              <w:autoSpaceDN w:val="0"/>
              <w:adjustRightInd w:val="0"/>
              <w:textAlignment w:val="baseline"/>
              <w:rPr>
                <w:sz w:val="20"/>
                <w:szCs w:val="20"/>
                <w:rtl/>
              </w:rPr>
            </w:pPr>
            <w:r>
              <w:rPr>
                <w:rFonts w:hint="cs"/>
                <w:sz w:val="20"/>
                <w:szCs w:val="20"/>
                <w:rtl/>
              </w:rPr>
              <w:t xml:space="preserve">שאלות ותשובות </w:t>
            </w:r>
          </w:p>
        </w:tc>
        <w:tc>
          <w:tcPr>
            <w:tcW w:w="4876" w:type="dxa"/>
          </w:tcPr>
          <w:p w:rsidR="00CF4F6C" w:rsidRPr="00DC2429" w:rsidRDefault="00DC0876" w:rsidP="002A7423">
            <w:pPr>
              <w:widowControl w:val="0"/>
              <w:rPr>
                <w:sz w:val="20"/>
                <w:szCs w:val="20"/>
                <w:rtl/>
              </w:rPr>
            </w:pPr>
            <w:r>
              <w:rPr>
                <w:rFonts w:hint="cs"/>
                <w:sz w:val="20"/>
                <w:szCs w:val="20"/>
                <w:rtl/>
              </w:rPr>
              <w:t xml:space="preserve">במידה ועלו </w:t>
            </w:r>
            <w:r w:rsidR="00CF4F6C">
              <w:rPr>
                <w:rFonts w:hint="cs"/>
                <w:sz w:val="20"/>
                <w:szCs w:val="20"/>
                <w:rtl/>
              </w:rPr>
              <w:t>שאלות במסגרת המכרז</w:t>
            </w:r>
          </w:p>
        </w:tc>
        <w:tc>
          <w:tcPr>
            <w:tcW w:w="3402" w:type="dxa"/>
          </w:tcPr>
          <w:p w:rsidR="00CF4F6C" w:rsidRPr="00DC2429" w:rsidRDefault="00CF4F6C" w:rsidP="002A7423">
            <w:pPr>
              <w:widowControl w:val="0"/>
              <w:rPr>
                <w:sz w:val="20"/>
                <w:szCs w:val="20"/>
                <w:rtl/>
              </w:rPr>
            </w:pPr>
            <w:r>
              <w:rPr>
                <w:rFonts w:hint="cs"/>
                <w:sz w:val="20"/>
                <w:szCs w:val="20"/>
                <w:rtl/>
              </w:rPr>
              <w:t xml:space="preserve">יש לצרף </w:t>
            </w:r>
            <w:r w:rsidR="00DC0876">
              <w:rPr>
                <w:rFonts w:hint="cs"/>
                <w:sz w:val="20"/>
                <w:szCs w:val="20"/>
                <w:rtl/>
              </w:rPr>
              <w:t>את המענה לשאלות והתשובות ל</w:t>
            </w:r>
            <w:r>
              <w:rPr>
                <w:rFonts w:hint="cs"/>
                <w:sz w:val="20"/>
                <w:szCs w:val="20"/>
                <w:rtl/>
              </w:rPr>
              <w:t>מסמכי המכרז ולחתום</w:t>
            </w:r>
          </w:p>
        </w:tc>
      </w:tr>
      <w:tr w:rsidR="000C49D4" w:rsidRPr="00DC2429" w:rsidTr="00021C3A">
        <w:trPr>
          <w:cantSplit/>
          <w:trHeight w:val="51"/>
          <w:jc w:val="right"/>
        </w:trPr>
        <w:tc>
          <w:tcPr>
            <w:tcW w:w="1047" w:type="dxa"/>
          </w:tcPr>
          <w:p w:rsidR="000C49D4" w:rsidRPr="00DC2429" w:rsidRDefault="000C49D4" w:rsidP="00021C3A">
            <w:pPr>
              <w:widowControl w:val="0"/>
              <w:overflowPunct w:val="0"/>
              <w:autoSpaceDE w:val="0"/>
              <w:autoSpaceDN w:val="0"/>
              <w:adjustRightInd w:val="0"/>
              <w:textAlignment w:val="baseline"/>
              <w:rPr>
                <w:sz w:val="20"/>
                <w:szCs w:val="20"/>
                <w:rtl/>
              </w:rPr>
            </w:pPr>
            <w:r>
              <w:rPr>
                <w:rFonts w:hint="cs"/>
                <w:sz w:val="20"/>
                <w:szCs w:val="20"/>
                <w:rtl/>
              </w:rPr>
              <w:t>עותקים של חוברת ההצעה</w:t>
            </w:r>
          </w:p>
        </w:tc>
        <w:tc>
          <w:tcPr>
            <w:tcW w:w="4876" w:type="dxa"/>
          </w:tcPr>
          <w:p w:rsidR="000C49D4" w:rsidRPr="00DC2429" w:rsidRDefault="000C49D4" w:rsidP="00021C3A">
            <w:pPr>
              <w:widowControl w:val="0"/>
              <w:rPr>
                <w:sz w:val="20"/>
                <w:szCs w:val="20"/>
                <w:rtl/>
              </w:rPr>
            </w:pPr>
            <w:r>
              <w:rPr>
                <w:rFonts w:hint="cs"/>
                <w:sz w:val="20"/>
                <w:szCs w:val="20"/>
                <w:rtl/>
              </w:rPr>
              <w:t>חוברת ההצעה</w:t>
            </w:r>
          </w:p>
        </w:tc>
        <w:tc>
          <w:tcPr>
            <w:tcW w:w="3402" w:type="dxa"/>
          </w:tcPr>
          <w:p w:rsidR="000C49D4" w:rsidRPr="00DC2429" w:rsidRDefault="000C49D4" w:rsidP="00021C3A">
            <w:pPr>
              <w:widowControl w:val="0"/>
              <w:rPr>
                <w:sz w:val="20"/>
                <w:szCs w:val="20"/>
                <w:rtl/>
              </w:rPr>
            </w:pPr>
            <w:r>
              <w:rPr>
                <w:rFonts w:hint="cs"/>
                <w:sz w:val="20"/>
                <w:szCs w:val="20"/>
                <w:rtl/>
              </w:rPr>
              <w:t>יש לצרף 2 עותקים לפחות</w:t>
            </w:r>
          </w:p>
        </w:tc>
      </w:tr>
    </w:tbl>
    <w:p w:rsidR="000C49D4" w:rsidRPr="00DC2429" w:rsidRDefault="000C49D4" w:rsidP="000C49D4">
      <w:pPr>
        <w:pStyle w:val="HNormal"/>
        <w:widowControl w:val="0"/>
        <w:rPr>
          <w:rFonts w:cs="David"/>
          <w:noProof w:val="0"/>
          <w:szCs w:val="20"/>
          <w:rtl/>
        </w:rPr>
      </w:pPr>
    </w:p>
    <w:p w:rsidR="001A7D4E" w:rsidRPr="001A7D4E" w:rsidRDefault="001A7D4E" w:rsidP="00DE70FC">
      <w:pPr>
        <w:spacing w:line="360" w:lineRule="auto"/>
        <w:ind w:left="256"/>
        <w:outlineLvl w:val="0"/>
        <w:rPr>
          <w:rFonts w:ascii="Arial" w:hAnsi="Arial"/>
          <w:sz w:val="22"/>
          <w:szCs w:val="22"/>
          <w:rtl/>
        </w:rPr>
      </w:pPr>
    </w:p>
    <w:sectPr w:rsidR="001A7D4E" w:rsidRPr="001A7D4E" w:rsidSect="006A31C1">
      <w:pgSz w:w="11906" w:h="16838"/>
      <w:pgMar w:top="819" w:right="1800" w:bottom="719" w:left="1800" w:header="709"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406" w:rsidRDefault="00CD7406">
      <w:r>
        <w:separator/>
      </w:r>
    </w:p>
  </w:endnote>
  <w:endnote w:type="continuationSeparator" w:id="0">
    <w:p w:rsidR="00CD7406" w:rsidRDefault="00CD7406">
      <w:r>
        <w:continuationSeparator/>
      </w:r>
    </w:p>
  </w:endnote>
  <w:endnote w:type="continuationNotice" w:id="1">
    <w:p w:rsidR="00CD7406" w:rsidRDefault="00CD74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otumChe">
    <w:panose1 w:val="020B0609000101010101"/>
    <w:charset w:val="81"/>
    <w:family w:val="modern"/>
    <w:pitch w:val="fixed"/>
    <w:sig w:usb0="B00002AF" w:usb1="69D77CFB" w:usb2="00000030" w:usb3="00000000" w:csb0="000800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EE" w:rsidRDefault="00B717EE" w:rsidP="00595201">
    <w:pPr>
      <w:pStyle w:val="a9"/>
      <w:framePr w:wrap="around" w:vAnchor="text" w:hAnchor="text" w:xAlign="center" w:y="1"/>
      <w:rPr>
        <w:rStyle w:val="ab"/>
      </w:rPr>
    </w:pPr>
    <w:r>
      <w:rPr>
        <w:rStyle w:val="ab"/>
      </w:rPr>
      <w:fldChar w:fldCharType="begin"/>
    </w:r>
    <w:r>
      <w:rPr>
        <w:rStyle w:val="ab"/>
      </w:rPr>
      <w:instrText xml:space="preserve">PAGE  </w:instrText>
    </w:r>
    <w:r>
      <w:rPr>
        <w:rStyle w:val="ab"/>
      </w:rPr>
      <w:fldChar w:fldCharType="end"/>
    </w:r>
  </w:p>
  <w:p w:rsidR="00B717EE" w:rsidRDefault="00B717E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EE" w:rsidRDefault="00B717EE" w:rsidP="00595201">
    <w:pPr>
      <w:pStyle w:val="a9"/>
      <w:jc w:val="center"/>
      <w:rPr>
        <w:rtl/>
      </w:rPr>
    </w:pPr>
  </w:p>
  <w:p w:rsidR="00B717EE" w:rsidRDefault="00B717EE" w:rsidP="00595201">
    <w:pPr>
      <w:pStyle w:val="a9"/>
      <w:jc w:val="center"/>
      <w:rPr>
        <w:rtl/>
      </w:rPr>
    </w:pPr>
  </w:p>
  <w:p w:rsidR="00B717EE" w:rsidRDefault="00B717EE" w:rsidP="007C73EA">
    <w:pPr>
      <w:pStyle w:val="a9"/>
      <w:jc w:val="center"/>
      <w:rPr>
        <w:rtl/>
        <w:cs/>
      </w:rPr>
    </w:pPr>
    <w:r>
      <w:fldChar w:fldCharType="begin"/>
    </w:r>
    <w:r>
      <w:rPr>
        <w:rtl/>
        <w:cs/>
      </w:rPr>
      <w:instrText>PAGE   \* MERGEFORMAT</w:instrText>
    </w:r>
    <w:r>
      <w:fldChar w:fldCharType="separate"/>
    </w:r>
    <w:r w:rsidR="00CA2AA1" w:rsidRPr="00CA2AA1">
      <w:rPr>
        <w:noProof/>
        <w:rtl/>
        <w:lang w:val="he-IL"/>
      </w:rPr>
      <w:t>31</w:t>
    </w:r>
    <w:r>
      <w:fldChar w:fldCharType="end"/>
    </w:r>
  </w:p>
  <w:p w:rsidR="00B717EE" w:rsidRDefault="00B717EE" w:rsidP="00595201">
    <w:pPr>
      <w:pStyle w:val="a9"/>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406" w:rsidRDefault="00CD7406">
      <w:r>
        <w:separator/>
      </w:r>
    </w:p>
  </w:footnote>
  <w:footnote w:type="continuationSeparator" w:id="0">
    <w:p w:rsidR="00CD7406" w:rsidRDefault="00CD7406">
      <w:r>
        <w:continuationSeparator/>
      </w:r>
    </w:p>
  </w:footnote>
  <w:footnote w:type="continuationNotice" w:id="1">
    <w:p w:rsidR="00CD7406" w:rsidRDefault="00CD740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EE" w:rsidRDefault="00B717EE" w:rsidP="00F21C75">
    <w:pPr>
      <w:pStyle w:val="a6"/>
      <w:framePr w:wrap="around" w:vAnchor="text" w:hAnchor="text" w:xAlign="center" w:y="1"/>
      <w:rPr>
        <w:rStyle w:val="ab"/>
      </w:rPr>
    </w:pPr>
    <w:r>
      <w:rPr>
        <w:rStyle w:val="ab"/>
      </w:rPr>
      <w:fldChar w:fldCharType="begin"/>
    </w:r>
    <w:r>
      <w:rPr>
        <w:rStyle w:val="ab"/>
      </w:rPr>
      <w:instrText xml:space="preserve">PAGE  </w:instrText>
    </w:r>
    <w:r>
      <w:rPr>
        <w:rStyle w:val="ab"/>
      </w:rPr>
      <w:fldChar w:fldCharType="end"/>
    </w:r>
  </w:p>
  <w:p w:rsidR="00B717EE" w:rsidRDefault="00B717EE" w:rsidP="00F21C75">
    <w:pPr>
      <w:pStyle w:val="a6"/>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EE" w:rsidRDefault="00B717EE" w:rsidP="007C73EA">
    <w:pPr>
      <w:rPr>
        <w:rtl/>
      </w:rPr>
    </w:pPr>
    <w:r w:rsidRPr="005B25C3">
      <w:rPr>
        <w:rFonts w:hint="cs"/>
        <w:rtl/>
      </w:rPr>
      <w:t xml:space="preserve">                                                 </w:t>
    </w:r>
    <w:r>
      <w:rPr>
        <w:rFonts w:hint="cs"/>
        <w:rtl/>
      </w:rPr>
      <w:t xml:space="preserve">                           </w:t>
    </w:r>
    <w:r w:rsidRPr="005B25C3">
      <w:rPr>
        <w:rFonts w:hint="cs"/>
        <w:rtl/>
      </w:rPr>
      <w:t xml:space="preserve">        </w:t>
    </w:r>
    <w:r>
      <w:rPr>
        <w:rFonts w:hint="cs"/>
        <w:rtl/>
      </w:rPr>
      <w:t xml:space="preserve">       </w:t>
    </w:r>
    <w:r w:rsidRPr="005B25C3">
      <w:rPr>
        <w:rFonts w:hint="cs"/>
        <w:rt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7EE" w:rsidRDefault="00B717EE" w:rsidP="00F21C75">
    <w:pPr>
      <w:pStyle w:val="a6"/>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2" w15:restartNumberingAfterBreak="0">
    <w:nsid w:val="1EB968EC"/>
    <w:multiLevelType w:val="hybridMultilevel"/>
    <w:tmpl w:val="12303A28"/>
    <w:lvl w:ilvl="0" w:tplc="EAAEBC22">
      <w:start w:val="7"/>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F35EB1"/>
    <w:multiLevelType w:val="hybridMultilevel"/>
    <w:tmpl w:val="76D67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15:restartNumberingAfterBreak="0">
    <w:nsid w:val="26C80E2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F73A1A"/>
    <w:multiLevelType w:val="hybridMultilevel"/>
    <w:tmpl w:val="378A0A4A"/>
    <w:lvl w:ilvl="0" w:tplc="0409000F">
      <w:start w:val="1"/>
      <w:numFmt w:val="decimal"/>
      <w:lvlText w:val="%1."/>
      <w:lvlJc w:val="left"/>
      <w:pPr>
        <w:ind w:left="720" w:hanging="360"/>
      </w:pPr>
      <w:rPr>
        <w:rFonts w:hint="default"/>
      </w:rPr>
    </w:lvl>
    <w:lvl w:ilvl="1" w:tplc="0A327174">
      <w:start w:val="1"/>
      <w:numFmt w:val="hebrew1"/>
      <w:lvlText w:val="%2."/>
      <w:lvlJc w:val="center"/>
      <w:pPr>
        <w:ind w:left="1440" w:hanging="360"/>
      </w:pPr>
      <w:rPr>
        <w:b w:val="0"/>
        <w:bCs w:val="0"/>
      </w:rPr>
    </w:lvl>
    <w:lvl w:ilvl="2" w:tplc="ADF66326">
      <w:start w:val="1"/>
      <w:numFmt w:val="decimal"/>
      <w:lvlText w:val="%3)"/>
      <w:lvlJc w:val="lef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FC0BF5"/>
    <w:multiLevelType w:val="multilevel"/>
    <w:tmpl w:val="E96A2D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65136C"/>
    <w:multiLevelType w:val="hybridMultilevel"/>
    <w:tmpl w:val="EC504C14"/>
    <w:lvl w:ilvl="0" w:tplc="16C4B582">
      <w:start w:val="28"/>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6DB4061"/>
    <w:multiLevelType w:val="hybridMultilevel"/>
    <w:tmpl w:val="D7A68796"/>
    <w:lvl w:ilvl="0" w:tplc="DF3474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4C326085"/>
    <w:multiLevelType w:val="hybridMultilevel"/>
    <w:tmpl w:val="E33AA856"/>
    <w:lvl w:ilvl="0" w:tplc="31001F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05602B"/>
    <w:multiLevelType w:val="hybridMultilevel"/>
    <w:tmpl w:val="1A467088"/>
    <w:lvl w:ilvl="0" w:tplc="0A327174">
      <w:start w:val="1"/>
      <w:numFmt w:val="hebrew1"/>
      <w:lvlText w:val="%1."/>
      <w:lvlJc w:val="center"/>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8"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9" w15:restartNumberingAfterBreak="0">
    <w:nsid w:val="6D150F99"/>
    <w:multiLevelType w:val="hybridMultilevel"/>
    <w:tmpl w:val="E6E80A42"/>
    <w:lvl w:ilvl="0" w:tplc="DDA6E8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4F4194"/>
    <w:multiLevelType w:val="multilevel"/>
    <w:tmpl w:val="4A8679AC"/>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lang w:bidi="he-IL"/>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b w:val="0"/>
        <w:bCs w:val="0"/>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1" w15:restartNumberingAfterBreak="0">
    <w:nsid w:val="783A292E"/>
    <w:multiLevelType w:val="hybridMultilevel"/>
    <w:tmpl w:val="FF1A4790"/>
    <w:lvl w:ilvl="0" w:tplc="19508E64">
      <w:start w:val="1"/>
      <w:numFmt w:val="hebrew1"/>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78744B20"/>
    <w:multiLevelType w:val="multilevel"/>
    <w:tmpl w:val="122434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79494423"/>
    <w:multiLevelType w:val="hybridMultilevel"/>
    <w:tmpl w:val="AEB26CB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512975"/>
    <w:multiLevelType w:val="hybridMultilevel"/>
    <w:tmpl w:val="FF1A4790"/>
    <w:lvl w:ilvl="0" w:tplc="19508E64">
      <w:start w:val="1"/>
      <w:numFmt w:val="hebrew1"/>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4"/>
  </w:num>
  <w:num w:numId="2">
    <w:abstractNumId w:val="1"/>
  </w:num>
  <w:num w:numId="3">
    <w:abstractNumId w:val="17"/>
  </w:num>
  <w:num w:numId="4">
    <w:abstractNumId w:val="13"/>
  </w:num>
  <w:num w:numId="5">
    <w:abstractNumId w:val="18"/>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0"/>
  </w:num>
  <w:num w:numId="9">
    <w:abstractNumId w:val="10"/>
  </w:num>
  <w:num w:numId="10">
    <w:abstractNumId w:val="2"/>
  </w:num>
  <w:num w:numId="11">
    <w:abstractNumId w:val="5"/>
  </w:num>
  <w:num w:numId="12">
    <w:abstractNumId w:val="3"/>
  </w:num>
  <w:num w:numId="13">
    <w:abstractNumId w:val="7"/>
  </w:num>
  <w:num w:numId="14">
    <w:abstractNumId w:val="6"/>
  </w:num>
  <w:num w:numId="15">
    <w:abstractNumId w:val="23"/>
  </w:num>
  <w:num w:numId="16">
    <w:abstractNumId w:val="24"/>
  </w:num>
  <w:num w:numId="17">
    <w:abstractNumId w:val="21"/>
  </w:num>
  <w:num w:numId="18">
    <w:abstractNumId w:val="15"/>
  </w:num>
  <w:num w:numId="19">
    <w:abstractNumId w:val="8"/>
  </w:num>
  <w:num w:numId="20">
    <w:abstractNumId w:val="19"/>
  </w:num>
  <w:num w:numId="21">
    <w:abstractNumId w:val="22"/>
  </w:num>
  <w:num w:numId="22">
    <w:abstractNumId w:val="0"/>
  </w:num>
  <w:num w:numId="23">
    <w:abstractNumId w:val="16"/>
  </w:num>
  <w:num w:numId="24">
    <w:abstractNumId w:val="12"/>
  </w:num>
  <w:num w:numId="25">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879"/>
    <w:rsid w:val="000002D3"/>
    <w:rsid w:val="00004E84"/>
    <w:rsid w:val="0000670F"/>
    <w:rsid w:val="0001244E"/>
    <w:rsid w:val="000160A0"/>
    <w:rsid w:val="00020CA3"/>
    <w:rsid w:val="00021C3A"/>
    <w:rsid w:val="000265DE"/>
    <w:rsid w:val="00030CAA"/>
    <w:rsid w:val="00030ED7"/>
    <w:rsid w:val="0004071D"/>
    <w:rsid w:val="00043873"/>
    <w:rsid w:val="00052252"/>
    <w:rsid w:val="00052DB5"/>
    <w:rsid w:val="000637DE"/>
    <w:rsid w:val="000661CF"/>
    <w:rsid w:val="00070B50"/>
    <w:rsid w:val="000753B9"/>
    <w:rsid w:val="0009088D"/>
    <w:rsid w:val="0009189D"/>
    <w:rsid w:val="00092043"/>
    <w:rsid w:val="00095A9E"/>
    <w:rsid w:val="000A79C2"/>
    <w:rsid w:val="000B44C7"/>
    <w:rsid w:val="000B5371"/>
    <w:rsid w:val="000C49D4"/>
    <w:rsid w:val="000D4BCE"/>
    <w:rsid w:val="000E633F"/>
    <w:rsid w:val="000F007A"/>
    <w:rsid w:val="000F1B72"/>
    <w:rsid w:val="000F71D0"/>
    <w:rsid w:val="0010160F"/>
    <w:rsid w:val="0010172F"/>
    <w:rsid w:val="00110268"/>
    <w:rsid w:val="00112BB9"/>
    <w:rsid w:val="001151C8"/>
    <w:rsid w:val="00126332"/>
    <w:rsid w:val="0013121D"/>
    <w:rsid w:val="00137332"/>
    <w:rsid w:val="00140F69"/>
    <w:rsid w:val="00142E17"/>
    <w:rsid w:val="00147D93"/>
    <w:rsid w:val="0015466F"/>
    <w:rsid w:val="00154E69"/>
    <w:rsid w:val="00155B99"/>
    <w:rsid w:val="00161D38"/>
    <w:rsid w:val="001632D4"/>
    <w:rsid w:val="00163E23"/>
    <w:rsid w:val="001748D5"/>
    <w:rsid w:val="001757BC"/>
    <w:rsid w:val="00175E56"/>
    <w:rsid w:val="00180469"/>
    <w:rsid w:val="001815D9"/>
    <w:rsid w:val="00190D04"/>
    <w:rsid w:val="001A0648"/>
    <w:rsid w:val="001A5502"/>
    <w:rsid w:val="001A7D4E"/>
    <w:rsid w:val="001B506E"/>
    <w:rsid w:val="001C35FE"/>
    <w:rsid w:val="001C4319"/>
    <w:rsid w:val="001C5C2C"/>
    <w:rsid w:val="001D0AF5"/>
    <w:rsid w:val="001D2CB4"/>
    <w:rsid w:val="001D6E38"/>
    <w:rsid w:val="001E0817"/>
    <w:rsid w:val="001F0A4B"/>
    <w:rsid w:val="001F23E0"/>
    <w:rsid w:val="001F4423"/>
    <w:rsid w:val="002019FC"/>
    <w:rsid w:val="00207922"/>
    <w:rsid w:val="0021020B"/>
    <w:rsid w:val="002128EE"/>
    <w:rsid w:val="002178E6"/>
    <w:rsid w:val="00217B38"/>
    <w:rsid w:val="002209EF"/>
    <w:rsid w:val="00225E10"/>
    <w:rsid w:val="00240543"/>
    <w:rsid w:val="00242772"/>
    <w:rsid w:val="00244B45"/>
    <w:rsid w:val="00247277"/>
    <w:rsid w:val="002472DC"/>
    <w:rsid w:val="002479D4"/>
    <w:rsid w:val="00255F26"/>
    <w:rsid w:val="00256459"/>
    <w:rsid w:val="002630E2"/>
    <w:rsid w:val="00265F79"/>
    <w:rsid w:val="00266B0F"/>
    <w:rsid w:val="00267B38"/>
    <w:rsid w:val="00272C3F"/>
    <w:rsid w:val="00273369"/>
    <w:rsid w:val="002743AF"/>
    <w:rsid w:val="00287EDB"/>
    <w:rsid w:val="00291B33"/>
    <w:rsid w:val="00291C93"/>
    <w:rsid w:val="00291E8E"/>
    <w:rsid w:val="002948FC"/>
    <w:rsid w:val="002A0460"/>
    <w:rsid w:val="002A7423"/>
    <w:rsid w:val="002B057B"/>
    <w:rsid w:val="002B1907"/>
    <w:rsid w:val="002B2E3F"/>
    <w:rsid w:val="002C085B"/>
    <w:rsid w:val="002C248E"/>
    <w:rsid w:val="002C5A87"/>
    <w:rsid w:val="002C7EE7"/>
    <w:rsid w:val="002D2A14"/>
    <w:rsid w:val="002D59F3"/>
    <w:rsid w:val="002D7CFA"/>
    <w:rsid w:val="002F2C23"/>
    <w:rsid w:val="00302DBB"/>
    <w:rsid w:val="00315134"/>
    <w:rsid w:val="00315B8E"/>
    <w:rsid w:val="00331F0A"/>
    <w:rsid w:val="003446DD"/>
    <w:rsid w:val="0035608F"/>
    <w:rsid w:val="00356F39"/>
    <w:rsid w:val="00360A4F"/>
    <w:rsid w:val="0037026A"/>
    <w:rsid w:val="00381072"/>
    <w:rsid w:val="00383F00"/>
    <w:rsid w:val="00384180"/>
    <w:rsid w:val="0039172E"/>
    <w:rsid w:val="0039717E"/>
    <w:rsid w:val="003971D2"/>
    <w:rsid w:val="003A17AC"/>
    <w:rsid w:val="003A51DF"/>
    <w:rsid w:val="003C3BC7"/>
    <w:rsid w:val="003C4163"/>
    <w:rsid w:val="003D15E4"/>
    <w:rsid w:val="003D32E5"/>
    <w:rsid w:val="003D3F15"/>
    <w:rsid w:val="003D483F"/>
    <w:rsid w:val="003D48A5"/>
    <w:rsid w:val="003D4DD8"/>
    <w:rsid w:val="003E2EDF"/>
    <w:rsid w:val="003E5C56"/>
    <w:rsid w:val="003E6B17"/>
    <w:rsid w:val="003E795E"/>
    <w:rsid w:val="003F1423"/>
    <w:rsid w:val="003F247E"/>
    <w:rsid w:val="00402971"/>
    <w:rsid w:val="0040450A"/>
    <w:rsid w:val="00413C44"/>
    <w:rsid w:val="00416B7C"/>
    <w:rsid w:val="00417276"/>
    <w:rsid w:val="004240C9"/>
    <w:rsid w:val="00424E8F"/>
    <w:rsid w:val="00436471"/>
    <w:rsid w:val="00436F60"/>
    <w:rsid w:val="00457CAE"/>
    <w:rsid w:val="004618B6"/>
    <w:rsid w:val="004640B0"/>
    <w:rsid w:val="004648E5"/>
    <w:rsid w:val="00475F8D"/>
    <w:rsid w:val="004803CC"/>
    <w:rsid w:val="00485A11"/>
    <w:rsid w:val="004860B0"/>
    <w:rsid w:val="00491AB2"/>
    <w:rsid w:val="004A214C"/>
    <w:rsid w:val="004A2FAD"/>
    <w:rsid w:val="004A739D"/>
    <w:rsid w:val="004C15CA"/>
    <w:rsid w:val="004C3C1F"/>
    <w:rsid w:val="004C4EC5"/>
    <w:rsid w:val="004D2E35"/>
    <w:rsid w:val="004D57E6"/>
    <w:rsid w:val="004E4488"/>
    <w:rsid w:val="004F0666"/>
    <w:rsid w:val="00500838"/>
    <w:rsid w:val="005013DA"/>
    <w:rsid w:val="00501664"/>
    <w:rsid w:val="00517742"/>
    <w:rsid w:val="005342DE"/>
    <w:rsid w:val="005348A9"/>
    <w:rsid w:val="0053727E"/>
    <w:rsid w:val="00541567"/>
    <w:rsid w:val="00547BAE"/>
    <w:rsid w:val="00550270"/>
    <w:rsid w:val="0055179D"/>
    <w:rsid w:val="0056219D"/>
    <w:rsid w:val="00566BE9"/>
    <w:rsid w:val="00570826"/>
    <w:rsid w:val="0057486E"/>
    <w:rsid w:val="00582DA9"/>
    <w:rsid w:val="00593161"/>
    <w:rsid w:val="00595008"/>
    <w:rsid w:val="00595201"/>
    <w:rsid w:val="00595FF0"/>
    <w:rsid w:val="005A0CF5"/>
    <w:rsid w:val="005A1122"/>
    <w:rsid w:val="005A5BF2"/>
    <w:rsid w:val="005A6999"/>
    <w:rsid w:val="005B0253"/>
    <w:rsid w:val="005B0720"/>
    <w:rsid w:val="005B0E7E"/>
    <w:rsid w:val="005B421F"/>
    <w:rsid w:val="005B7180"/>
    <w:rsid w:val="005C3B42"/>
    <w:rsid w:val="005C3DC7"/>
    <w:rsid w:val="005C6FBC"/>
    <w:rsid w:val="005D4701"/>
    <w:rsid w:val="005D4FB4"/>
    <w:rsid w:val="005E1487"/>
    <w:rsid w:val="005E2E61"/>
    <w:rsid w:val="005E6BB2"/>
    <w:rsid w:val="005F43C3"/>
    <w:rsid w:val="005F4A2A"/>
    <w:rsid w:val="005F5880"/>
    <w:rsid w:val="00602DFE"/>
    <w:rsid w:val="00607E81"/>
    <w:rsid w:val="006115E0"/>
    <w:rsid w:val="00614385"/>
    <w:rsid w:val="00614EBB"/>
    <w:rsid w:val="0062071E"/>
    <w:rsid w:val="00621D04"/>
    <w:rsid w:val="00623047"/>
    <w:rsid w:val="006239D4"/>
    <w:rsid w:val="006240C0"/>
    <w:rsid w:val="0063132C"/>
    <w:rsid w:val="0063620D"/>
    <w:rsid w:val="00636B80"/>
    <w:rsid w:val="00640109"/>
    <w:rsid w:val="0064599F"/>
    <w:rsid w:val="00645DDD"/>
    <w:rsid w:val="00645FB1"/>
    <w:rsid w:val="00646451"/>
    <w:rsid w:val="0064733F"/>
    <w:rsid w:val="0065242C"/>
    <w:rsid w:val="00653407"/>
    <w:rsid w:val="00673DA0"/>
    <w:rsid w:val="0067514E"/>
    <w:rsid w:val="00677610"/>
    <w:rsid w:val="00680E44"/>
    <w:rsid w:val="00685BAA"/>
    <w:rsid w:val="00685C24"/>
    <w:rsid w:val="00686A2A"/>
    <w:rsid w:val="006A01D1"/>
    <w:rsid w:val="006A31C1"/>
    <w:rsid w:val="006A497C"/>
    <w:rsid w:val="006B0423"/>
    <w:rsid w:val="006B309D"/>
    <w:rsid w:val="006C5521"/>
    <w:rsid w:val="006C5E11"/>
    <w:rsid w:val="006C775F"/>
    <w:rsid w:val="006D41F5"/>
    <w:rsid w:val="006D7638"/>
    <w:rsid w:val="006E2EE9"/>
    <w:rsid w:val="006E3029"/>
    <w:rsid w:val="006F14D6"/>
    <w:rsid w:val="00700D35"/>
    <w:rsid w:val="007024D0"/>
    <w:rsid w:val="00702F82"/>
    <w:rsid w:val="00711282"/>
    <w:rsid w:val="00716A10"/>
    <w:rsid w:val="007307E9"/>
    <w:rsid w:val="0073178A"/>
    <w:rsid w:val="0073184F"/>
    <w:rsid w:val="00732E98"/>
    <w:rsid w:val="00741391"/>
    <w:rsid w:val="00741D38"/>
    <w:rsid w:val="00742B7B"/>
    <w:rsid w:val="0075172F"/>
    <w:rsid w:val="00754CF5"/>
    <w:rsid w:val="00755F80"/>
    <w:rsid w:val="00771E14"/>
    <w:rsid w:val="0078400D"/>
    <w:rsid w:val="00790524"/>
    <w:rsid w:val="0079221E"/>
    <w:rsid w:val="00794C74"/>
    <w:rsid w:val="007A2C39"/>
    <w:rsid w:val="007A4512"/>
    <w:rsid w:val="007A7A0C"/>
    <w:rsid w:val="007B1287"/>
    <w:rsid w:val="007B2AC2"/>
    <w:rsid w:val="007B5A26"/>
    <w:rsid w:val="007C0029"/>
    <w:rsid w:val="007C11B0"/>
    <w:rsid w:val="007C73EA"/>
    <w:rsid w:val="007D3A4A"/>
    <w:rsid w:val="007D435D"/>
    <w:rsid w:val="007F6BA2"/>
    <w:rsid w:val="00802024"/>
    <w:rsid w:val="00803047"/>
    <w:rsid w:val="00813F08"/>
    <w:rsid w:val="00822449"/>
    <w:rsid w:val="00822F9D"/>
    <w:rsid w:val="00835D53"/>
    <w:rsid w:val="00840E8C"/>
    <w:rsid w:val="008456D6"/>
    <w:rsid w:val="008513EF"/>
    <w:rsid w:val="00853290"/>
    <w:rsid w:val="00867316"/>
    <w:rsid w:val="0087431A"/>
    <w:rsid w:val="00874373"/>
    <w:rsid w:val="008755DC"/>
    <w:rsid w:val="00875EEB"/>
    <w:rsid w:val="00891338"/>
    <w:rsid w:val="0089288E"/>
    <w:rsid w:val="00893223"/>
    <w:rsid w:val="008947D0"/>
    <w:rsid w:val="00897061"/>
    <w:rsid w:val="008A3027"/>
    <w:rsid w:val="008B17B9"/>
    <w:rsid w:val="008B6484"/>
    <w:rsid w:val="008C180D"/>
    <w:rsid w:val="008C6BAB"/>
    <w:rsid w:val="008D1A2F"/>
    <w:rsid w:val="008D28EF"/>
    <w:rsid w:val="008E3412"/>
    <w:rsid w:val="008E72DC"/>
    <w:rsid w:val="008E7C81"/>
    <w:rsid w:val="008F22D8"/>
    <w:rsid w:val="009000F1"/>
    <w:rsid w:val="009151BF"/>
    <w:rsid w:val="00920AF4"/>
    <w:rsid w:val="00922F94"/>
    <w:rsid w:val="0092544C"/>
    <w:rsid w:val="00926066"/>
    <w:rsid w:val="009278BC"/>
    <w:rsid w:val="00930969"/>
    <w:rsid w:val="00943FE8"/>
    <w:rsid w:val="00946606"/>
    <w:rsid w:val="00950873"/>
    <w:rsid w:val="009519A8"/>
    <w:rsid w:val="00952294"/>
    <w:rsid w:val="00961FE3"/>
    <w:rsid w:val="0096672A"/>
    <w:rsid w:val="00970E94"/>
    <w:rsid w:val="00975386"/>
    <w:rsid w:val="009756B3"/>
    <w:rsid w:val="00975831"/>
    <w:rsid w:val="00976215"/>
    <w:rsid w:val="0098016B"/>
    <w:rsid w:val="00985026"/>
    <w:rsid w:val="009933EF"/>
    <w:rsid w:val="00996894"/>
    <w:rsid w:val="009A04AD"/>
    <w:rsid w:val="009A07EB"/>
    <w:rsid w:val="009A6C0F"/>
    <w:rsid w:val="009B19E3"/>
    <w:rsid w:val="009B4F3A"/>
    <w:rsid w:val="009C3557"/>
    <w:rsid w:val="009C49D5"/>
    <w:rsid w:val="009C4AB0"/>
    <w:rsid w:val="009D0940"/>
    <w:rsid w:val="009D3999"/>
    <w:rsid w:val="009D6562"/>
    <w:rsid w:val="009E2EDF"/>
    <w:rsid w:val="009E6036"/>
    <w:rsid w:val="009F0C7C"/>
    <w:rsid w:val="00A139F8"/>
    <w:rsid w:val="00A1544F"/>
    <w:rsid w:val="00A161FB"/>
    <w:rsid w:val="00A23FF3"/>
    <w:rsid w:val="00A241A6"/>
    <w:rsid w:val="00A324FA"/>
    <w:rsid w:val="00A3267B"/>
    <w:rsid w:val="00A3394A"/>
    <w:rsid w:val="00A33F66"/>
    <w:rsid w:val="00A35582"/>
    <w:rsid w:val="00A36D5D"/>
    <w:rsid w:val="00A376E1"/>
    <w:rsid w:val="00A40232"/>
    <w:rsid w:val="00A453F1"/>
    <w:rsid w:val="00A471B5"/>
    <w:rsid w:val="00A516C6"/>
    <w:rsid w:val="00A55CB2"/>
    <w:rsid w:val="00A57DEA"/>
    <w:rsid w:val="00A57FD9"/>
    <w:rsid w:val="00A60582"/>
    <w:rsid w:val="00A63A7C"/>
    <w:rsid w:val="00A64C71"/>
    <w:rsid w:val="00A67996"/>
    <w:rsid w:val="00A72665"/>
    <w:rsid w:val="00A74E70"/>
    <w:rsid w:val="00A80FDB"/>
    <w:rsid w:val="00A85CAE"/>
    <w:rsid w:val="00A87355"/>
    <w:rsid w:val="00A9281A"/>
    <w:rsid w:val="00A97CE0"/>
    <w:rsid w:val="00AB0F02"/>
    <w:rsid w:val="00AB4539"/>
    <w:rsid w:val="00AB60A3"/>
    <w:rsid w:val="00AD19F4"/>
    <w:rsid w:val="00AD37C9"/>
    <w:rsid w:val="00AD39CD"/>
    <w:rsid w:val="00AD4CF0"/>
    <w:rsid w:val="00AD7CFA"/>
    <w:rsid w:val="00AE636A"/>
    <w:rsid w:val="00AF0343"/>
    <w:rsid w:val="00AF135A"/>
    <w:rsid w:val="00AF27AF"/>
    <w:rsid w:val="00AF320E"/>
    <w:rsid w:val="00AF4DFF"/>
    <w:rsid w:val="00B0602C"/>
    <w:rsid w:val="00B0716E"/>
    <w:rsid w:val="00B112A9"/>
    <w:rsid w:val="00B27B5C"/>
    <w:rsid w:val="00B34879"/>
    <w:rsid w:val="00B36D00"/>
    <w:rsid w:val="00B37540"/>
    <w:rsid w:val="00B37988"/>
    <w:rsid w:val="00B42072"/>
    <w:rsid w:val="00B461DD"/>
    <w:rsid w:val="00B466F5"/>
    <w:rsid w:val="00B47A45"/>
    <w:rsid w:val="00B506DD"/>
    <w:rsid w:val="00B5115D"/>
    <w:rsid w:val="00B545B2"/>
    <w:rsid w:val="00B55642"/>
    <w:rsid w:val="00B559AC"/>
    <w:rsid w:val="00B55CEB"/>
    <w:rsid w:val="00B610A0"/>
    <w:rsid w:val="00B63934"/>
    <w:rsid w:val="00B64770"/>
    <w:rsid w:val="00B650F7"/>
    <w:rsid w:val="00B67E54"/>
    <w:rsid w:val="00B7080D"/>
    <w:rsid w:val="00B717EE"/>
    <w:rsid w:val="00B72633"/>
    <w:rsid w:val="00B73305"/>
    <w:rsid w:val="00B75219"/>
    <w:rsid w:val="00B82440"/>
    <w:rsid w:val="00B842EC"/>
    <w:rsid w:val="00B86567"/>
    <w:rsid w:val="00B9607D"/>
    <w:rsid w:val="00B9782B"/>
    <w:rsid w:val="00BA1240"/>
    <w:rsid w:val="00BA4C94"/>
    <w:rsid w:val="00BA66A8"/>
    <w:rsid w:val="00BB2A81"/>
    <w:rsid w:val="00BC34A4"/>
    <w:rsid w:val="00BC6BD0"/>
    <w:rsid w:val="00BD20A3"/>
    <w:rsid w:val="00BD384B"/>
    <w:rsid w:val="00BD561B"/>
    <w:rsid w:val="00BD773B"/>
    <w:rsid w:val="00BE1421"/>
    <w:rsid w:val="00BE5F94"/>
    <w:rsid w:val="00BE745A"/>
    <w:rsid w:val="00BF52F1"/>
    <w:rsid w:val="00BF6492"/>
    <w:rsid w:val="00C04510"/>
    <w:rsid w:val="00C0650F"/>
    <w:rsid w:val="00C07A72"/>
    <w:rsid w:val="00C10791"/>
    <w:rsid w:val="00C33BDF"/>
    <w:rsid w:val="00C41B8F"/>
    <w:rsid w:val="00C5067B"/>
    <w:rsid w:val="00C5125A"/>
    <w:rsid w:val="00C514A3"/>
    <w:rsid w:val="00C5672D"/>
    <w:rsid w:val="00C61540"/>
    <w:rsid w:val="00C72FAD"/>
    <w:rsid w:val="00C73E9B"/>
    <w:rsid w:val="00C7403B"/>
    <w:rsid w:val="00C74E93"/>
    <w:rsid w:val="00C75E23"/>
    <w:rsid w:val="00C86487"/>
    <w:rsid w:val="00C91B98"/>
    <w:rsid w:val="00CA03B6"/>
    <w:rsid w:val="00CA2AA1"/>
    <w:rsid w:val="00CA3DC4"/>
    <w:rsid w:val="00CA5603"/>
    <w:rsid w:val="00CB2EC5"/>
    <w:rsid w:val="00CB32CC"/>
    <w:rsid w:val="00CB7A7F"/>
    <w:rsid w:val="00CC1DC7"/>
    <w:rsid w:val="00CC1DF5"/>
    <w:rsid w:val="00CC6D2F"/>
    <w:rsid w:val="00CD0A65"/>
    <w:rsid w:val="00CD7406"/>
    <w:rsid w:val="00CE4F1A"/>
    <w:rsid w:val="00CF4F6C"/>
    <w:rsid w:val="00CF5EB9"/>
    <w:rsid w:val="00D04FFD"/>
    <w:rsid w:val="00D06DD3"/>
    <w:rsid w:val="00D06ECE"/>
    <w:rsid w:val="00D166F0"/>
    <w:rsid w:val="00D26F16"/>
    <w:rsid w:val="00D27C2A"/>
    <w:rsid w:val="00D335EA"/>
    <w:rsid w:val="00D35004"/>
    <w:rsid w:val="00D403E8"/>
    <w:rsid w:val="00D46528"/>
    <w:rsid w:val="00D51006"/>
    <w:rsid w:val="00D51EF6"/>
    <w:rsid w:val="00D53C8F"/>
    <w:rsid w:val="00D57A7B"/>
    <w:rsid w:val="00D57CB6"/>
    <w:rsid w:val="00D624AE"/>
    <w:rsid w:val="00D645C6"/>
    <w:rsid w:val="00D64659"/>
    <w:rsid w:val="00D72A76"/>
    <w:rsid w:val="00D7354D"/>
    <w:rsid w:val="00D803B4"/>
    <w:rsid w:val="00D8072C"/>
    <w:rsid w:val="00D87032"/>
    <w:rsid w:val="00D92582"/>
    <w:rsid w:val="00DA6A94"/>
    <w:rsid w:val="00DB0CCD"/>
    <w:rsid w:val="00DB1928"/>
    <w:rsid w:val="00DB2B5A"/>
    <w:rsid w:val="00DC0876"/>
    <w:rsid w:val="00DD1C85"/>
    <w:rsid w:val="00DD3521"/>
    <w:rsid w:val="00DD456E"/>
    <w:rsid w:val="00DD47BB"/>
    <w:rsid w:val="00DD692C"/>
    <w:rsid w:val="00DE1A56"/>
    <w:rsid w:val="00DE2298"/>
    <w:rsid w:val="00DE45F4"/>
    <w:rsid w:val="00DE5F3C"/>
    <w:rsid w:val="00DE6953"/>
    <w:rsid w:val="00DE70FC"/>
    <w:rsid w:val="00DF3553"/>
    <w:rsid w:val="00DF44F3"/>
    <w:rsid w:val="00DF64CB"/>
    <w:rsid w:val="00E142EC"/>
    <w:rsid w:val="00E17F29"/>
    <w:rsid w:val="00E23BC5"/>
    <w:rsid w:val="00E24BF9"/>
    <w:rsid w:val="00E2672F"/>
    <w:rsid w:val="00E27F94"/>
    <w:rsid w:val="00E34BF0"/>
    <w:rsid w:val="00E42108"/>
    <w:rsid w:val="00E5002E"/>
    <w:rsid w:val="00E54C15"/>
    <w:rsid w:val="00E6294C"/>
    <w:rsid w:val="00E6302D"/>
    <w:rsid w:val="00E630C4"/>
    <w:rsid w:val="00E63C01"/>
    <w:rsid w:val="00E63C43"/>
    <w:rsid w:val="00E8007E"/>
    <w:rsid w:val="00E808A5"/>
    <w:rsid w:val="00E819B2"/>
    <w:rsid w:val="00E90C9D"/>
    <w:rsid w:val="00E94477"/>
    <w:rsid w:val="00E952FD"/>
    <w:rsid w:val="00EA1B62"/>
    <w:rsid w:val="00EA2251"/>
    <w:rsid w:val="00EA2268"/>
    <w:rsid w:val="00EA2E2C"/>
    <w:rsid w:val="00EB0411"/>
    <w:rsid w:val="00EB7619"/>
    <w:rsid w:val="00EB7A21"/>
    <w:rsid w:val="00EC0BB3"/>
    <w:rsid w:val="00EC3D50"/>
    <w:rsid w:val="00EC72B9"/>
    <w:rsid w:val="00ED2319"/>
    <w:rsid w:val="00ED39DB"/>
    <w:rsid w:val="00ED5073"/>
    <w:rsid w:val="00ED5913"/>
    <w:rsid w:val="00EE0FA8"/>
    <w:rsid w:val="00EE6951"/>
    <w:rsid w:val="00EF0706"/>
    <w:rsid w:val="00EF7505"/>
    <w:rsid w:val="00F0546E"/>
    <w:rsid w:val="00F21C75"/>
    <w:rsid w:val="00F30AE6"/>
    <w:rsid w:val="00F31530"/>
    <w:rsid w:val="00F32011"/>
    <w:rsid w:val="00F554F0"/>
    <w:rsid w:val="00F55A68"/>
    <w:rsid w:val="00F61839"/>
    <w:rsid w:val="00F64C6D"/>
    <w:rsid w:val="00F65450"/>
    <w:rsid w:val="00F656EA"/>
    <w:rsid w:val="00F83CAD"/>
    <w:rsid w:val="00F84C1E"/>
    <w:rsid w:val="00FA049C"/>
    <w:rsid w:val="00FA0C17"/>
    <w:rsid w:val="00FA3124"/>
    <w:rsid w:val="00FA392F"/>
    <w:rsid w:val="00FB4D1A"/>
    <w:rsid w:val="00FC65E7"/>
    <w:rsid w:val="00FC7EBF"/>
    <w:rsid w:val="00FD22DD"/>
    <w:rsid w:val="00FD391D"/>
    <w:rsid w:val="00FE1035"/>
    <w:rsid w:val="00FE2EA6"/>
    <w:rsid w:val="00FE4A89"/>
    <w:rsid w:val="00FF110C"/>
    <w:rsid w:val="00FF1197"/>
    <w:rsid w:val="00FF130B"/>
    <w:rsid w:val="00FF22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8EEB62-552B-4CFE-9F0E-60ADA36C2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99"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34879"/>
    <w:pPr>
      <w:bidi/>
    </w:pPr>
    <w:rPr>
      <w:rFonts w:ascii="Franklin Gothic Medium" w:hAnsi="Franklin Gothic Medium" w:cs="David"/>
      <w:sz w:val="26"/>
      <w:szCs w:val="24"/>
    </w:rPr>
  </w:style>
  <w:style w:type="paragraph" w:styleId="1">
    <w:name w:val="heading 1"/>
    <w:basedOn w:val="a2"/>
    <w:next w:val="a2"/>
    <w:link w:val="10"/>
    <w:uiPriority w:val="9"/>
    <w:qFormat/>
    <w:rsid w:val="00B34879"/>
    <w:pPr>
      <w:keepNext/>
      <w:spacing w:before="240" w:after="60"/>
      <w:outlineLvl w:val="0"/>
    </w:pPr>
    <w:rPr>
      <w:rFonts w:ascii="Arial" w:hAnsi="Arial" w:cs="Times New Roman"/>
      <w:b/>
      <w:kern w:val="32"/>
      <w:sz w:val="32"/>
      <w:szCs w:val="20"/>
    </w:rPr>
  </w:style>
  <w:style w:type="paragraph" w:styleId="21">
    <w:name w:val="heading 2"/>
    <w:basedOn w:val="a2"/>
    <w:next w:val="a2"/>
    <w:link w:val="22"/>
    <w:uiPriority w:val="9"/>
    <w:qFormat/>
    <w:rsid w:val="00B34879"/>
    <w:pPr>
      <w:keepNext/>
      <w:spacing w:before="240" w:after="60"/>
      <w:outlineLvl w:val="1"/>
    </w:pPr>
    <w:rPr>
      <w:rFonts w:ascii="Arial" w:hAnsi="Arial" w:cs="Times New Roman"/>
      <w:b/>
      <w:i/>
      <w:sz w:val="28"/>
      <w:szCs w:val="20"/>
    </w:rPr>
  </w:style>
  <w:style w:type="paragraph" w:styleId="31">
    <w:name w:val="heading 3"/>
    <w:basedOn w:val="21"/>
    <w:next w:val="Normal3"/>
    <w:link w:val="32"/>
    <w:uiPriority w:val="9"/>
    <w:qFormat/>
    <w:rsid w:val="00B34879"/>
    <w:pPr>
      <w:keepLines/>
      <w:widowControl w:val="0"/>
      <w:autoSpaceDE w:val="0"/>
      <w:autoSpaceDN w:val="0"/>
      <w:adjustRightInd w:val="0"/>
      <w:spacing w:before="120"/>
      <w:ind w:right="1556"/>
      <w:jc w:val="both"/>
      <w:outlineLvl w:val="2"/>
    </w:pPr>
    <w:rPr>
      <w:rFonts w:ascii="Times New Roman" w:hAnsi="Times New Roman"/>
      <w:b w:val="0"/>
      <w:bCs/>
      <w:i w:val="0"/>
      <w:iCs/>
      <w:color w:val="000000"/>
      <w:sz w:val="24"/>
    </w:rPr>
  </w:style>
  <w:style w:type="paragraph" w:styleId="4">
    <w:name w:val="heading 4"/>
    <w:aliases w:val="Heading 4 תו תו,Heading 4 תו תו תו תו"/>
    <w:basedOn w:val="a2"/>
    <w:next w:val="a2"/>
    <w:link w:val="40"/>
    <w:uiPriority w:val="9"/>
    <w:qFormat/>
    <w:rsid w:val="00B34879"/>
    <w:pPr>
      <w:keepNext/>
      <w:spacing w:before="240" w:after="60"/>
      <w:outlineLvl w:val="3"/>
    </w:pPr>
    <w:rPr>
      <w:rFonts w:cs="Times New Roman"/>
      <w:b/>
      <w:sz w:val="28"/>
      <w:szCs w:val="20"/>
    </w:rPr>
  </w:style>
  <w:style w:type="paragraph" w:styleId="51">
    <w:name w:val="heading 5"/>
    <w:basedOn w:val="a2"/>
    <w:next w:val="a2"/>
    <w:link w:val="52"/>
    <w:uiPriority w:val="9"/>
    <w:qFormat/>
    <w:rsid w:val="00B34879"/>
    <w:pPr>
      <w:spacing w:before="240" w:after="60"/>
      <w:outlineLvl w:val="4"/>
    </w:pPr>
    <w:rPr>
      <w:rFonts w:cs="Times New Roman"/>
      <w:b/>
      <w:i/>
      <w:szCs w:val="20"/>
    </w:rPr>
  </w:style>
  <w:style w:type="paragraph" w:styleId="60">
    <w:name w:val="heading 6"/>
    <w:basedOn w:val="a2"/>
    <w:next w:val="a2"/>
    <w:link w:val="61"/>
    <w:uiPriority w:val="9"/>
    <w:qFormat/>
    <w:rsid w:val="00B34879"/>
    <w:pPr>
      <w:spacing w:before="240" w:after="60"/>
      <w:outlineLvl w:val="5"/>
    </w:pPr>
    <w:rPr>
      <w:rFonts w:cs="Times New Roman"/>
      <w:b/>
      <w:sz w:val="22"/>
      <w:szCs w:val="20"/>
    </w:rPr>
  </w:style>
  <w:style w:type="paragraph" w:styleId="7">
    <w:name w:val="heading 7"/>
    <w:basedOn w:val="a2"/>
    <w:next w:val="a2"/>
    <w:link w:val="70"/>
    <w:uiPriority w:val="9"/>
    <w:qFormat/>
    <w:rsid w:val="00B34879"/>
    <w:pPr>
      <w:spacing w:before="240" w:after="60"/>
      <w:outlineLvl w:val="6"/>
    </w:pPr>
    <w:rPr>
      <w:rFonts w:cs="Times New Roman"/>
      <w:sz w:val="24"/>
      <w:szCs w:val="20"/>
    </w:rPr>
  </w:style>
  <w:style w:type="paragraph" w:styleId="8">
    <w:name w:val="heading 8"/>
    <w:basedOn w:val="a2"/>
    <w:next w:val="a2"/>
    <w:link w:val="80"/>
    <w:uiPriority w:val="9"/>
    <w:qFormat/>
    <w:rsid w:val="00B34879"/>
    <w:pPr>
      <w:spacing w:before="240" w:after="60"/>
      <w:outlineLvl w:val="7"/>
    </w:pPr>
    <w:rPr>
      <w:rFonts w:cs="Times New Roman"/>
      <w:i/>
      <w:sz w:val="24"/>
      <w:szCs w:val="20"/>
    </w:rPr>
  </w:style>
  <w:style w:type="paragraph" w:styleId="9">
    <w:name w:val="heading 9"/>
    <w:basedOn w:val="a2"/>
    <w:next w:val="a2"/>
    <w:link w:val="90"/>
    <w:uiPriority w:val="9"/>
    <w:qFormat/>
    <w:rsid w:val="00B34879"/>
    <w:pPr>
      <w:spacing w:before="240" w:after="60"/>
      <w:outlineLvl w:val="8"/>
    </w:pPr>
    <w:rPr>
      <w:rFonts w:ascii="Arial" w:hAnsi="Arial" w:cs="Times New Roman"/>
      <w:sz w:val="22"/>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כותרת 1 תו"/>
    <w:link w:val="1"/>
    <w:uiPriority w:val="9"/>
    <w:locked/>
    <w:rsid w:val="00B34879"/>
    <w:rPr>
      <w:rFonts w:ascii="Arial" w:hAnsi="Arial"/>
      <w:b/>
      <w:kern w:val="32"/>
      <w:sz w:val="32"/>
      <w:lang w:val="en-US" w:eastAsia="en-US"/>
    </w:rPr>
  </w:style>
  <w:style w:type="character" w:customStyle="1" w:styleId="22">
    <w:name w:val="כותרת 2 תו"/>
    <w:link w:val="21"/>
    <w:uiPriority w:val="9"/>
    <w:locked/>
    <w:rsid w:val="00B34879"/>
    <w:rPr>
      <w:rFonts w:ascii="Arial" w:hAnsi="Arial"/>
      <w:b/>
      <w:i/>
      <w:sz w:val="28"/>
      <w:lang w:val="en-US" w:eastAsia="en-US"/>
    </w:rPr>
  </w:style>
  <w:style w:type="character" w:customStyle="1" w:styleId="32">
    <w:name w:val="כותרת 3 תו"/>
    <w:link w:val="31"/>
    <w:uiPriority w:val="9"/>
    <w:locked/>
    <w:rsid w:val="00B34879"/>
    <w:rPr>
      <w:color w:val="000000"/>
      <w:sz w:val="24"/>
      <w:lang w:val="en-US" w:eastAsia="en-US"/>
    </w:rPr>
  </w:style>
  <w:style w:type="character" w:customStyle="1" w:styleId="40">
    <w:name w:val="כותרת 4 תו"/>
    <w:aliases w:val="Heading 4 תו תו תו,Heading 4 תו תו תו תו תו"/>
    <w:link w:val="4"/>
    <w:uiPriority w:val="9"/>
    <w:locked/>
    <w:rsid w:val="00B34879"/>
    <w:rPr>
      <w:rFonts w:ascii="Franklin Gothic Medium" w:hAnsi="Franklin Gothic Medium"/>
      <w:b/>
      <w:sz w:val="28"/>
      <w:lang w:val="en-US" w:eastAsia="en-US"/>
    </w:rPr>
  </w:style>
  <w:style w:type="character" w:customStyle="1" w:styleId="52">
    <w:name w:val="כותרת 5 תו"/>
    <w:link w:val="51"/>
    <w:uiPriority w:val="9"/>
    <w:locked/>
    <w:rsid w:val="00B34879"/>
    <w:rPr>
      <w:rFonts w:ascii="Franklin Gothic Medium" w:hAnsi="Franklin Gothic Medium"/>
      <w:b/>
      <w:i/>
      <w:sz w:val="26"/>
      <w:lang w:val="en-US" w:eastAsia="en-US"/>
    </w:rPr>
  </w:style>
  <w:style w:type="character" w:customStyle="1" w:styleId="61">
    <w:name w:val="כותרת 6 תו"/>
    <w:link w:val="60"/>
    <w:uiPriority w:val="9"/>
    <w:locked/>
    <w:rsid w:val="00B34879"/>
    <w:rPr>
      <w:rFonts w:ascii="Franklin Gothic Medium" w:hAnsi="Franklin Gothic Medium"/>
      <w:b/>
      <w:sz w:val="22"/>
      <w:lang w:val="en-US" w:eastAsia="en-US"/>
    </w:rPr>
  </w:style>
  <w:style w:type="character" w:customStyle="1" w:styleId="70">
    <w:name w:val="כותרת 7 תו"/>
    <w:link w:val="7"/>
    <w:uiPriority w:val="9"/>
    <w:locked/>
    <w:rsid w:val="00B34879"/>
    <w:rPr>
      <w:rFonts w:ascii="Franklin Gothic Medium" w:hAnsi="Franklin Gothic Medium"/>
      <w:sz w:val="24"/>
      <w:lang w:val="en-US" w:eastAsia="en-US"/>
    </w:rPr>
  </w:style>
  <w:style w:type="character" w:customStyle="1" w:styleId="80">
    <w:name w:val="כותרת 8 תו"/>
    <w:link w:val="8"/>
    <w:uiPriority w:val="9"/>
    <w:locked/>
    <w:rsid w:val="00B34879"/>
    <w:rPr>
      <w:rFonts w:ascii="Franklin Gothic Medium" w:hAnsi="Franklin Gothic Medium"/>
      <w:i/>
      <w:sz w:val="24"/>
      <w:lang w:val="en-US" w:eastAsia="en-US"/>
    </w:rPr>
  </w:style>
  <w:style w:type="character" w:customStyle="1" w:styleId="90">
    <w:name w:val="כותרת 9 תו"/>
    <w:link w:val="9"/>
    <w:uiPriority w:val="9"/>
    <w:locked/>
    <w:rsid w:val="00B34879"/>
    <w:rPr>
      <w:rFonts w:ascii="Arial" w:hAnsi="Arial"/>
      <w:sz w:val="22"/>
      <w:lang w:val="en-US" w:eastAsia="en-US"/>
    </w:rPr>
  </w:style>
  <w:style w:type="paragraph" w:customStyle="1" w:styleId="RonnyBase">
    <w:name w:val="RonnyBase"/>
    <w:link w:val="RonnyBase1"/>
    <w:rsid w:val="00B34879"/>
    <w:pPr>
      <w:keepLines/>
      <w:bidi/>
      <w:spacing w:before="120"/>
      <w:jc w:val="both"/>
    </w:pPr>
    <w:rPr>
      <w:sz w:val="22"/>
    </w:rPr>
  </w:style>
  <w:style w:type="paragraph" w:customStyle="1" w:styleId="Normal2">
    <w:name w:val="Normal2"/>
    <w:basedOn w:val="a2"/>
    <w:rsid w:val="00B34879"/>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2"/>
    <w:rsid w:val="00B34879"/>
    <w:pPr>
      <w:keepNext/>
      <w:keepLines/>
      <w:spacing w:before="120" w:after="120"/>
      <w:ind w:right="969"/>
      <w:outlineLvl w:val="2"/>
    </w:pPr>
    <w:rPr>
      <w:b/>
      <w:color w:val="000000"/>
      <w:sz w:val="22"/>
    </w:rPr>
  </w:style>
  <w:style w:type="paragraph" w:customStyle="1" w:styleId="Normal3">
    <w:name w:val="Normal3"/>
    <w:basedOn w:val="a2"/>
    <w:rsid w:val="00B34879"/>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B34879"/>
    <w:pPr>
      <w:ind w:right="2007" w:hanging="567"/>
    </w:pPr>
  </w:style>
  <w:style w:type="paragraph" w:styleId="a6">
    <w:name w:val="header"/>
    <w:basedOn w:val="a2"/>
    <w:link w:val="a7"/>
    <w:uiPriority w:val="99"/>
    <w:rsid w:val="00B34879"/>
    <w:pPr>
      <w:keepLines/>
      <w:widowControl w:val="0"/>
      <w:tabs>
        <w:tab w:val="center" w:pos="4153"/>
        <w:tab w:val="right" w:pos="8306"/>
      </w:tabs>
      <w:autoSpaceDE w:val="0"/>
      <w:autoSpaceDN w:val="0"/>
      <w:adjustRightInd w:val="0"/>
      <w:ind w:left="720" w:right="284" w:hanging="284"/>
      <w:jc w:val="both"/>
    </w:pPr>
    <w:rPr>
      <w:rFonts w:cs="Times New Roman"/>
      <w:color w:val="000000"/>
      <w:sz w:val="24"/>
      <w:szCs w:val="20"/>
    </w:rPr>
  </w:style>
  <w:style w:type="character" w:customStyle="1" w:styleId="a7">
    <w:name w:val="כותרת עליונה תו"/>
    <w:link w:val="a6"/>
    <w:uiPriority w:val="99"/>
    <w:locked/>
    <w:rsid w:val="00B34879"/>
    <w:rPr>
      <w:rFonts w:ascii="Franklin Gothic Medium" w:hAnsi="Franklin Gothic Medium"/>
      <w:color w:val="000000"/>
      <w:sz w:val="24"/>
      <w:lang w:val="en-US" w:eastAsia="en-US"/>
    </w:rPr>
  </w:style>
  <w:style w:type="paragraph" w:customStyle="1" w:styleId="a8">
    <w:name w:val="נדון"/>
    <w:basedOn w:val="a2"/>
    <w:next w:val="a2"/>
    <w:rsid w:val="00B34879"/>
    <w:pPr>
      <w:autoSpaceDE w:val="0"/>
      <w:autoSpaceDN w:val="0"/>
      <w:adjustRightInd w:val="0"/>
      <w:spacing w:after="240"/>
      <w:jc w:val="center"/>
    </w:pPr>
    <w:rPr>
      <w:bCs/>
      <w:color w:val="000000"/>
      <w:kern w:val="22"/>
      <w:sz w:val="22"/>
      <w:szCs w:val="22"/>
      <w:u w:val="single"/>
    </w:rPr>
  </w:style>
  <w:style w:type="paragraph" w:customStyle="1" w:styleId="33">
    <w:name w:val="תוכן3"/>
    <w:basedOn w:val="a2"/>
    <w:rsid w:val="00B34879"/>
    <w:pPr>
      <w:spacing w:before="120" w:line="360" w:lineRule="auto"/>
      <w:ind w:left="2160"/>
      <w:jc w:val="both"/>
    </w:pPr>
    <w:rPr>
      <w:rFonts w:cs="FrankRuehl"/>
      <w:b/>
      <w:color w:val="000000"/>
      <w:szCs w:val="26"/>
    </w:rPr>
  </w:style>
  <w:style w:type="paragraph" w:customStyle="1" w:styleId="11">
    <w:name w:val="סגנון1"/>
    <w:basedOn w:val="1"/>
    <w:next w:val="a2"/>
    <w:rsid w:val="00B34879"/>
    <w:pPr>
      <w:pageBreakBefore/>
      <w:widowControl w:val="0"/>
      <w:autoSpaceDE w:val="0"/>
      <w:autoSpaceDN w:val="0"/>
      <w:adjustRightInd w:val="0"/>
      <w:spacing w:before="0" w:after="360" w:line="360" w:lineRule="auto"/>
      <w:outlineLvl w:val="9"/>
    </w:pPr>
    <w:rPr>
      <w:rFonts w:ascii="NarkisTam" w:hAnsi="NarkisTam" w:cs="David"/>
      <w:bCs/>
      <w:color w:val="000000"/>
      <w:kern w:val="28"/>
      <w:sz w:val="28"/>
      <w:szCs w:val="24"/>
      <w:u w:val="single"/>
    </w:rPr>
  </w:style>
  <w:style w:type="paragraph" w:customStyle="1" w:styleId="34">
    <w:name w:val="תוכן3 ממוספר"/>
    <w:basedOn w:val="a2"/>
    <w:rsid w:val="00B34879"/>
    <w:pPr>
      <w:tabs>
        <w:tab w:val="left" w:pos="8266"/>
      </w:tabs>
      <w:spacing w:before="120" w:line="360" w:lineRule="auto"/>
      <w:jc w:val="both"/>
    </w:pPr>
    <w:rPr>
      <w:rFonts w:cs="FrankRuehl"/>
      <w:b/>
      <w:color w:val="000000"/>
      <w:szCs w:val="26"/>
    </w:rPr>
  </w:style>
  <w:style w:type="paragraph" w:styleId="TOC3">
    <w:name w:val="toc 3"/>
    <w:basedOn w:val="a2"/>
    <w:next w:val="a2"/>
    <w:autoRedefine/>
    <w:uiPriority w:val="39"/>
    <w:semiHidden/>
    <w:rsid w:val="00B34879"/>
    <w:pPr>
      <w:ind w:left="480"/>
    </w:pPr>
  </w:style>
  <w:style w:type="paragraph" w:styleId="TOC1">
    <w:name w:val="toc 1"/>
    <w:basedOn w:val="a2"/>
    <w:next w:val="a2"/>
    <w:autoRedefine/>
    <w:uiPriority w:val="39"/>
    <w:semiHidden/>
    <w:rsid w:val="00B34879"/>
  </w:style>
  <w:style w:type="paragraph" w:styleId="TOC2">
    <w:name w:val="toc 2"/>
    <w:basedOn w:val="a2"/>
    <w:next w:val="a2"/>
    <w:autoRedefine/>
    <w:uiPriority w:val="39"/>
    <w:semiHidden/>
    <w:rsid w:val="00B34879"/>
    <w:pPr>
      <w:ind w:left="240"/>
    </w:pPr>
  </w:style>
  <w:style w:type="paragraph" w:styleId="TOC4">
    <w:name w:val="toc 4"/>
    <w:basedOn w:val="a2"/>
    <w:next w:val="a2"/>
    <w:autoRedefine/>
    <w:uiPriority w:val="39"/>
    <w:semiHidden/>
    <w:rsid w:val="00B34879"/>
    <w:pPr>
      <w:ind w:left="720"/>
    </w:pPr>
    <w:rPr>
      <w:rFonts w:cs="Times New Roman"/>
    </w:rPr>
  </w:style>
  <w:style w:type="paragraph" w:styleId="TOC5">
    <w:name w:val="toc 5"/>
    <w:basedOn w:val="a2"/>
    <w:next w:val="a2"/>
    <w:autoRedefine/>
    <w:uiPriority w:val="39"/>
    <w:semiHidden/>
    <w:rsid w:val="00B34879"/>
    <w:pPr>
      <w:ind w:left="960"/>
    </w:pPr>
    <w:rPr>
      <w:rFonts w:cs="Times New Roman"/>
    </w:rPr>
  </w:style>
  <w:style w:type="paragraph" w:styleId="TOC6">
    <w:name w:val="toc 6"/>
    <w:basedOn w:val="a2"/>
    <w:next w:val="a2"/>
    <w:autoRedefine/>
    <w:uiPriority w:val="39"/>
    <w:semiHidden/>
    <w:rsid w:val="00B34879"/>
    <w:pPr>
      <w:ind w:left="1200"/>
    </w:pPr>
    <w:rPr>
      <w:rFonts w:cs="Times New Roman"/>
    </w:rPr>
  </w:style>
  <w:style w:type="paragraph" w:styleId="TOC7">
    <w:name w:val="toc 7"/>
    <w:basedOn w:val="a2"/>
    <w:next w:val="a2"/>
    <w:autoRedefine/>
    <w:uiPriority w:val="39"/>
    <w:semiHidden/>
    <w:rsid w:val="00B34879"/>
    <w:pPr>
      <w:ind w:left="1440"/>
    </w:pPr>
    <w:rPr>
      <w:rFonts w:cs="Times New Roman"/>
    </w:rPr>
  </w:style>
  <w:style w:type="paragraph" w:styleId="TOC8">
    <w:name w:val="toc 8"/>
    <w:basedOn w:val="a2"/>
    <w:next w:val="a2"/>
    <w:autoRedefine/>
    <w:uiPriority w:val="39"/>
    <w:semiHidden/>
    <w:rsid w:val="00B34879"/>
    <w:pPr>
      <w:ind w:left="1680"/>
    </w:pPr>
    <w:rPr>
      <w:rFonts w:cs="Times New Roman"/>
    </w:rPr>
  </w:style>
  <w:style w:type="paragraph" w:styleId="TOC9">
    <w:name w:val="toc 9"/>
    <w:basedOn w:val="a2"/>
    <w:next w:val="a2"/>
    <w:autoRedefine/>
    <w:uiPriority w:val="39"/>
    <w:semiHidden/>
    <w:rsid w:val="00B34879"/>
    <w:pPr>
      <w:ind w:left="1920"/>
    </w:pPr>
    <w:rPr>
      <w:rFonts w:cs="Times New Roman"/>
    </w:rPr>
  </w:style>
  <w:style w:type="character" w:styleId="Hyperlink">
    <w:name w:val="Hyperlink"/>
    <w:uiPriority w:val="99"/>
    <w:rsid w:val="00B34879"/>
    <w:rPr>
      <w:color w:val="0000FF"/>
      <w:u w:val="single"/>
    </w:rPr>
  </w:style>
  <w:style w:type="paragraph" w:customStyle="1" w:styleId="Normal1">
    <w:name w:val="Normal1"/>
    <w:basedOn w:val="a2"/>
    <w:next w:val="a2"/>
    <w:rsid w:val="00B34879"/>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B34879"/>
    <w:pPr>
      <w:keepLines/>
      <w:pageBreakBefore w:val="0"/>
      <w:widowControl/>
      <w:autoSpaceDE/>
      <w:autoSpaceDN/>
      <w:adjustRightInd/>
      <w:spacing w:before="120" w:after="120" w:line="240" w:lineRule="auto"/>
      <w:ind w:right="969"/>
      <w:outlineLvl w:val="1"/>
    </w:pPr>
    <w:rPr>
      <w:rFonts w:ascii="Times New Roman" w:hAnsi="Times New Roman"/>
      <w:b w:val="0"/>
      <w:bCs w:val="0"/>
      <w:kern w:val="0"/>
      <w:sz w:val="24"/>
      <w:szCs w:val="28"/>
      <w:u w:val="none"/>
    </w:rPr>
  </w:style>
  <w:style w:type="paragraph" w:customStyle="1" w:styleId="Normal4">
    <w:name w:val="Normal4"/>
    <w:basedOn w:val="Normal3"/>
    <w:rsid w:val="00B34879"/>
    <w:pPr>
      <w:tabs>
        <w:tab w:val="num" w:pos="360"/>
        <w:tab w:val="num" w:pos="643"/>
      </w:tabs>
      <w:ind w:left="360" w:right="360" w:hanging="360"/>
    </w:pPr>
  </w:style>
  <w:style w:type="paragraph" w:styleId="a9">
    <w:name w:val="footer"/>
    <w:basedOn w:val="a2"/>
    <w:link w:val="aa"/>
    <w:uiPriority w:val="99"/>
    <w:rsid w:val="00B34879"/>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szCs w:val="20"/>
    </w:rPr>
  </w:style>
  <w:style w:type="character" w:customStyle="1" w:styleId="aa">
    <w:name w:val="כותרת תחתונה תו"/>
    <w:link w:val="a9"/>
    <w:uiPriority w:val="99"/>
    <w:locked/>
    <w:rsid w:val="00B34879"/>
    <w:rPr>
      <w:rFonts w:ascii="Franklin Gothic Medium" w:hAnsi="Franklin Gothic Medium"/>
      <w:b/>
      <w:color w:val="000000"/>
      <w:sz w:val="24"/>
      <w:lang w:val="en-US" w:eastAsia="en-US"/>
    </w:rPr>
  </w:style>
  <w:style w:type="character" w:styleId="ab">
    <w:name w:val="page number"/>
    <w:uiPriority w:val="99"/>
    <w:rsid w:val="00B34879"/>
    <w:rPr>
      <w:rFonts w:ascii="Times New Roman" w:hAnsi="Times New Roman"/>
      <w:sz w:val="20"/>
    </w:rPr>
  </w:style>
  <w:style w:type="paragraph" w:styleId="ac">
    <w:name w:val="Normal Indent"/>
    <w:basedOn w:val="a2"/>
    <w:uiPriority w:val="99"/>
    <w:rsid w:val="00B34879"/>
    <w:pPr>
      <w:keepLines/>
      <w:widowControl w:val="0"/>
      <w:autoSpaceDE w:val="0"/>
      <w:autoSpaceDN w:val="0"/>
      <w:adjustRightInd w:val="0"/>
      <w:spacing w:after="240"/>
      <w:ind w:left="720" w:right="1588"/>
      <w:jc w:val="both"/>
    </w:pPr>
    <w:rPr>
      <w:rFonts w:cs="Times New Roman"/>
      <w:b/>
      <w:color w:val="000000"/>
    </w:rPr>
  </w:style>
  <w:style w:type="paragraph" w:customStyle="1" w:styleId="ad">
    <w:name w:val="טבלה"/>
    <w:basedOn w:val="a2"/>
    <w:rsid w:val="00B34879"/>
    <w:pPr>
      <w:keepLines/>
      <w:widowControl w:val="0"/>
      <w:tabs>
        <w:tab w:val="right" w:pos="84"/>
      </w:tabs>
      <w:autoSpaceDE w:val="0"/>
      <w:autoSpaceDN w:val="0"/>
      <w:adjustRightInd w:val="0"/>
    </w:pPr>
    <w:rPr>
      <w:rFonts w:cs="Times New Roman"/>
      <w:b/>
      <w:color w:val="000000"/>
    </w:rPr>
  </w:style>
  <w:style w:type="paragraph" w:styleId="23">
    <w:name w:val="List Bullet 2"/>
    <w:basedOn w:val="a2"/>
    <w:autoRedefine/>
    <w:uiPriority w:val="99"/>
    <w:rsid w:val="00B34879"/>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B34879"/>
    <w:pPr>
      <w:keepLines w:val="0"/>
      <w:spacing w:before="120" w:after="0" w:line="260" w:lineRule="atLeast"/>
      <w:ind w:left="0" w:right="1985" w:hanging="284"/>
    </w:pPr>
    <w:rPr>
      <w:smallCaps/>
    </w:rPr>
  </w:style>
  <w:style w:type="paragraph" w:styleId="36">
    <w:name w:val="List Bullet 3"/>
    <w:basedOn w:val="a2"/>
    <w:autoRedefine/>
    <w:uiPriority w:val="99"/>
    <w:rsid w:val="00B34879"/>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2"/>
    <w:rsid w:val="00B34879"/>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B34879"/>
    <w:pPr>
      <w:keepNext w:val="0"/>
      <w:widowControl w:val="0"/>
      <w:autoSpaceDE w:val="0"/>
      <w:autoSpaceDN w:val="0"/>
      <w:adjustRightInd w:val="0"/>
      <w:spacing w:before="60" w:line="300" w:lineRule="atLeast"/>
      <w:ind w:right="2098"/>
      <w:jc w:val="both"/>
      <w:outlineLvl w:val="9"/>
    </w:pPr>
    <w:rPr>
      <w:rFonts w:ascii="Arial" w:hAnsi="Arial"/>
      <w:bCs/>
      <w:color w:val="000000"/>
      <w:sz w:val="24"/>
      <w:szCs w:val="24"/>
    </w:rPr>
  </w:style>
  <w:style w:type="paragraph" w:customStyle="1" w:styleId="24">
    <w:name w:val="רגיל מדורג 2"/>
    <w:basedOn w:val="31"/>
    <w:rsid w:val="00B34879"/>
    <w:pPr>
      <w:keepNext w:val="0"/>
      <w:keepLines w:val="0"/>
      <w:spacing w:before="0" w:line="300" w:lineRule="atLeast"/>
      <w:ind w:right="1134"/>
      <w:outlineLvl w:val="9"/>
    </w:pPr>
    <w:rPr>
      <w:b/>
    </w:rPr>
  </w:style>
  <w:style w:type="paragraph" w:styleId="ae">
    <w:name w:val="List"/>
    <w:basedOn w:val="af"/>
    <w:uiPriority w:val="99"/>
    <w:rsid w:val="00B34879"/>
    <w:pPr>
      <w:tabs>
        <w:tab w:val="left" w:pos="720"/>
      </w:tabs>
      <w:bidi/>
      <w:spacing w:before="40" w:after="40"/>
      <w:ind w:left="737" w:right="1077" w:hanging="340"/>
      <w:jc w:val="both"/>
    </w:pPr>
  </w:style>
  <w:style w:type="paragraph" w:styleId="af">
    <w:name w:val="Body Text"/>
    <w:basedOn w:val="a2"/>
    <w:link w:val="af0"/>
    <w:uiPriority w:val="99"/>
    <w:rsid w:val="00B34879"/>
    <w:pPr>
      <w:widowControl w:val="0"/>
      <w:autoSpaceDE w:val="0"/>
      <w:autoSpaceDN w:val="0"/>
      <w:bidi w:val="0"/>
      <w:adjustRightInd w:val="0"/>
      <w:spacing w:before="120" w:after="120" w:line="300" w:lineRule="atLeast"/>
      <w:ind w:right="737"/>
    </w:pPr>
    <w:rPr>
      <w:rFonts w:cs="Times New Roman"/>
      <w:b/>
      <w:color w:val="000000"/>
      <w:sz w:val="24"/>
      <w:szCs w:val="20"/>
    </w:rPr>
  </w:style>
  <w:style w:type="character" w:customStyle="1" w:styleId="af0">
    <w:name w:val="גוף טקסט תו"/>
    <w:link w:val="af"/>
    <w:uiPriority w:val="99"/>
    <w:locked/>
    <w:rsid w:val="00B34879"/>
    <w:rPr>
      <w:rFonts w:ascii="Franklin Gothic Medium" w:hAnsi="Franklin Gothic Medium"/>
      <w:b/>
      <w:color w:val="000000"/>
      <w:sz w:val="24"/>
      <w:lang w:val="en-US" w:eastAsia="en-US"/>
    </w:rPr>
  </w:style>
  <w:style w:type="paragraph" w:customStyle="1" w:styleId="hnorm">
    <w:name w:val="hnorm"/>
    <w:basedOn w:val="a2"/>
    <w:rsid w:val="00B34879"/>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1">
    <w:name w:val="List Bullet"/>
    <w:basedOn w:val="ae"/>
    <w:autoRedefine/>
    <w:uiPriority w:val="99"/>
    <w:rsid w:val="00B34879"/>
    <w:pPr>
      <w:tabs>
        <w:tab w:val="clear" w:pos="720"/>
      </w:tabs>
    </w:pPr>
    <w:rPr>
      <w:sz w:val="20"/>
    </w:rPr>
  </w:style>
  <w:style w:type="paragraph" w:styleId="25">
    <w:name w:val="List 2"/>
    <w:basedOn w:val="ae"/>
    <w:uiPriority w:val="99"/>
    <w:rsid w:val="00B34879"/>
    <w:pPr>
      <w:tabs>
        <w:tab w:val="clear" w:pos="720"/>
        <w:tab w:val="left" w:pos="1134"/>
      </w:tabs>
      <w:ind w:right="908"/>
    </w:pPr>
  </w:style>
  <w:style w:type="paragraph" w:styleId="af2">
    <w:name w:val="Body Text Indent"/>
    <w:basedOn w:val="a2"/>
    <w:link w:val="af3"/>
    <w:uiPriority w:val="99"/>
    <w:rsid w:val="00B34879"/>
    <w:pPr>
      <w:keepLines/>
      <w:widowControl w:val="0"/>
      <w:autoSpaceDE w:val="0"/>
      <w:autoSpaceDN w:val="0"/>
      <w:adjustRightInd w:val="0"/>
      <w:spacing w:after="120"/>
      <w:ind w:left="720" w:right="283" w:hanging="792"/>
      <w:jc w:val="both"/>
    </w:pPr>
    <w:rPr>
      <w:rFonts w:cs="Times New Roman"/>
      <w:b/>
      <w:color w:val="000000"/>
      <w:sz w:val="24"/>
      <w:szCs w:val="20"/>
    </w:rPr>
  </w:style>
  <w:style w:type="character" w:customStyle="1" w:styleId="af3">
    <w:name w:val="כניסה בגוף טקסט תו"/>
    <w:link w:val="af2"/>
    <w:uiPriority w:val="99"/>
    <w:locked/>
    <w:rsid w:val="00B34879"/>
    <w:rPr>
      <w:rFonts w:ascii="Franklin Gothic Medium" w:hAnsi="Franklin Gothic Medium"/>
      <w:b/>
      <w:color w:val="000000"/>
      <w:sz w:val="24"/>
      <w:lang w:val="en-US" w:eastAsia="en-US"/>
    </w:rPr>
  </w:style>
  <w:style w:type="paragraph" w:styleId="af4">
    <w:name w:val="Block Text"/>
    <w:basedOn w:val="a2"/>
    <w:uiPriority w:val="99"/>
    <w:rsid w:val="00B34879"/>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2"/>
    <w:rsid w:val="00B34879"/>
    <w:pPr>
      <w:autoSpaceDE w:val="0"/>
      <w:autoSpaceDN w:val="0"/>
      <w:spacing w:after="240"/>
      <w:jc w:val="both"/>
    </w:pPr>
    <w:rPr>
      <w:b/>
      <w:color w:val="000000"/>
      <w:kern w:val="22"/>
      <w:sz w:val="22"/>
      <w:szCs w:val="22"/>
    </w:rPr>
  </w:style>
  <w:style w:type="paragraph" w:customStyle="1" w:styleId="Graphic">
    <w:name w:val="Graphic"/>
    <w:basedOn w:val="a2"/>
    <w:next w:val="a2"/>
    <w:rsid w:val="00B34879"/>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2"/>
    <w:rsid w:val="00B34879"/>
    <w:pPr>
      <w:keepNext/>
      <w:autoSpaceDE w:val="0"/>
      <w:autoSpaceDN w:val="0"/>
      <w:spacing w:line="360" w:lineRule="auto"/>
      <w:ind w:right="1476"/>
      <w:jc w:val="both"/>
    </w:pPr>
    <w:rPr>
      <w:b/>
      <w:color w:val="000000"/>
    </w:rPr>
  </w:style>
  <w:style w:type="paragraph" w:customStyle="1" w:styleId="26">
    <w:name w:val="פיסקה2"/>
    <w:basedOn w:val="a2"/>
    <w:rsid w:val="00B34879"/>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2"/>
    <w:rsid w:val="00B34879"/>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2"/>
    <w:link w:val="28"/>
    <w:uiPriority w:val="99"/>
    <w:rsid w:val="00B34879"/>
    <w:pPr>
      <w:keepLines/>
      <w:widowControl w:val="0"/>
      <w:autoSpaceDE w:val="0"/>
      <w:autoSpaceDN w:val="0"/>
      <w:adjustRightInd w:val="0"/>
      <w:spacing w:after="240"/>
      <w:ind w:firstLine="3210"/>
    </w:pPr>
    <w:rPr>
      <w:rFonts w:cs="Times New Roman"/>
      <w:b/>
      <w:color w:val="000000"/>
      <w:sz w:val="24"/>
      <w:szCs w:val="20"/>
    </w:rPr>
  </w:style>
  <w:style w:type="character" w:customStyle="1" w:styleId="28">
    <w:name w:val="כניסה בגוף טקסט 2 תו"/>
    <w:link w:val="27"/>
    <w:uiPriority w:val="99"/>
    <w:locked/>
    <w:rsid w:val="00B34879"/>
    <w:rPr>
      <w:rFonts w:ascii="Franklin Gothic Medium" w:hAnsi="Franklin Gothic Medium"/>
      <w:b/>
      <w:color w:val="000000"/>
      <w:sz w:val="24"/>
      <w:lang w:val="en-US" w:eastAsia="en-US"/>
    </w:rPr>
  </w:style>
  <w:style w:type="paragraph" w:styleId="39">
    <w:name w:val="Body Text Indent 3"/>
    <w:basedOn w:val="a2"/>
    <w:link w:val="3a"/>
    <w:uiPriority w:val="99"/>
    <w:rsid w:val="00B34879"/>
    <w:pPr>
      <w:keepLines/>
      <w:widowControl w:val="0"/>
      <w:autoSpaceDE w:val="0"/>
      <w:autoSpaceDN w:val="0"/>
      <w:adjustRightInd w:val="0"/>
      <w:spacing w:after="240"/>
      <w:ind w:left="1509"/>
      <w:jc w:val="both"/>
    </w:pPr>
    <w:rPr>
      <w:rFonts w:cs="Times New Roman"/>
      <w:b/>
      <w:smallCaps/>
      <w:color w:val="000000"/>
      <w:sz w:val="24"/>
      <w:szCs w:val="20"/>
    </w:rPr>
  </w:style>
  <w:style w:type="character" w:customStyle="1" w:styleId="3a">
    <w:name w:val="כניסה בגוף טקסט 3 תו"/>
    <w:link w:val="39"/>
    <w:uiPriority w:val="99"/>
    <w:locked/>
    <w:rsid w:val="00B34879"/>
    <w:rPr>
      <w:rFonts w:ascii="Franklin Gothic Medium" w:hAnsi="Franklin Gothic Medium"/>
      <w:b/>
      <w:smallCaps/>
      <w:color w:val="000000"/>
      <w:sz w:val="24"/>
      <w:lang w:val="en-US" w:eastAsia="en-US"/>
    </w:rPr>
  </w:style>
  <w:style w:type="character" w:styleId="FollowedHyperlink">
    <w:name w:val="FollowedHyperlink"/>
    <w:uiPriority w:val="99"/>
    <w:rsid w:val="00B34879"/>
    <w:rPr>
      <w:color w:val="800080"/>
      <w:u w:val="single"/>
    </w:rPr>
  </w:style>
  <w:style w:type="paragraph" w:customStyle="1" w:styleId="12">
    <w:name w:val="טקסט בלונים1"/>
    <w:basedOn w:val="a2"/>
    <w:semiHidden/>
    <w:rsid w:val="00B34879"/>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5">
    <w:name w:val="Document Map"/>
    <w:basedOn w:val="a2"/>
    <w:link w:val="af6"/>
    <w:uiPriority w:val="99"/>
    <w:semiHidden/>
    <w:rsid w:val="00B34879"/>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rPr>
  </w:style>
  <w:style w:type="character" w:customStyle="1" w:styleId="af6">
    <w:name w:val="מפת מסמך תו"/>
    <w:link w:val="af5"/>
    <w:uiPriority w:val="99"/>
    <w:semiHidden/>
    <w:locked/>
    <w:rsid w:val="00B34879"/>
    <w:rPr>
      <w:rFonts w:ascii="Tahoma" w:hAnsi="Tahoma"/>
      <w:b/>
      <w:color w:val="000000"/>
      <w:sz w:val="26"/>
      <w:lang w:val="en-US" w:eastAsia="en-US"/>
    </w:rPr>
  </w:style>
  <w:style w:type="character" w:customStyle="1" w:styleId="3b">
    <w:name w:val="תוכן3 ממוספר תו"/>
    <w:rsid w:val="00B34879"/>
    <w:rPr>
      <w:sz w:val="26"/>
      <w:lang w:val="en-US" w:eastAsia="en-US"/>
    </w:rPr>
  </w:style>
  <w:style w:type="character" w:customStyle="1" w:styleId="3c">
    <w:name w:val="תוכן3 תו"/>
    <w:rsid w:val="00B34879"/>
    <w:rPr>
      <w:sz w:val="26"/>
      <w:lang w:val="en-US" w:eastAsia="en-US"/>
    </w:rPr>
  </w:style>
  <w:style w:type="character" w:customStyle="1" w:styleId="13">
    <w:name w:val="סגנון1 תו"/>
    <w:rsid w:val="00B34879"/>
    <w:rPr>
      <w:rFonts w:ascii="NarkisTam" w:hAnsi="NarkisTam"/>
      <w:kern w:val="28"/>
      <w:sz w:val="24"/>
      <w:u w:val="single"/>
      <w:lang w:val="en-US" w:eastAsia="en-US" w:bidi="he-IL"/>
    </w:rPr>
  </w:style>
  <w:style w:type="paragraph" w:customStyle="1" w:styleId="41">
    <w:name w:val="סגנון4"/>
    <w:basedOn w:val="3d"/>
    <w:semiHidden/>
    <w:rsid w:val="00B34879"/>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B34879"/>
    <w:pPr>
      <w:pageBreakBefore w:val="0"/>
      <w:widowControl/>
      <w:numPr>
        <w:numId w:val="3"/>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val="0"/>
      <w:i/>
      <w:iCs/>
      <w:caps/>
      <w:spacing w:val="40"/>
      <w:kern w:val="40"/>
      <w:sz w:val="26"/>
      <w:szCs w:val="30"/>
      <w:u w:val="none"/>
    </w:rPr>
  </w:style>
  <w:style w:type="paragraph" w:customStyle="1" w:styleId="30">
    <w:name w:val="כותרת3 מכרז"/>
    <w:basedOn w:val="11"/>
    <w:rsid w:val="00B34879"/>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val="0"/>
      <w:i/>
      <w:iCs/>
      <w:caps/>
      <w:spacing w:val="40"/>
      <w:kern w:val="40"/>
      <w:sz w:val="26"/>
      <w:szCs w:val="26"/>
      <w:u w:val="none"/>
    </w:rPr>
  </w:style>
  <w:style w:type="character" w:customStyle="1" w:styleId="42">
    <w:name w:val="סגנון4 תו"/>
    <w:rsid w:val="00B34879"/>
    <w:rPr>
      <w:sz w:val="24"/>
      <w:lang w:val="en-US" w:eastAsia="he-IL" w:bidi="he-IL"/>
    </w:rPr>
  </w:style>
  <w:style w:type="character" w:customStyle="1" w:styleId="3e">
    <w:name w:val="כותרת3 מכרז תו"/>
    <w:rsid w:val="00B34879"/>
    <w:rPr>
      <w:rFonts w:ascii="NarkisTam" w:hAnsi="NarkisTam"/>
      <w:b/>
      <w:i/>
      <w:caps/>
      <w:spacing w:val="40"/>
      <w:kern w:val="40"/>
      <w:sz w:val="26"/>
      <w:u w:val="single"/>
      <w:lang w:val="en-US" w:eastAsia="en-US" w:bidi="he-IL"/>
    </w:rPr>
  </w:style>
  <w:style w:type="paragraph" w:styleId="3d">
    <w:name w:val="List 3"/>
    <w:basedOn w:val="a2"/>
    <w:uiPriority w:val="99"/>
    <w:rsid w:val="00B34879"/>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B34879"/>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rsid w:val="00B34879"/>
    <w:rPr>
      <w:sz w:val="24"/>
      <w:lang w:val="en-US" w:eastAsia="he-IL" w:bidi="he-IL"/>
    </w:rPr>
  </w:style>
  <w:style w:type="character" w:customStyle="1" w:styleId="RonnyHeading">
    <w:name w:val="RonnyHeading תו"/>
    <w:rsid w:val="00B34879"/>
    <w:rPr>
      <w:sz w:val="22"/>
      <w:lang w:val="en-US" w:eastAsia="en-US"/>
    </w:rPr>
  </w:style>
  <w:style w:type="paragraph" w:customStyle="1" w:styleId="RonnyHeading0">
    <w:name w:val="RonnyHeading"/>
    <w:basedOn w:val="RonnyBase"/>
    <w:next w:val="RonnyBase"/>
    <w:rsid w:val="00B34879"/>
    <w:pPr>
      <w:ind w:hanging="1134"/>
    </w:pPr>
  </w:style>
  <w:style w:type="paragraph" w:styleId="29">
    <w:name w:val="List Continue 2"/>
    <w:basedOn w:val="a2"/>
    <w:uiPriority w:val="99"/>
    <w:rsid w:val="00B34879"/>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2"/>
    <w:link w:val="2b"/>
    <w:uiPriority w:val="99"/>
    <w:rsid w:val="00B34879"/>
    <w:pPr>
      <w:keepLines/>
      <w:widowControl w:val="0"/>
      <w:autoSpaceDE w:val="0"/>
      <w:autoSpaceDN w:val="0"/>
      <w:adjustRightInd w:val="0"/>
      <w:spacing w:after="120" w:line="480" w:lineRule="auto"/>
      <w:ind w:left="720" w:right="1512" w:hanging="792"/>
      <w:jc w:val="both"/>
    </w:pPr>
    <w:rPr>
      <w:rFonts w:cs="Times New Roman"/>
      <w:b/>
      <w:color w:val="000000"/>
      <w:sz w:val="24"/>
      <w:szCs w:val="20"/>
    </w:rPr>
  </w:style>
  <w:style w:type="character" w:customStyle="1" w:styleId="2b">
    <w:name w:val="גוף טקסט 2 תו"/>
    <w:link w:val="2a"/>
    <w:uiPriority w:val="99"/>
    <w:locked/>
    <w:rsid w:val="00B34879"/>
    <w:rPr>
      <w:rFonts w:ascii="Franklin Gothic Medium" w:hAnsi="Franklin Gothic Medium"/>
      <w:b/>
      <w:color w:val="000000"/>
      <w:sz w:val="24"/>
      <w:lang w:val="en-US" w:eastAsia="en-US"/>
    </w:rPr>
  </w:style>
  <w:style w:type="paragraph" w:styleId="3f">
    <w:name w:val="Body Text 3"/>
    <w:basedOn w:val="a2"/>
    <w:link w:val="3f0"/>
    <w:uiPriority w:val="99"/>
    <w:rsid w:val="00B34879"/>
    <w:pPr>
      <w:keepLines/>
      <w:widowControl w:val="0"/>
      <w:autoSpaceDE w:val="0"/>
      <w:autoSpaceDN w:val="0"/>
      <w:adjustRightInd w:val="0"/>
      <w:spacing w:after="120"/>
      <w:ind w:left="720" w:right="1512" w:hanging="792"/>
      <w:jc w:val="both"/>
    </w:pPr>
    <w:rPr>
      <w:rFonts w:cs="Times New Roman"/>
      <w:b/>
      <w:color w:val="000000"/>
      <w:sz w:val="16"/>
      <w:szCs w:val="20"/>
    </w:rPr>
  </w:style>
  <w:style w:type="character" w:customStyle="1" w:styleId="3f0">
    <w:name w:val="גוף טקסט 3 תו"/>
    <w:link w:val="3f"/>
    <w:uiPriority w:val="99"/>
    <w:locked/>
    <w:rsid w:val="00B34879"/>
    <w:rPr>
      <w:rFonts w:ascii="Franklin Gothic Medium" w:hAnsi="Franklin Gothic Medium"/>
      <w:b/>
      <w:color w:val="000000"/>
      <w:sz w:val="16"/>
      <w:lang w:val="en-US" w:eastAsia="en-US"/>
    </w:rPr>
  </w:style>
  <w:style w:type="paragraph" w:customStyle="1" w:styleId="Style1">
    <w:name w:val="Style1"/>
    <w:basedOn w:val="a2"/>
    <w:rsid w:val="00B34879"/>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2"/>
    <w:rsid w:val="00B34879"/>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2"/>
    <w:next w:val="2a"/>
    <w:rsid w:val="00B34879"/>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B34879"/>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B34879"/>
    <w:pPr>
      <w:bidi w:val="0"/>
      <w:spacing w:before="100" w:beforeAutospacing="1" w:after="100" w:afterAutospacing="1"/>
    </w:pPr>
    <w:rPr>
      <w:rFonts w:cs="Times New Roman"/>
      <w:b/>
      <w:color w:val="000000"/>
      <w:sz w:val="24"/>
      <w:szCs w:val="20"/>
    </w:rPr>
  </w:style>
  <w:style w:type="paragraph" w:styleId="af7">
    <w:name w:val="Balloon Text"/>
    <w:basedOn w:val="a2"/>
    <w:link w:val="af8"/>
    <w:uiPriority w:val="99"/>
    <w:semiHidden/>
    <w:rsid w:val="00B34879"/>
    <w:pPr>
      <w:keepLines/>
      <w:widowControl w:val="0"/>
      <w:autoSpaceDE w:val="0"/>
      <w:autoSpaceDN w:val="0"/>
      <w:adjustRightInd w:val="0"/>
      <w:spacing w:after="240"/>
      <w:ind w:left="720" w:right="1512" w:hanging="792"/>
      <w:jc w:val="both"/>
    </w:pPr>
    <w:rPr>
      <w:rFonts w:ascii="Tahoma" w:hAnsi="Tahoma" w:cs="Times New Roman"/>
      <w:b/>
      <w:color w:val="000000"/>
      <w:sz w:val="16"/>
      <w:szCs w:val="20"/>
    </w:rPr>
  </w:style>
  <w:style w:type="character" w:customStyle="1" w:styleId="af8">
    <w:name w:val="טקסט בלונים תו"/>
    <w:link w:val="af7"/>
    <w:uiPriority w:val="99"/>
    <w:semiHidden/>
    <w:locked/>
    <w:rsid w:val="00B34879"/>
    <w:rPr>
      <w:rFonts w:ascii="Tahoma" w:hAnsi="Tahoma"/>
      <w:b/>
      <w:color w:val="000000"/>
      <w:sz w:val="16"/>
      <w:lang w:val="en-US" w:eastAsia="en-US"/>
    </w:rPr>
  </w:style>
  <w:style w:type="character" w:styleId="af9">
    <w:name w:val="annotation reference"/>
    <w:uiPriority w:val="99"/>
    <w:semiHidden/>
    <w:rsid w:val="00B34879"/>
    <w:rPr>
      <w:sz w:val="16"/>
    </w:rPr>
  </w:style>
  <w:style w:type="paragraph" w:styleId="afa">
    <w:name w:val="annotation text"/>
    <w:basedOn w:val="a2"/>
    <w:link w:val="afb"/>
    <w:uiPriority w:val="99"/>
    <w:semiHidden/>
    <w:rsid w:val="00B34879"/>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b">
    <w:name w:val="טקסט הערה תו"/>
    <w:link w:val="afa"/>
    <w:uiPriority w:val="99"/>
    <w:semiHidden/>
    <w:locked/>
    <w:rsid w:val="00B34879"/>
    <w:rPr>
      <w:rFonts w:ascii="Franklin Gothic Medium" w:hAnsi="Franklin Gothic Medium"/>
      <w:b/>
      <w:color w:val="000000"/>
      <w:sz w:val="26"/>
      <w:lang w:val="en-US" w:eastAsia="en-US"/>
    </w:rPr>
  </w:style>
  <w:style w:type="paragraph" w:styleId="afc">
    <w:name w:val="annotation subject"/>
    <w:basedOn w:val="afa"/>
    <w:next w:val="afa"/>
    <w:link w:val="afd"/>
    <w:uiPriority w:val="99"/>
    <w:semiHidden/>
    <w:rsid w:val="00B34879"/>
    <w:rPr>
      <w:b w:val="0"/>
      <w:bCs/>
    </w:rPr>
  </w:style>
  <w:style w:type="character" w:customStyle="1" w:styleId="afd">
    <w:name w:val="נושא הערה תו"/>
    <w:basedOn w:val="afb"/>
    <w:link w:val="afc"/>
    <w:uiPriority w:val="99"/>
    <w:semiHidden/>
    <w:locked/>
    <w:rsid w:val="00B34879"/>
    <w:rPr>
      <w:rFonts w:ascii="Franklin Gothic Medium" w:hAnsi="Franklin Gothic Medium"/>
      <w:b/>
      <w:color w:val="000000"/>
      <w:sz w:val="26"/>
      <w:lang w:val="en-US" w:eastAsia="en-US"/>
    </w:rPr>
  </w:style>
  <w:style w:type="paragraph" w:customStyle="1" w:styleId="afe">
    <w:name w:val="טקסט בסיסי"/>
    <w:rsid w:val="00B34879"/>
    <w:pPr>
      <w:keepLines/>
      <w:bidi/>
      <w:spacing w:before="100" w:beforeAutospacing="1" w:after="240" w:line="320" w:lineRule="atLeast"/>
    </w:pPr>
    <w:rPr>
      <w:rFonts w:cs="Narkisim"/>
      <w:b/>
      <w:color w:val="000000"/>
      <w:sz w:val="24"/>
      <w:szCs w:val="24"/>
    </w:rPr>
  </w:style>
  <w:style w:type="character" w:customStyle="1" w:styleId="aff">
    <w:name w:val="טקסט בסיסי תו"/>
    <w:rsid w:val="00B34879"/>
    <w:rPr>
      <w:b/>
      <w:color w:val="000000"/>
      <w:sz w:val="24"/>
      <w:lang w:val="en-US" w:eastAsia="en-US"/>
    </w:rPr>
  </w:style>
  <w:style w:type="paragraph" w:customStyle="1" w:styleId="aff0">
    <w:name w:val="כותרת נספח"/>
    <w:basedOn w:val="21"/>
    <w:next w:val="afe"/>
    <w:rsid w:val="00B34879"/>
    <w:pPr>
      <w:keepLines/>
      <w:pageBreakBefore/>
      <w:tabs>
        <w:tab w:val="num" w:pos="2546"/>
      </w:tabs>
      <w:spacing w:before="0" w:after="360"/>
      <w:ind w:left="792" w:hanging="284"/>
    </w:pPr>
    <w:rPr>
      <w:rFonts w:ascii="Times New Roman" w:hAnsi="Times New Roman" w:cs="Narkisim"/>
      <w:i w:val="0"/>
      <w:iCs/>
      <w:color w:val="000000"/>
      <w:sz w:val="36"/>
      <w:szCs w:val="32"/>
    </w:rPr>
  </w:style>
  <w:style w:type="character" w:customStyle="1" w:styleId="aff1">
    <w:name w:val="כותרת נספח תו"/>
    <w:rsid w:val="00B34879"/>
    <w:rPr>
      <w:b/>
      <w:color w:val="000000"/>
      <w:sz w:val="32"/>
      <w:lang w:val="en-US" w:eastAsia="en-US"/>
    </w:rPr>
  </w:style>
  <w:style w:type="paragraph" w:styleId="aff2">
    <w:name w:val="Title"/>
    <w:basedOn w:val="a2"/>
    <w:link w:val="aff3"/>
    <w:uiPriority w:val="10"/>
    <w:qFormat/>
    <w:rsid w:val="00B34879"/>
    <w:pPr>
      <w:bidi w:val="0"/>
      <w:jc w:val="center"/>
    </w:pPr>
    <w:rPr>
      <w:rFonts w:cs="Times New Roman"/>
      <w:noProof/>
      <w:sz w:val="16"/>
      <w:szCs w:val="20"/>
      <w:lang w:eastAsia="he-IL"/>
    </w:rPr>
  </w:style>
  <w:style w:type="character" w:customStyle="1" w:styleId="aff3">
    <w:name w:val="כותרת טקסט תו"/>
    <w:link w:val="aff2"/>
    <w:uiPriority w:val="10"/>
    <w:locked/>
    <w:rsid w:val="00B34879"/>
    <w:rPr>
      <w:rFonts w:ascii="Franklin Gothic Medium" w:hAnsi="Franklin Gothic Medium"/>
      <w:noProof/>
      <w:sz w:val="16"/>
      <w:lang w:val="en-US" w:eastAsia="he-IL"/>
    </w:rPr>
  </w:style>
  <w:style w:type="paragraph" w:customStyle="1" w:styleId="3f1">
    <w:name w:val="אותיות3"/>
    <w:basedOn w:val="a2"/>
    <w:autoRedefine/>
    <w:rsid w:val="00B34879"/>
    <w:pPr>
      <w:spacing w:before="120" w:after="120" w:line="360" w:lineRule="auto"/>
      <w:ind w:right="1157"/>
    </w:pPr>
    <w:rPr>
      <w:rFonts w:ascii="Arial" w:hAnsi="Arial"/>
    </w:rPr>
  </w:style>
  <w:style w:type="table" w:styleId="aff4">
    <w:name w:val="Table Grid"/>
    <w:aliases w:val="טקסט טבלה תחתונה"/>
    <w:basedOn w:val="a4"/>
    <w:uiPriority w:val="39"/>
    <w:rsid w:val="00B3487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rsid w:val="00B34879"/>
    <w:pPr>
      <w:keepNext/>
      <w:tabs>
        <w:tab w:val="num" w:pos="1080"/>
      </w:tabs>
      <w:spacing w:before="0" w:after="0" w:line="360" w:lineRule="auto"/>
      <w:ind w:left="1080"/>
      <w:jc w:val="both"/>
    </w:pPr>
    <w:rPr>
      <w:rFonts w:ascii="Arial" w:hAnsi="Arial" w:cs="Arial"/>
      <w:i w:val="0"/>
      <w:iCs/>
      <w:sz w:val="28"/>
      <w:szCs w:val="28"/>
      <w:lang w:eastAsia="he-IL"/>
    </w:rPr>
  </w:style>
  <w:style w:type="paragraph" w:customStyle="1" w:styleId="50">
    <w:name w:val="מטאור_רמה5"/>
    <w:basedOn w:val="a2"/>
    <w:rsid w:val="00B34879"/>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B34879"/>
    <w:pPr>
      <w:numPr>
        <w:ilvl w:val="5"/>
      </w:numPr>
      <w:tabs>
        <w:tab w:val="num" w:pos="1152"/>
        <w:tab w:val="num" w:pos="3240"/>
        <w:tab w:val="num" w:pos="3628"/>
      </w:tabs>
      <w:ind w:right="5400" w:hanging="453"/>
    </w:pPr>
  </w:style>
  <w:style w:type="paragraph" w:customStyle="1" w:styleId="3f2">
    <w:name w:val="פסקה3"/>
    <w:basedOn w:val="a2"/>
    <w:rsid w:val="00B34879"/>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2"/>
    <w:rsid w:val="00B34879"/>
    <w:pPr>
      <w:bidi w:val="0"/>
      <w:spacing w:before="60" w:after="160" w:line="240" w:lineRule="exact"/>
    </w:pPr>
    <w:rPr>
      <w:rFonts w:ascii="Verdana" w:hAnsi="Verdana" w:cs="Times New Roman"/>
      <w:color w:val="FF00FF"/>
      <w:szCs w:val="20"/>
      <w:lang w:val="en-GB" w:bidi="ar-SA"/>
    </w:rPr>
  </w:style>
  <w:style w:type="paragraph" w:customStyle="1" w:styleId="aff5">
    <w:name w:val="תו תו תו תו תו תו תו תו"/>
    <w:aliases w:val="תו תו תו תו תו תו1 תו תו תו"/>
    <w:basedOn w:val="a2"/>
    <w:rsid w:val="00B34879"/>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2"/>
    <w:rsid w:val="00B34879"/>
    <w:pPr>
      <w:bidi w:val="0"/>
      <w:spacing w:after="160" w:line="240" w:lineRule="exact"/>
      <w:jc w:val="both"/>
    </w:pPr>
    <w:rPr>
      <w:rFonts w:ascii="Verdana" w:hAnsi="Verdana" w:cs="FrankRuehl"/>
      <w:sz w:val="16"/>
      <w:szCs w:val="20"/>
      <w:lang w:bidi="ar-SA"/>
    </w:rPr>
  </w:style>
  <w:style w:type="table" w:styleId="aff6">
    <w:name w:val="Table Contemporary"/>
    <w:basedOn w:val="a4"/>
    <w:uiPriority w:val="99"/>
    <w:rsid w:val="00B34879"/>
    <w:pPr>
      <w:bidi/>
    </w:pPr>
    <w:rPr>
      <w:rFonts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locked/>
    <w:rsid w:val="00B34879"/>
    <w:rPr>
      <w:rFonts w:ascii="Franklin Gothic Medium" w:hAnsi="Franklin Gothic Medium"/>
      <w:b/>
      <w:color w:val="000000"/>
      <w:sz w:val="24"/>
      <w:lang w:val="en-US" w:eastAsia="en-US"/>
    </w:rPr>
  </w:style>
  <w:style w:type="paragraph" w:styleId="aff7">
    <w:name w:val="Subtitle"/>
    <w:basedOn w:val="a2"/>
    <w:link w:val="aff8"/>
    <w:uiPriority w:val="11"/>
    <w:qFormat/>
    <w:rsid w:val="00B34879"/>
    <w:pPr>
      <w:overflowPunct w:val="0"/>
      <w:autoSpaceDE w:val="0"/>
      <w:autoSpaceDN w:val="0"/>
      <w:adjustRightInd w:val="0"/>
      <w:spacing w:after="60" w:line="360" w:lineRule="auto"/>
      <w:jc w:val="center"/>
      <w:textAlignment w:val="baseline"/>
      <w:outlineLvl w:val="1"/>
    </w:pPr>
    <w:rPr>
      <w:rFonts w:ascii="Arial" w:hAnsi="Arial" w:cs="Times New Roman"/>
      <w:sz w:val="24"/>
      <w:szCs w:val="20"/>
      <w:lang w:eastAsia="he-IL"/>
    </w:rPr>
  </w:style>
  <w:style w:type="character" w:customStyle="1" w:styleId="aff8">
    <w:name w:val="כותרת משנה תו"/>
    <w:link w:val="aff7"/>
    <w:uiPriority w:val="11"/>
    <w:locked/>
    <w:rsid w:val="00B34879"/>
    <w:rPr>
      <w:rFonts w:ascii="Arial" w:hAnsi="Arial"/>
      <w:sz w:val="24"/>
      <w:lang w:val="en-US" w:eastAsia="he-IL" w:bidi="he-IL"/>
    </w:rPr>
  </w:style>
  <w:style w:type="paragraph" w:customStyle="1" w:styleId="Heading51">
    <w:name w:val="Heading 51"/>
    <w:basedOn w:val="a2"/>
    <w:next w:val="a2"/>
    <w:rsid w:val="00B34879"/>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2"/>
    <w:next w:val="a2"/>
    <w:rsid w:val="00B34879"/>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2"/>
    <w:rsid w:val="00B34879"/>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locked/>
    <w:rsid w:val="00B34879"/>
    <w:rPr>
      <w:sz w:val="22"/>
      <w:lang w:val="en-US" w:eastAsia="en-US" w:bidi="he-IL"/>
    </w:rPr>
  </w:style>
  <w:style w:type="character" w:customStyle="1" w:styleId="NormalWeb1">
    <w:name w:val="Normal (Web)‎ תו"/>
    <w:rsid w:val="00B34879"/>
    <w:rPr>
      <w:sz w:val="24"/>
      <w:lang w:val="en-US" w:eastAsia="en-US"/>
    </w:rPr>
  </w:style>
  <w:style w:type="paragraph" w:styleId="aff9">
    <w:name w:val="List Paragraph"/>
    <w:aliases w:val="LP1"/>
    <w:basedOn w:val="a2"/>
    <w:link w:val="affa"/>
    <w:uiPriority w:val="34"/>
    <w:qFormat/>
    <w:rsid w:val="00B34879"/>
    <w:pPr>
      <w:ind w:left="720"/>
    </w:pPr>
  </w:style>
  <w:style w:type="paragraph" w:customStyle="1" w:styleId="ListParagraph1">
    <w:name w:val="List Paragraph1"/>
    <w:basedOn w:val="a2"/>
    <w:rsid w:val="00B34879"/>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2"/>
    <w:rsid w:val="00B34879"/>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2"/>
    <w:rsid w:val="00B34879"/>
    <w:pPr>
      <w:spacing w:before="120"/>
      <w:jc w:val="both"/>
    </w:pPr>
    <w:rPr>
      <w:rFonts w:ascii="Times New Roman" w:hAnsi="Times New Roman" w:cs="Times New Roman"/>
      <w:sz w:val="22"/>
      <w:szCs w:val="22"/>
    </w:rPr>
  </w:style>
  <w:style w:type="character" w:customStyle="1" w:styleId="2e">
    <w:name w:val="תו תו2"/>
    <w:rsid w:val="00B34879"/>
    <w:rPr>
      <w:rFonts w:ascii="Arial" w:hAnsi="Arial"/>
      <w:b/>
      <w:i/>
      <w:sz w:val="28"/>
      <w:lang w:val="en-US" w:eastAsia="en-US"/>
    </w:rPr>
  </w:style>
  <w:style w:type="character" w:customStyle="1" w:styleId="16">
    <w:name w:val="תו תו1"/>
    <w:rsid w:val="00B34879"/>
    <w:rPr>
      <w:rFonts w:ascii="Franklin Gothic Medium" w:hAnsi="Franklin Gothic Medium"/>
      <w:color w:val="000000"/>
      <w:sz w:val="24"/>
      <w:lang w:val="en-US" w:eastAsia="en-US"/>
    </w:rPr>
  </w:style>
  <w:style w:type="character" w:customStyle="1" w:styleId="affb">
    <w:name w:val="תו תו"/>
    <w:rsid w:val="00B34879"/>
    <w:rPr>
      <w:rFonts w:ascii="Franklin Gothic Medium" w:hAnsi="Franklin Gothic Medium"/>
      <w:b/>
      <w:color w:val="000000"/>
      <w:sz w:val="24"/>
      <w:lang w:val="en-US" w:eastAsia="en-US"/>
    </w:rPr>
  </w:style>
  <w:style w:type="numbering" w:customStyle="1" w:styleId="3">
    <w:name w:val="סגנון3"/>
    <w:rsid w:val="004638EF"/>
    <w:pPr>
      <w:numPr>
        <w:numId w:val="2"/>
      </w:numPr>
    </w:pPr>
  </w:style>
  <w:style w:type="numbering" w:customStyle="1" w:styleId="2">
    <w:name w:val="סגנון2"/>
    <w:rsid w:val="004638EF"/>
    <w:pPr>
      <w:numPr>
        <w:numId w:val="1"/>
      </w:numPr>
    </w:pPr>
  </w:style>
  <w:style w:type="character" w:customStyle="1" w:styleId="affa">
    <w:name w:val="פיסקת רשימה תו"/>
    <w:aliases w:val="LP1 תו"/>
    <w:link w:val="aff9"/>
    <w:uiPriority w:val="34"/>
    <w:rsid w:val="00EE6951"/>
    <w:rPr>
      <w:rFonts w:ascii="Franklin Gothic Medium" w:hAnsi="Franklin Gothic Medium" w:cs="David"/>
      <w:sz w:val="26"/>
      <w:szCs w:val="24"/>
    </w:rPr>
  </w:style>
  <w:style w:type="paragraph" w:customStyle="1" w:styleId="a">
    <w:name w:val="כותרת סעיף"/>
    <w:basedOn w:val="a2"/>
    <w:rsid w:val="00A453F1"/>
    <w:pPr>
      <w:numPr>
        <w:numId w:val="8"/>
      </w:numPr>
      <w:tabs>
        <w:tab w:val="clear" w:pos="567"/>
        <w:tab w:val="num" w:pos="926"/>
      </w:tabs>
      <w:spacing w:before="240" w:after="200" w:line="360" w:lineRule="auto"/>
      <w:ind w:left="926" w:right="0" w:hanging="360"/>
      <w:jc w:val="both"/>
    </w:pPr>
    <w:rPr>
      <w:rFonts w:ascii="Arial" w:hAnsi="Arial" w:cs="Arial"/>
      <w:b/>
      <w:bCs/>
      <w:color w:val="1B3461"/>
      <w:sz w:val="22"/>
      <w:szCs w:val="22"/>
    </w:rPr>
  </w:style>
  <w:style w:type="paragraph" w:customStyle="1" w:styleId="a0">
    <w:name w:val="טקסט סעיף"/>
    <w:basedOn w:val="a2"/>
    <w:rsid w:val="00A453F1"/>
    <w:pPr>
      <w:numPr>
        <w:ilvl w:val="1"/>
        <w:numId w:val="8"/>
      </w:numPr>
      <w:tabs>
        <w:tab w:val="clear" w:pos="1107"/>
        <w:tab w:val="num" w:pos="926"/>
      </w:tabs>
      <w:spacing w:after="200" w:line="360" w:lineRule="auto"/>
      <w:ind w:left="926" w:right="0" w:hanging="360"/>
      <w:jc w:val="both"/>
    </w:pPr>
    <w:rPr>
      <w:rFonts w:ascii="Arial" w:hAnsi="Arial" w:cs="Times New Roman"/>
      <w:sz w:val="22"/>
      <w:szCs w:val="22"/>
      <w:lang w:val="x-none" w:eastAsia="x-none"/>
    </w:rPr>
  </w:style>
  <w:style w:type="paragraph" w:customStyle="1" w:styleId="a1">
    <w:name w:val="תת סעיף"/>
    <w:basedOn w:val="a2"/>
    <w:rsid w:val="00A453F1"/>
    <w:pPr>
      <w:numPr>
        <w:ilvl w:val="3"/>
        <w:numId w:val="8"/>
      </w:numPr>
      <w:tabs>
        <w:tab w:val="clear" w:pos="2830"/>
        <w:tab w:val="num" w:pos="926"/>
      </w:tabs>
      <w:spacing w:after="200" w:line="360" w:lineRule="auto"/>
      <w:ind w:left="926" w:right="0" w:hanging="360"/>
      <w:jc w:val="both"/>
    </w:pPr>
    <w:rPr>
      <w:rFonts w:ascii="Calibri" w:hAnsi="Calibri" w:cs="Arial"/>
      <w:sz w:val="22"/>
      <w:szCs w:val="22"/>
    </w:rPr>
  </w:style>
  <w:style w:type="paragraph" w:styleId="affc">
    <w:name w:val="No Spacing"/>
    <w:uiPriority w:val="1"/>
    <w:qFormat/>
    <w:rsid w:val="00180469"/>
    <w:pPr>
      <w:bidi/>
    </w:pPr>
    <w:rPr>
      <w:rFonts w:asciiTheme="minorHAnsi" w:eastAsiaTheme="minorHAnsi" w:hAnsiTheme="minorHAnsi" w:cstheme="minorBidi"/>
      <w:sz w:val="22"/>
      <w:szCs w:val="22"/>
    </w:rPr>
  </w:style>
  <w:style w:type="paragraph" w:customStyle="1" w:styleId="HNormal">
    <w:name w:val="HNormal"/>
    <w:link w:val="HNormal0"/>
    <w:rsid w:val="000C49D4"/>
    <w:pPr>
      <w:bidi/>
      <w:spacing w:after="120"/>
      <w:jc w:val="both"/>
    </w:pPr>
    <w:rPr>
      <w:noProof/>
      <w:szCs w:val="24"/>
      <w:lang w:eastAsia="he-IL"/>
    </w:rPr>
  </w:style>
  <w:style w:type="paragraph" w:customStyle="1" w:styleId="table1">
    <w:name w:val="table1"/>
    <w:basedOn w:val="HNormal"/>
    <w:next w:val="HNormal"/>
    <w:rsid w:val="000C49D4"/>
    <w:pPr>
      <w:spacing w:line="360" w:lineRule="auto"/>
      <w:ind w:left="1152"/>
    </w:pPr>
    <w:rPr>
      <w:b/>
      <w:bCs/>
      <w:u w:val="single"/>
    </w:rPr>
  </w:style>
  <w:style w:type="character" w:customStyle="1" w:styleId="HNormal0">
    <w:name w:val="HNormal תו"/>
    <w:link w:val="HNormal"/>
    <w:rsid w:val="000C49D4"/>
    <w:rPr>
      <w:noProof/>
      <w:szCs w:val="24"/>
      <w:lang w:eastAsia="he-IL"/>
    </w:rPr>
  </w:style>
  <w:style w:type="paragraph" w:customStyle="1" w:styleId="Normal7">
    <w:name w:val="Normal7"/>
    <w:basedOn w:val="a2"/>
    <w:rsid w:val="00CA03B6"/>
    <w:pPr>
      <w:spacing w:before="120" w:line="320" w:lineRule="exact"/>
      <w:jc w:val="both"/>
    </w:pPr>
    <w:rPr>
      <w:rFonts w:ascii="Times New Roman" w:hAnsi="Times New Roman"/>
      <w:sz w:val="22"/>
      <w:lang w:eastAsia="he-IL"/>
    </w:rPr>
  </w:style>
  <w:style w:type="character" w:customStyle="1" w:styleId="17">
    <w:name w:val="פיסקת רשימה תו1"/>
    <w:uiPriority w:val="34"/>
    <w:locked/>
    <w:rsid w:val="00CA03B6"/>
    <w:rPr>
      <w:rFonts w:cs="David"/>
      <w:sz w:val="24"/>
      <w:szCs w:val="24"/>
      <w:lang w:eastAsia="he-IL"/>
    </w:rPr>
  </w:style>
  <w:style w:type="paragraph" w:customStyle="1" w:styleId="affd">
    <w:name w:val="סגנון מרווח בין שורות:  בודד"/>
    <w:basedOn w:val="a2"/>
    <w:rsid w:val="00CA03B6"/>
    <w:pPr>
      <w:jc w:val="both"/>
    </w:pPr>
    <w:rPr>
      <w:rFonts w:ascii="Times New Roman" w:hAnsi="Times New Roman"/>
      <w:sz w:val="22"/>
      <w:lang w:eastAsia="he-IL"/>
    </w:rPr>
  </w:style>
  <w:style w:type="paragraph" w:styleId="affe">
    <w:name w:val="Revision"/>
    <w:hidden/>
    <w:uiPriority w:val="99"/>
    <w:semiHidden/>
    <w:rsid w:val="002A7423"/>
    <w:rPr>
      <w:rFonts w:ascii="Franklin Gothic Medium" w:hAnsi="Franklin Gothic Medium" w:cs="David"/>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244085">
      <w:bodyDiv w:val="1"/>
      <w:marLeft w:val="0"/>
      <w:marRight w:val="0"/>
      <w:marTop w:val="0"/>
      <w:marBottom w:val="0"/>
      <w:divBdr>
        <w:top w:val="none" w:sz="0" w:space="0" w:color="auto"/>
        <w:left w:val="none" w:sz="0" w:space="0" w:color="auto"/>
        <w:bottom w:val="none" w:sz="0" w:space="0" w:color="auto"/>
        <w:right w:val="none" w:sz="0" w:space="0" w:color="auto"/>
      </w:divBdr>
    </w:div>
    <w:div w:id="817068594">
      <w:bodyDiv w:val="1"/>
      <w:marLeft w:val="0"/>
      <w:marRight w:val="0"/>
      <w:marTop w:val="0"/>
      <w:marBottom w:val="0"/>
      <w:divBdr>
        <w:top w:val="none" w:sz="0" w:space="0" w:color="auto"/>
        <w:left w:val="none" w:sz="0" w:space="0" w:color="auto"/>
        <w:bottom w:val="none" w:sz="0" w:space="0" w:color="auto"/>
        <w:right w:val="none" w:sz="0" w:space="0" w:color="auto"/>
      </w:divBdr>
    </w:div>
    <w:div w:id="933047757">
      <w:bodyDiv w:val="1"/>
      <w:marLeft w:val="0"/>
      <w:marRight w:val="0"/>
      <w:marTop w:val="0"/>
      <w:marBottom w:val="0"/>
      <w:divBdr>
        <w:top w:val="none" w:sz="0" w:space="0" w:color="auto"/>
        <w:left w:val="none" w:sz="0" w:space="0" w:color="auto"/>
        <w:bottom w:val="none" w:sz="0" w:space="0" w:color="auto"/>
        <w:right w:val="none" w:sz="0" w:space="0" w:color="auto"/>
      </w:divBdr>
    </w:div>
    <w:div w:id="1021079901">
      <w:bodyDiv w:val="1"/>
      <w:marLeft w:val="0"/>
      <w:marRight w:val="0"/>
      <w:marTop w:val="0"/>
      <w:marBottom w:val="0"/>
      <w:divBdr>
        <w:top w:val="none" w:sz="0" w:space="0" w:color="auto"/>
        <w:left w:val="none" w:sz="0" w:space="0" w:color="auto"/>
        <w:bottom w:val="none" w:sz="0" w:space="0" w:color="auto"/>
        <w:right w:val="none" w:sz="0" w:space="0" w:color="auto"/>
      </w:divBdr>
    </w:div>
    <w:div w:id="1409159053">
      <w:bodyDiv w:val="1"/>
      <w:marLeft w:val="0"/>
      <w:marRight w:val="0"/>
      <w:marTop w:val="0"/>
      <w:marBottom w:val="0"/>
      <w:divBdr>
        <w:top w:val="none" w:sz="0" w:space="0" w:color="auto"/>
        <w:left w:val="none" w:sz="0" w:space="0" w:color="auto"/>
        <w:bottom w:val="none" w:sz="0" w:space="0" w:color="auto"/>
        <w:right w:val="none" w:sz="0" w:space="0" w:color="auto"/>
      </w:divBdr>
    </w:div>
    <w:div w:id="1450975956">
      <w:bodyDiv w:val="1"/>
      <w:marLeft w:val="0"/>
      <w:marRight w:val="0"/>
      <w:marTop w:val="0"/>
      <w:marBottom w:val="0"/>
      <w:divBdr>
        <w:top w:val="none" w:sz="0" w:space="0" w:color="auto"/>
        <w:left w:val="none" w:sz="0" w:space="0" w:color="auto"/>
        <w:bottom w:val="none" w:sz="0" w:space="0" w:color="auto"/>
        <w:right w:val="none" w:sz="0" w:space="0" w:color="auto"/>
      </w:divBdr>
    </w:div>
    <w:div w:id="1741125565">
      <w:bodyDiv w:val="1"/>
      <w:marLeft w:val="0"/>
      <w:marRight w:val="0"/>
      <w:marTop w:val="0"/>
      <w:marBottom w:val="0"/>
      <w:divBdr>
        <w:top w:val="none" w:sz="0" w:space="0" w:color="auto"/>
        <w:left w:val="none" w:sz="0" w:space="0" w:color="auto"/>
        <w:bottom w:val="none" w:sz="0" w:space="0" w:color="auto"/>
        <w:right w:val="none" w:sz="0" w:space="0" w:color="auto"/>
      </w:divBdr>
    </w:div>
    <w:div w:id="1879539158">
      <w:bodyDiv w:val="1"/>
      <w:marLeft w:val="0"/>
      <w:marRight w:val="0"/>
      <w:marTop w:val="0"/>
      <w:marBottom w:val="0"/>
      <w:divBdr>
        <w:top w:val="none" w:sz="0" w:space="0" w:color="auto"/>
        <w:left w:val="none" w:sz="0" w:space="0" w:color="auto"/>
        <w:bottom w:val="none" w:sz="0" w:space="0" w:color="auto"/>
        <w:right w:val="none" w:sz="0" w:space="0" w:color="auto"/>
      </w:divBdr>
    </w:div>
    <w:div w:id="1927419947">
      <w:bodyDiv w:val="1"/>
      <w:marLeft w:val="0"/>
      <w:marRight w:val="0"/>
      <w:marTop w:val="0"/>
      <w:marBottom w:val="0"/>
      <w:divBdr>
        <w:top w:val="none" w:sz="0" w:space="0" w:color="auto"/>
        <w:left w:val="none" w:sz="0" w:space="0" w:color="auto"/>
        <w:bottom w:val="none" w:sz="0" w:space="0" w:color="auto"/>
        <w:right w:val="none" w:sz="0" w:space="0" w:color="auto"/>
      </w:divBdr>
    </w:div>
    <w:div w:id="20784755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r.gov.il/purchas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mr.gov.il/purchasing"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B1B0D-9A37-42FD-BCEF-0CB6B1347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9041</Words>
  <Characters>48658</Characters>
  <Application>Microsoft Office Word</Application>
  <DocSecurity>0</DocSecurity>
  <Lines>405</Lines>
  <Paragraphs>115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לקרוואן - טיוטה לאחר שינויים דוד</vt:lpstr>
      <vt:lpstr>מכרז לקרוואן - טיוטה לאחר שינויים דוד</vt:lpstr>
    </vt:vector>
  </TitlesOfParts>
  <Manager>ברק - גיט, עורכי דין</Manager>
  <Company>משרד החקלאות</Company>
  <LinksUpToDate>false</LinksUpToDate>
  <CharactersWithSpaces>57584</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3276907</vt:i4>
      </vt:variant>
      <vt:variant>
        <vt:i4>0</vt:i4>
      </vt:variant>
      <vt:variant>
        <vt:i4>0</vt:i4>
      </vt:variant>
      <vt:variant>
        <vt:i4>5</vt:i4>
      </vt:variant>
      <vt:variant>
        <vt:lpwstr>http://www.mr.gov.il/purchasing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לקרוואן - טיוטה לאחר שינויים דוד</dc:title>
  <dc:subject>1208</dc:subject>
  <dc:creator>G397192-V1</dc:creator>
  <cp:keywords>X:\COMMITDOCS\1208\13-V001.doc.doc משרד החקלאות משרד החקלאות - ייעוץ משפטי - מכרזים 1208 מכרז לקרוואן - טיוטה לאחר שינויים דוד 397192-V1 G397192-V1</cp:keywords>
  <dc:description>דבירס_x000d_
משרד החקלאות_x000d_
מכרז לקרוואן - טיוטה לאחר שינויים דוד</dc:description>
  <cp:lastModifiedBy>אורלי גבאי [Orly Gabay]</cp:lastModifiedBy>
  <cp:revision>3</cp:revision>
  <cp:lastPrinted>2017-01-23T05:17:00Z</cp:lastPrinted>
  <dcterms:created xsi:type="dcterms:W3CDTF">2018-04-17T08:03:00Z</dcterms:created>
  <dcterms:modified xsi:type="dcterms:W3CDTF">2018-04-17T08:56:00Z</dcterms:modified>
</cp:coreProperties>
</file>